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5B" w:rsidRDefault="007E3C1D" w:rsidP="007E3C1D">
      <w:pPr>
        <w:jc w:val="center"/>
        <w:rPr>
          <w:b/>
          <w:sz w:val="28"/>
          <w:szCs w:val="28"/>
          <w:u w:val="single"/>
        </w:rPr>
      </w:pPr>
      <w:r w:rsidRPr="007E3C1D">
        <w:rPr>
          <w:b/>
          <w:sz w:val="28"/>
          <w:szCs w:val="28"/>
          <w:u w:val="single"/>
        </w:rPr>
        <w:t>Guidance on supervisory fit</w:t>
      </w:r>
    </w:p>
    <w:p w:rsidR="007E3C1D" w:rsidRPr="007E3C1D" w:rsidRDefault="007E3C1D" w:rsidP="007E3C1D">
      <w:pPr>
        <w:jc w:val="center"/>
        <w:rPr>
          <w:b/>
          <w:sz w:val="24"/>
          <w:szCs w:val="24"/>
          <w:u w:val="single"/>
        </w:rPr>
      </w:pPr>
    </w:p>
    <w:p w:rsidR="007E3C1D" w:rsidRPr="007E3C1D" w:rsidRDefault="007E3C1D" w:rsidP="007E3C1D">
      <w:pPr>
        <w:jc w:val="both"/>
        <w:rPr>
          <w:sz w:val="24"/>
          <w:szCs w:val="24"/>
        </w:rPr>
      </w:pPr>
      <w:r w:rsidRPr="007E3C1D">
        <w:rPr>
          <w:sz w:val="24"/>
          <w:szCs w:val="24"/>
        </w:rPr>
        <w:t>Supervision with a strong fit/match with the proposed research in relation to methods, substantive topic area, and academic/policy networks. The supervisory team should include an experienced supervisor with recognised expertise in the field. The supervision combination meets directly the student’s training needs. The University offers high-quality specialist training. The research fit</w:t>
      </w:r>
      <w:r>
        <w:rPr>
          <w:sz w:val="24"/>
          <w:szCs w:val="24"/>
        </w:rPr>
        <w:t>s well with th</w:t>
      </w:r>
      <w:bookmarkStart w:id="0" w:name="_GoBack"/>
      <w:bookmarkEnd w:id="0"/>
      <w:r>
        <w:rPr>
          <w:sz w:val="24"/>
          <w:szCs w:val="24"/>
        </w:rPr>
        <w:t xml:space="preserve">e wider </w:t>
      </w:r>
      <w:hyperlink r:id="rId4" w:history="1">
        <w:r w:rsidRPr="007E3C1D">
          <w:rPr>
            <w:rStyle w:val="Hyperlink"/>
            <w:sz w:val="24"/>
            <w:szCs w:val="24"/>
          </w:rPr>
          <w:t>subject area</w:t>
        </w:r>
      </w:hyperlink>
      <w:r w:rsidRPr="007E3C1D">
        <w:rPr>
          <w:sz w:val="24"/>
          <w:szCs w:val="24"/>
        </w:rPr>
        <w:t>/</w:t>
      </w:r>
      <w:hyperlink r:id="rId5" w:history="1">
        <w:r w:rsidRPr="007E3C1D">
          <w:rPr>
            <w:rStyle w:val="Hyperlink"/>
            <w:sz w:val="24"/>
            <w:szCs w:val="24"/>
          </w:rPr>
          <w:t>school</w:t>
        </w:r>
      </w:hyperlink>
      <w:r w:rsidRPr="007E3C1D">
        <w:rPr>
          <w:sz w:val="24"/>
          <w:szCs w:val="24"/>
        </w:rPr>
        <w:t>.</w:t>
      </w:r>
    </w:p>
    <w:sectPr w:rsidR="007E3C1D" w:rsidRPr="007E3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1D"/>
    <w:rsid w:val="007E3C1D"/>
    <w:rsid w:val="009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3CE5"/>
  <w15:chartTrackingRefBased/>
  <w15:docId w15:val="{6F6B4CB9-7C97-4EBA-9452-84682056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s.ed.ac.uk/" TargetMode="External"/><Relationship Id="rId4" Type="http://schemas.openxmlformats.org/officeDocument/2006/relationships/hyperlink" Target="https://www.sps.ed.ac.uk/subject-are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 Toni</dc:creator>
  <cp:keywords/>
  <dc:description/>
  <cp:lastModifiedBy>JENKINS Toni</cp:lastModifiedBy>
  <cp:revision>1</cp:revision>
  <dcterms:created xsi:type="dcterms:W3CDTF">2021-08-18T10:44:00Z</dcterms:created>
  <dcterms:modified xsi:type="dcterms:W3CDTF">2021-08-18T10:50:00Z</dcterms:modified>
</cp:coreProperties>
</file>