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37D" w:rsidRDefault="00B2337D" w:rsidP="00B2337D">
      <w:pPr>
        <w:jc w:val="right"/>
      </w:pPr>
    </w:p>
    <w:p w:rsidR="00B2337D" w:rsidRPr="007F5D78" w:rsidRDefault="00B2337D" w:rsidP="00B2337D">
      <w:pPr>
        <w:pStyle w:val="Pa1"/>
        <w:jc w:val="right"/>
        <w:rPr>
          <w:rFonts w:cs="Perpetua"/>
          <w:color w:val="003366"/>
          <w:sz w:val="18"/>
          <w:szCs w:val="18"/>
        </w:rPr>
      </w:pPr>
      <w:r w:rsidRPr="007F5D78">
        <w:rPr>
          <w:rStyle w:val="A1"/>
          <w:color w:val="003366"/>
          <w:sz w:val="18"/>
          <w:szCs w:val="18"/>
        </w:rPr>
        <w:t xml:space="preserve">SCHOOL </w:t>
      </w:r>
      <w:r w:rsidRPr="007F5D78">
        <w:rPr>
          <w:rStyle w:val="A1"/>
          <w:i/>
          <w:iCs/>
          <w:color w:val="003366"/>
          <w:sz w:val="18"/>
          <w:szCs w:val="18"/>
        </w:rPr>
        <w:t xml:space="preserve">of </w:t>
      </w:r>
      <w:r w:rsidRPr="007F5D78">
        <w:rPr>
          <w:rStyle w:val="A1"/>
          <w:color w:val="003366"/>
          <w:sz w:val="18"/>
          <w:szCs w:val="18"/>
        </w:rPr>
        <w:t xml:space="preserve">SOCIAL </w:t>
      </w:r>
      <w:r w:rsidRPr="007F5D78">
        <w:rPr>
          <w:rStyle w:val="A1"/>
          <w:i/>
          <w:iCs/>
          <w:color w:val="003366"/>
          <w:sz w:val="18"/>
          <w:szCs w:val="18"/>
        </w:rPr>
        <w:t xml:space="preserve">and </w:t>
      </w:r>
      <w:r w:rsidRPr="007F5D78">
        <w:rPr>
          <w:rStyle w:val="A1"/>
          <w:color w:val="003366"/>
          <w:sz w:val="18"/>
          <w:szCs w:val="18"/>
        </w:rPr>
        <w:t xml:space="preserve">POLITICAL </w:t>
      </w:r>
      <w:r>
        <w:rPr>
          <w:rStyle w:val="A1"/>
          <w:color w:val="003366"/>
          <w:sz w:val="18"/>
          <w:szCs w:val="18"/>
        </w:rPr>
        <w:t>SCIENCE</w:t>
      </w:r>
    </w:p>
    <w:p w:rsidR="00B2337D" w:rsidRPr="007F5D78" w:rsidRDefault="00B2337D" w:rsidP="00B2337D">
      <w:pPr>
        <w:pStyle w:val="Pa1"/>
        <w:jc w:val="right"/>
        <w:rPr>
          <w:rFonts w:cs="Perpetua"/>
          <w:color w:val="003366"/>
          <w:sz w:val="18"/>
          <w:szCs w:val="18"/>
        </w:rPr>
      </w:pPr>
      <w:r>
        <w:rPr>
          <w:rStyle w:val="A1"/>
          <w:color w:val="003366"/>
          <w:sz w:val="18"/>
          <w:szCs w:val="18"/>
        </w:rPr>
        <w:t>Social Policy</w:t>
      </w:r>
    </w:p>
    <w:p w:rsidR="00B2337D" w:rsidRPr="00CB2C61" w:rsidRDefault="00B2337D" w:rsidP="00B2337D">
      <w:pPr>
        <w:pStyle w:val="Default"/>
        <w:spacing w:before="80" w:line="241" w:lineRule="atLeast"/>
        <w:jc w:val="right"/>
        <w:rPr>
          <w:color w:val="003366"/>
          <w:sz w:val="16"/>
          <w:szCs w:val="16"/>
        </w:rPr>
      </w:pPr>
      <w:r w:rsidRPr="00CB2C61">
        <w:rPr>
          <w:rStyle w:val="A2"/>
          <w:color w:val="003366"/>
          <w:sz w:val="16"/>
          <w:szCs w:val="16"/>
        </w:rPr>
        <w:t xml:space="preserve">The </w:t>
      </w:r>
      <w:smartTag w:uri="urn:schemas-microsoft-com:office:smarttags" w:element="place">
        <w:smartTag w:uri="urn:schemas-microsoft-com:office:smarttags" w:element="PlaceType">
          <w:r w:rsidRPr="00CB2C61">
            <w:rPr>
              <w:rStyle w:val="A2"/>
              <w:color w:val="003366"/>
              <w:sz w:val="16"/>
              <w:szCs w:val="16"/>
            </w:rPr>
            <w:t>University</w:t>
          </w:r>
        </w:smartTag>
        <w:r w:rsidRPr="00CB2C61">
          <w:rPr>
            <w:rStyle w:val="A2"/>
            <w:color w:val="003366"/>
            <w:sz w:val="16"/>
            <w:szCs w:val="16"/>
          </w:rPr>
          <w:t xml:space="preserve"> of </w:t>
        </w:r>
        <w:smartTag w:uri="urn:schemas-microsoft-com:office:smarttags" w:element="PlaceName">
          <w:r w:rsidRPr="00CB2C61">
            <w:rPr>
              <w:rStyle w:val="A2"/>
              <w:color w:val="003366"/>
              <w:sz w:val="16"/>
              <w:szCs w:val="16"/>
            </w:rPr>
            <w:t>Edinburgh</w:t>
          </w:r>
        </w:smartTag>
      </w:smartTag>
    </w:p>
    <w:p w:rsidR="00B2337D" w:rsidRPr="00CB2C61" w:rsidRDefault="00B2337D" w:rsidP="00B2337D">
      <w:pPr>
        <w:pStyle w:val="Pa1"/>
        <w:jc w:val="right"/>
        <w:rPr>
          <w:rFonts w:cs="Perpetua"/>
          <w:color w:val="003366"/>
          <w:sz w:val="16"/>
          <w:szCs w:val="16"/>
        </w:rPr>
      </w:pPr>
      <w:smartTag w:uri="urn:schemas-microsoft-com:office:smarttags" w:element="place">
        <w:smartTag w:uri="urn:schemas-microsoft-com:office:smarttags" w:element="PlaceName">
          <w:r w:rsidRPr="00CB2C61">
            <w:rPr>
              <w:rStyle w:val="A2"/>
              <w:color w:val="003366"/>
              <w:sz w:val="16"/>
              <w:szCs w:val="16"/>
            </w:rPr>
            <w:t>Chrystal</w:t>
          </w:r>
        </w:smartTag>
        <w:r w:rsidRPr="00CB2C61">
          <w:rPr>
            <w:rStyle w:val="A2"/>
            <w:color w:val="003366"/>
            <w:sz w:val="16"/>
            <w:szCs w:val="16"/>
          </w:rPr>
          <w:t xml:space="preserve"> </w:t>
        </w:r>
        <w:smartTag w:uri="urn:schemas-microsoft-com:office:smarttags" w:element="PlaceName">
          <w:r w:rsidRPr="00CB2C61">
            <w:rPr>
              <w:rStyle w:val="A2"/>
              <w:color w:val="003366"/>
              <w:sz w:val="16"/>
              <w:szCs w:val="16"/>
            </w:rPr>
            <w:t>Macmillan</w:t>
          </w:r>
        </w:smartTag>
        <w:r w:rsidRPr="00CB2C61">
          <w:rPr>
            <w:rStyle w:val="A2"/>
            <w:color w:val="003366"/>
            <w:sz w:val="16"/>
            <w:szCs w:val="16"/>
          </w:rPr>
          <w:t xml:space="preserve"> </w:t>
        </w:r>
        <w:smartTag w:uri="urn:schemas-microsoft-com:office:smarttags" w:element="PlaceType">
          <w:r w:rsidRPr="00CB2C61">
            <w:rPr>
              <w:rStyle w:val="A2"/>
              <w:color w:val="003366"/>
              <w:sz w:val="16"/>
              <w:szCs w:val="16"/>
            </w:rPr>
            <w:t>Building</w:t>
          </w:r>
        </w:smartTag>
      </w:smartTag>
    </w:p>
    <w:p w:rsidR="00B2337D" w:rsidRPr="00CB2C61" w:rsidRDefault="00B2337D" w:rsidP="00B2337D">
      <w:pPr>
        <w:pStyle w:val="Pa1"/>
        <w:jc w:val="right"/>
        <w:rPr>
          <w:rFonts w:cs="Perpetua"/>
          <w:color w:val="003366"/>
          <w:sz w:val="16"/>
          <w:szCs w:val="16"/>
        </w:rPr>
      </w:pPr>
      <w:r w:rsidRPr="00CB2C61">
        <w:rPr>
          <w:rStyle w:val="A2"/>
          <w:color w:val="003366"/>
          <w:sz w:val="16"/>
          <w:szCs w:val="16"/>
        </w:rPr>
        <w:t xml:space="preserve">15A </w:t>
      </w:r>
      <w:smartTag w:uri="urn:schemas-microsoft-com:office:smarttags" w:element="Street">
        <w:smartTag w:uri="urn:schemas-microsoft-com:office:smarttags" w:element="address">
          <w:r w:rsidRPr="00CB2C61">
            <w:rPr>
              <w:rStyle w:val="A2"/>
              <w:color w:val="003366"/>
              <w:sz w:val="16"/>
              <w:szCs w:val="16"/>
            </w:rPr>
            <w:t>George Square</w:t>
          </w:r>
        </w:smartTag>
      </w:smartTag>
    </w:p>
    <w:p w:rsidR="00B2337D" w:rsidRPr="003101F1" w:rsidRDefault="00B2337D" w:rsidP="00B2337D">
      <w:pPr>
        <w:pStyle w:val="Default"/>
        <w:spacing w:after="80" w:line="241" w:lineRule="atLeast"/>
        <w:jc w:val="right"/>
        <w:rPr>
          <w:rStyle w:val="Hyperlink"/>
          <w:color w:val="003366"/>
          <w:sz w:val="16"/>
          <w:szCs w:val="16"/>
          <w:u w:val="none"/>
        </w:rPr>
      </w:pPr>
      <w:smartTag w:uri="urn:schemas-microsoft-com:office:smarttags" w:element="City">
        <w:smartTag w:uri="urn:schemas-microsoft-com:office:smarttags" w:element="place">
          <w:r w:rsidRPr="00CB2C61">
            <w:rPr>
              <w:rStyle w:val="A2"/>
              <w:color w:val="003366"/>
              <w:sz w:val="16"/>
              <w:szCs w:val="16"/>
            </w:rPr>
            <w:t>Edinburgh</w:t>
          </w:r>
        </w:smartTag>
      </w:smartTag>
      <w:r w:rsidRPr="00CB2C61">
        <w:rPr>
          <w:rStyle w:val="A2"/>
          <w:color w:val="003366"/>
          <w:sz w:val="16"/>
          <w:szCs w:val="16"/>
        </w:rPr>
        <w:t xml:space="preserve"> EH8 9LD</w:t>
      </w:r>
      <w:r w:rsidRPr="00CB2C61">
        <w:rPr>
          <w:rFonts w:ascii="Times" w:hAnsi="Times" w:cs="Times"/>
          <w:color w:val="333399"/>
          <w:sz w:val="18"/>
          <w:szCs w:val="18"/>
        </w:rPr>
        <w:fldChar w:fldCharType="begin"/>
      </w:r>
      <w:r w:rsidRPr="00CB2C61">
        <w:rPr>
          <w:rFonts w:ascii="Times" w:hAnsi="Times" w:cs="Times"/>
          <w:color w:val="333399"/>
          <w:sz w:val="18"/>
          <w:szCs w:val="18"/>
        </w:rPr>
        <w:instrText xml:space="preserve"> HYPERLINK mailto:margaret.brown@ed.ac.uk </w:instrText>
      </w:r>
      <w:r w:rsidRPr="00CB2C61">
        <w:rPr>
          <w:rFonts w:ascii="Times" w:hAnsi="Times" w:cs="Times"/>
          <w:color w:val="333399"/>
          <w:sz w:val="18"/>
          <w:szCs w:val="18"/>
        </w:rPr>
        <w:fldChar w:fldCharType="separate"/>
      </w:r>
    </w:p>
    <w:p w:rsidR="00B2337D" w:rsidRDefault="00B2337D" w:rsidP="00B2337D">
      <w:pPr>
        <w:jc w:val="right"/>
      </w:pPr>
      <w:r w:rsidRPr="00CB2C61">
        <w:rPr>
          <w:rFonts w:ascii="Times" w:hAnsi="Times" w:cs="Times"/>
          <w:color w:val="333399"/>
          <w:sz w:val="18"/>
          <w:szCs w:val="18"/>
        </w:rPr>
        <w:fldChar w:fldCharType="end"/>
      </w:r>
    </w:p>
    <w:p w:rsidR="00DD1407" w:rsidRPr="00DD1407" w:rsidRDefault="00B2337D">
      <w:pPr>
        <w:rPr>
          <w:b/>
        </w:rPr>
      </w:pPr>
      <w:r w:rsidRPr="00DD1407">
        <w:rPr>
          <w:b/>
        </w:rPr>
        <w:t xml:space="preserve">Student Staff Liaison Committee </w:t>
      </w:r>
    </w:p>
    <w:p w:rsidR="00B2337D" w:rsidRDefault="006D25DE">
      <w:r>
        <w:t>Meeting</w:t>
      </w:r>
      <w:r w:rsidR="00B24C39">
        <w:t xml:space="preserve"> 3pm-4</w:t>
      </w:r>
      <w:r w:rsidR="00DD1407">
        <w:t xml:space="preserve">pm, </w:t>
      </w:r>
      <w:r w:rsidR="00B24C39">
        <w:t>16</w:t>
      </w:r>
      <w:r w:rsidR="00B2337D" w:rsidRPr="00B2337D">
        <w:rPr>
          <w:vertAlign w:val="superscript"/>
        </w:rPr>
        <w:t>th</w:t>
      </w:r>
      <w:r w:rsidR="00B24C39">
        <w:t xml:space="preserve"> November</w:t>
      </w:r>
      <w:r>
        <w:t>, Violet Laidlaw Room CMB.</w:t>
      </w:r>
      <w:r w:rsidR="00B2337D">
        <w:t xml:space="preserve"> </w:t>
      </w:r>
    </w:p>
    <w:p w:rsidR="005442BC" w:rsidRDefault="00DD1407">
      <w:r w:rsidRPr="00B761CD">
        <w:rPr>
          <w:b/>
        </w:rPr>
        <w:t>Attendance</w:t>
      </w:r>
      <w:proofErr w:type="gramStart"/>
      <w:r w:rsidRPr="00B761CD">
        <w:rPr>
          <w:b/>
        </w:rPr>
        <w:t>:</w:t>
      </w:r>
      <w:proofErr w:type="gramEnd"/>
      <w:r>
        <w:br/>
        <w:t>Chair – Dr Patrick Th</w:t>
      </w:r>
      <w:r w:rsidR="00B761CD">
        <w:t>e</w:t>
      </w:r>
      <w:r>
        <w:t>iner</w:t>
      </w:r>
      <w:r w:rsidR="00DC6A9D">
        <w:t xml:space="preserve"> (PT)</w:t>
      </w:r>
      <w:r>
        <w:br/>
      </w:r>
      <w:r w:rsidR="00B24C39">
        <w:t>Secretary – Mr Alexander Dysart</w:t>
      </w:r>
      <w:r w:rsidR="00DC6A9D">
        <w:br/>
        <w:t>Secretary – Ms Cristina Roman</w:t>
      </w:r>
      <w:r w:rsidR="00BD049D">
        <w:t xml:space="preserve"> (CR)</w:t>
      </w:r>
      <w:r>
        <w:br/>
      </w:r>
      <w:r w:rsidRPr="00B761CD">
        <w:rPr>
          <w:b/>
        </w:rPr>
        <w:t>Academic staff:</w:t>
      </w:r>
      <w:r>
        <w:br/>
        <w:t>Dr Ben Coulson</w:t>
      </w:r>
      <w:r w:rsidR="00CD3CAE">
        <w:t xml:space="preserve"> (BC)</w:t>
      </w:r>
      <w:r w:rsidR="00B761CD">
        <w:br/>
      </w:r>
      <w:r w:rsidR="00B761CD" w:rsidRPr="00B761CD">
        <w:rPr>
          <w:b/>
        </w:rPr>
        <w:t>Student Representatives:</w:t>
      </w:r>
      <w:r w:rsidR="00B761CD">
        <w:br/>
      </w:r>
      <w:r w:rsidR="006D25DE">
        <w:t>Emily Wilson</w:t>
      </w:r>
      <w:r w:rsidR="006D25DE">
        <w:br/>
        <w:t>Carrie Baxter</w:t>
      </w:r>
      <w:r w:rsidR="006D25DE">
        <w:br/>
        <w:t>Nadia Faher</w:t>
      </w:r>
      <w:r w:rsidR="006D25DE">
        <w:br/>
        <w:t>Khanak Gupta</w:t>
      </w:r>
      <w:r w:rsidR="006D25DE">
        <w:br/>
        <w:t>Natasha Mansukhani</w:t>
      </w:r>
      <w:r w:rsidR="006D25DE">
        <w:br/>
        <w:t>Alexander Limper</w:t>
      </w:r>
      <w:r w:rsidR="006D25DE">
        <w:br/>
        <w:t>Casey Chu</w:t>
      </w:r>
      <w:r w:rsidR="006D25DE">
        <w:br/>
        <w:t>Aman Shirgaokar</w:t>
      </w:r>
      <w:r w:rsidR="006D25DE">
        <w:br/>
        <w:t>Isabela Prendi</w:t>
      </w:r>
      <w:r w:rsidR="006D25DE">
        <w:br/>
        <w:t>Jin Ha</w:t>
      </w:r>
      <w:r w:rsidR="006D25DE">
        <w:br/>
        <w:t>Mia Ritter</w:t>
      </w:r>
      <w:r w:rsidR="006D25DE">
        <w:br/>
        <w:t>Leqi Pan</w:t>
      </w:r>
      <w:r w:rsidR="006D25DE">
        <w:br/>
        <w:t>Clara Zhang</w:t>
      </w:r>
      <w:r w:rsidR="006D25DE">
        <w:br/>
        <w:t>Zhiqian Lyu</w:t>
      </w:r>
    </w:p>
    <w:p w:rsidR="00DC6A9D" w:rsidRDefault="00DC6A9D"/>
    <w:p w:rsidR="006D25DE" w:rsidRDefault="006D25DE"/>
    <w:p w:rsidR="006D25DE" w:rsidRDefault="006D25DE"/>
    <w:p w:rsidR="006D25DE" w:rsidRDefault="006D25DE"/>
    <w:p w:rsidR="006D25DE" w:rsidRDefault="006D25DE"/>
    <w:p w:rsidR="00DC6A9D" w:rsidRDefault="00DC6A9D"/>
    <w:p w:rsidR="00DC6A9D" w:rsidRDefault="00DC6A9D"/>
    <w:p w:rsidR="00DC6A9D" w:rsidRDefault="00DC6A9D"/>
    <w:p w:rsidR="006774B6" w:rsidRDefault="006D25DE" w:rsidP="004D64F7">
      <w:r>
        <w:t>Dr Theiner opened the meeting.</w:t>
      </w:r>
    </w:p>
    <w:p w:rsidR="006D25DE" w:rsidRPr="006D25DE" w:rsidRDefault="006D25DE" w:rsidP="006D25DE">
      <w:pPr>
        <w:rPr>
          <w:b/>
        </w:rPr>
      </w:pPr>
      <w:r w:rsidRPr="006D25DE">
        <w:rPr>
          <w:b/>
        </w:rPr>
        <w:t>Accomplishments since last meeting:</w:t>
      </w:r>
      <w:r w:rsidRPr="006D25DE">
        <w:rPr>
          <w:b/>
        </w:rPr>
        <w:br/>
      </w:r>
    </w:p>
    <w:p w:rsidR="006D25DE" w:rsidRDefault="006D25DE" w:rsidP="006D25DE">
      <w:pPr>
        <w:pStyle w:val="ListParagraph"/>
        <w:numPr>
          <w:ilvl w:val="0"/>
          <w:numId w:val="4"/>
        </w:numPr>
      </w:pPr>
      <w:r>
        <w:t xml:space="preserve">Year 1, Student felt that there was a slow start to PIR 1A. Patrick has already begun re-working the course content in weeks 1-3 for next year. </w:t>
      </w:r>
    </w:p>
    <w:p w:rsidR="006D25DE" w:rsidRDefault="006D25DE" w:rsidP="006D25DE">
      <w:pPr>
        <w:pStyle w:val="ListParagraph"/>
        <w:numPr>
          <w:ilvl w:val="0"/>
          <w:numId w:val="4"/>
        </w:numPr>
      </w:pPr>
      <w:r>
        <w:t xml:space="preserve">Year 2 </w:t>
      </w:r>
      <w:r w:rsidR="002E2ADD">
        <w:t>students</w:t>
      </w:r>
      <w:r>
        <w:t xml:space="preserve"> want more information on the year abroad process. We’ve now run a few in-person sessions since the last meeting. Student can also contact Lucy Abbott directly.</w:t>
      </w:r>
    </w:p>
    <w:p w:rsidR="006D25DE" w:rsidRDefault="006D25DE" w:rsidP="006D25DE">
      <w:pPr>
        <w:pStyle w:val="ListParagraph"/>
        <w:numPr>
          <w:ilvl w:val="0"/>
          <w:numId w:val="4"/>
        </w:numPr>
      </w:pPr>
      <w:r>
        <w:t>Students wanted more information regarding the Comparative Politics assignment. Patrick has put out more info on assignment 1</w:t>
      </w:r>
    </w:p>
    <w:p w:rsidR="006D25DE" w:rsidRDefault="006D25DE" w:rsidP="006D25DE">
      <w:pPr>
        <w:pStyle w:val="ListParagraph"/>
        <w:numPr>
          <w:ilvl w:val="0"/>
          <w:numId w:val="4"/>
        </w:numPr>
      </w:pPr>
      <w:r>
        <w:t xml:space="preserve">Students wanted more online exams. Most SPS exams have now been moved online (only 3 in-person exam across the whole school). </w:t>
      </w:r>
    </w:p>
    <w:p w:rsidR="006D25DE" w:rsidRDefault="002E2ADD" w:rsidP="006D25DE">
      <w:pPr>
        <w:pStyle w:val="ListParagraph"/>
        <w:numPr>
          <w:ilvl w:val="0"/>
          <w:numId w:val="4"/>
        </w:numPr>
      </w:pPr>
      <w:r>
        <w:t xml:space="preserve">Students requested more info regarding the dissertation. </w:t>
      </w:r>
      <w:r w:rsidR="006D25DE">
        <w:t>Ben has now run a few sessions on the diss</w:t>
      </w:r>
      <w:r>
        <w:t>ertation</w:t>
      </w:r>
      <w:r w:rsidR="006D25DE">
        <w:t xml:space="preserve"> and has another one set for tomorrow.</w:t>
      </w:r>
    </w:p>
    <w:p w:rsidR="002E2ADD" w:rsidRPr="00357789" w:rsidRDefault="002E2ADD" w:rsidP="002E2ADD">
      <w:pPr>
        <w:rPr>
          <w:b/>
          <w:sz w:val="40"/>
          <w:szCs w:val="40"/>
        </w:rPr>
      </w:pPr>
      <w:r w:rsidRPr="00357789">
        <w:rPr>
          <w:b/>
          <w:sz w:val="40"/>
          <w:szCs w:val="40"/>
        </w:rPr>
        <w:t>Year 1:</w:t>
      </w:r>
    </w:p>
    <w:p w:rsidR="00357789" w:rsidRDefault="002E2ADD" w:rsidP="002E2ADD">
      <w:r w:rsidRPr="00357789">
        <w:rPr>
          <w:b/>
        </w:rPr>
        <w:t>Students would like a</w:t>
      </w:r>
      <w:r w:rsidR="00357789">
        <w:rPr>
          <w:b/>
        </w:rPr>
        <w:t xml:space="preserve"> dedicated exam session in class for PIR </w:t>
      </w:r>
      <w:r w:rsidRPr="00357789">
        <w:rPr>
          <w:b/>
        </w:rPr>
        <w:t>1a.</w:t>
      </w:r>
      <w:r>
        <w:br/>
        <w:t>PT will run an exam session</w:t>
      </w:r>
    </w:p>
    <w:p w:rsidR="002E2ADD" w:rsidRDefault="002E2ADD" w:rsidP="002E2ADD">
      <w:r>
        <w:br/>
      </w:r>
      <w:r w:rsidR="00357789" w:rsidRPr="00357789">
        <w:rPr>
          <w:b/>
        </w:rPr>
        <w:t>Student noted that the PIR 1A essay</w:t>
      </w:r>
      <w:r w:rsidRPr="00357789">
        <w:rPr>
          <w:b/>
        </w:rPr>
        <w:t xml:space="preserve"> feedback has been delayed.</w:t>
      </w:r>
      <w:r>
        <w:t xml:space="preserve"> </w:t>
      </w:r>
      <w:r w:rsidR="00357789">
        <w:br/>
        <w:t>PT- There has been a delay, it will be released in the next 48 hours.</w:t>
      </w:r>
    </w:p>
    <w:p w:rsidR="002E2ADD" w:rsidRPr="00357789" w:rsidRDefault="002E2ADD" w:rsidP="002E2ADD">
      <w:r w:rsidRPr="00357789">
        <w:rPr>
          <w:b/>
        </w:rPr>
        <w:t>Students find</w:t>
      </w:r>
      <w:r w:rsidR="00357789" w:rsidRPr="00357789">
        <w:rPr>
          <w:b/>
        </w:rPr>
        <w:t xml:space="preserve"> that the PIR 1A </w:t>
      </w:r>
      <w:r w:rsidRPr="00357789">
        <w:rPr>
          <w:b/>
        </w:rPr>
        <w:t>lectures seem to go off course, and don’t follow a single narrative</w:t>
      </w:r>
      <w:r w:rsidR="00357789" w:rsidRPr="00357789">
        <w:rPr>
          <w:b/>
        </w:rPr>
        <w:t>. This makes it</w:t>
      </w:r>
      <w:r w:rsidRPr="00357789">
        <w:rPr>
          <w:b/>
        </w:rPr>
        <w:t xml:space="preserve"> difficult</w:t>
      </w:r>
      <w:r w:rsidR="00357789" w:rsidRPr="00357789">
        <w:rPr>
          <w:b/>
        </w:rPr>
        <w:t xml:space="preserve"> for many students to follow</w:t>
      </w:r>
      <w:r w:rsidRPr="00357789">
        <w:rPr>
          <w:b/>
        </w:rPr>
        <w:t>.</w:t>
      </w:r>
      <w:r w:rsidR="00357789">
        <w:t xml:space="preserve"> </w:t>
      </w:r>
      <w:r w:rsidRPr="00357789">
        <w:rPr>
          <w:b/>
        </w:rPr>
        <w:t xml:space="preserve">Oliver Escobar goes </w:t>
      </w:r>
      <w:r w:rsidR="00357789" w:rsidRPr="00357789">
        <w:rPr>
          <w:b/>
        </w:rPr>
        <w:t>also</w:t>
      </w:r>
      <w:r w:rsidRPr="00357789">
        <w:rPr>
          <w:b/>
        </w:rPr>
        <w:t xml:space="preserve"> makes too many jokes.</w:t>
      </w:r>
      <w:r w:rsidR="00357789">
        <w:rPr>
          <w:b/>
        </w:rPr>
        <w:br/>
      </w:r>
      <w:r w:rsidR="00357789">
        <w:t xml:space="preserve">PT- Different lecturers have different styles and this doesn’t sometimes translate to all students. </w:t>
      </w:r>
    </w:p>
    <w:p w:rsidR="002E2ADD" w:rsidRDefault="00357789" w:rsidP="002E2ADD">
      <w:r w:rsidRPr="00DF3277">
        <w:rPr>
          <w:b/>
        </w:rPr>
        <w:t>Students w</w:t>
      </w:r>
      <w:r w:rsidR="002E2ADD" w:rsidRPr="00DF3277">
        <w:rPr>
          <w:b/>
        </w:rPr>
        <w:t>ould like a more standardized approach to tutorials with more particle examples</w:t>
      </w:r>
      <w:r w:rsidR="00DF3277">
        <w:rPr>
          <w:b/>
        </w:rPr>
        <w:t xml:space="preserve"> like the Devolution course</w:t>
      </w:r>
      <w:r w:rsidR="002E2ADD" w:rsidRPr="00DF3277">
        <w:rPr>
          <w:b/>
        </w:rPr>
        <w:t>.</w:t>
      </w:r>
      <w:r w:rsidR="002E2ADD">
        <w:br/>
        <w:t xml:space="preserve">PT- There is a tutorial plan, but tutors have freedom to run their own sessions </w:t>
      </w:r>
      <w:r w:rsidR="00DF3277">
        <w:t xml:space="preserve">as </w:t>
      </w:r>
      <w:r w:rsidR="002E2ADD">
        <w:t>they choose.</w:t>
      </w:r>
      <w:r w:rsidR="002E2ADD">
        <w:br/>
        <w:t xml:space="preserve">If </w:t>
      </w:r>
      <w:r w:rsidR="00DF3277">
        <w:t>the Devolution course</w:t>
      </w:r>
      <w:r w:rsidR="002E2ADD">
        <w:t xml:space="preserve"> was particularly helpful with the examples </w:t>
      </w:r>
      <w:r w:rsidR="00DF3277">
        <w:t xml:space="preserve">that have been given it </w:t>
      </w:r>
      <w:r w:rsidR="002E2ADD">
        <w:t>might be something to mimic in other courses.</w:t>
      </w:r>
    </w:p>
    <w:p w:rsidR="002E2ADD" w:rsidRDefault="002E2ADD" w:rsidP="002E2ADD">
      <w:r w:rsidRPr="00DF3277">
        <w:rPr>
          <w:b/>
        </w:rPr>
        <w:t>How do PIR course</w:t>
      </w:r>
      <w:r w:rsidR="00DF3277" w:rsidRPr="00DF3277">
        <w:rPr>
          <w:b/>
        </w:rPr>
        <w:t>s</w:t>
      </w:r>
      <w:r w:rsidRPr="00DF3277">
        <w:rPr>
          <w:b/>
        </w:rPr>
        <w:t xml:space="preserve"> compare to other degrees?</w:t>
      </w:r>
      <w:r w:rsidR="00DF3277">
        <w:br/>
        <w:t>REP - Other courses</w:t>
      </w:r>
      <w:r>
        <w:t xml:space="preserve"> only</w:t>
      </w:r>
      <w:r w:rsidR="00DF3277">
        <w:t xml:space="preserve"> have</w:t>
      </w:r>
      <w:r>
        <w:t xml:space="preserve"> 1 or 2 </w:t>
      </w:r>
      <w:r w:rsidR="00DF3277">
        <w:t xml:space="preserve">lecturers and they know what topics have or </w:t>
      </w:r>
      <w:r w:rsidR="00BD049D">
        <w:t>haven’t</w:t>
      </w:r>
      <w:r>
        <w:t xml:space="preserve"> been covered</w:t>
      </w:r>
      <w:r w:rsidR="00DF3277">
        <w:t>. This makes lectures</w:t>
      </w:r>
      <w:r>
        <w:t xml:space="preserve"> more </w:t>
      </w:r>
      <w:r w:rsidR="00DF3277">
        <w:t>consistent</w:t>
      </w:r>
      <w:r>
        <w:t>.</w:t>
      </w:r>
      <w:r w:rsidR="00DF3277">
        <w:br/>
        <w:t>PT - PIR 1A</w:t>
      </w:r>
      <w:r>
        <w:t xml:space="preserve"> having 12 </w:t>
      </w:r>
      <w:r w:rsidR="00DF3277">
        <w:t>lecturers</w:t>
      </w:r>
      <w:r>
        <w:t xml:space="preserve"> has </w:t>
      </w:r>
      <w:r w:rsidR="00DF3277">
        <w:t>strength</w:t>
      </w:r>
      <w:r>
        <w:t xml:space="preserve"> in its wide range of teaching</w:t>
      </w:r>
      <w:r w:rsidR="00DF3277">
        <w:t xml:space="preserve"> styles and depth of knowledge, but this can also have its downsides.</w:t>
      </w:r>
    </w:p>
    <w:p w:rsidR="002E2ADD" w:rsidRDefault="002E2ADD" w:rsidP="002E2ADD"/>
    <w:p w:rsidR="00DF3277" w:rsidRDefault="00DF3277" w:rsidP="002E2ADD"/>
    <w:p w:rsidR="00DF3277" w:rsidRDefault="00DF3277" w:rsidP="002E2ADD"/>
    <w:p w:rsidR="00BD049D" w:rsidRDefault="002E2ADD" w:rsidP="002E2ADD">
      <w:pPr>
        <w:rPr>
          <w:b/>
          <w:sz w:val="40"/>
          <w:szCs w:val="40"/>
        </w:rPr>
      </w:pPr>
      <w:r w:rsidRPr="00DF3277">
        <w:rPr>
          <w:b/>
          <w:sz w:val="40"/>
          <w:szCs w:val="40"/>
        </w:rPr>
        <w:lastRenderedPageBreak/>
        <w:t>Year 2:</w:t>
      </w:r>
    </w:p>
    <w:p w:rsidR="002E2ADD" w:rsidRPr="00BD049D" w:rsidRDefault="00BD049D" w:rsidP="002E2ADD">
      <w:pPr>
        <w:rPr>
          <w:b/>
        </w:rPr>
      </w:pPr>
      <w:r w:rsidRPr="00BD049D">
        <w:rPr>
          <w:b/>
        </w:rPr>
        <w:t xml:space="preserve">- </w:t>
      </w:r>
      <w:r w:rsidR="002E2ADD" w:rsidRPr="00BD049D">
        <w:rPr>
          <w:b/>
        </w:rPr>
        <w:t xml:space="preserve">PPE students find time management difficult (2 essays due on the same </w:t>
      </w:r>
      <w:r w:rsidRPr="00BD049D">
        <w:rPr>
          <w:b/>
        </w:rPr>
        <w:t>day</w:t>
      </w:r>
      <w:r w:rsidR="002E2ADD" w:rsidRPr="00BD049D">
        <w:rPr>
          <w:b/>
        </w:rPr>
        <w:t xml:space="preserve"> </w:t>
      </w:r>
      <w:r w:rsidRPr="00BD049D">
        <w:rPr>
          <w:b/>
        </w:rPr>
        <w:t>from PIR and PHIL).</w:t>
      </w:r>
      <w:r w:rsidRPr="00BD049D">
        <w:rPr>
          <w:b/>
        </w:rPr>
        <w:br/>
        <w:t>-Students are also taking the economics exam in person and</w:t>
      </w:r>
      <w:r w:rsidR="002E2ADD" w:rsidRPr="00BD049D">
        <w:rPr>
          <w:b/>
        </w:rPr>
        <w:t xml:space="preserve"> would like support on how to approach an exam (many </w:t>
      </w:r>
      <w:r w:rsidRPr="00BD049D">
        <w:rPr>
          <w:b/>
        </w:rPr>
        <w:t>haven’t</w:t>
      </w:r>
      <w:r w:rsidR="002E2ADD" w:rsidRPr="00BD049D">
        <w:rPr>
          <w:b/>
        </w:rPr>
        <w:t xml:space="preserve"> had </w:t>
      </w:r>
      <w:r w:rsidRPr="00BD049D">
        <w:rPr>
          <w:b/>
        </w:rPr>
        <w:t>an in person exam</w:t>
      </w:r>
      <w:r w:rsidR="002E2ADD" w:rsidRPr="00BD049D">
        <w:rPr>
          <w:b/>
        </w:rPr>
        <w:t xml:space="preserve"> since </w:t>
      </w:r>
      <w:r w:rsidRPr="00BD049D">
        <w:rPr>
          <w:b/>
        </w:rPr>
        <w:t>high school</w:t>
      </w:r>
      <w:r w:rsidR="002E2ADD" w:rsidRPr="00BD049D">
        <w:rPr>
          <w:b/>
        </w:rPr>
        <w:t xml:space="preserve">). </w:t>
      </w:r>
      <w:r w:rsidRPr="00BD049D">
        <w:rPr>
          <w:b/>
        </w:rPr>
        <w:br/>
        <w:t>-</w:t>
      </w:r>
      <w:r w:rsidR="002E2ADD" w:rsidRPr="00BD049D">
        <w:rPr>
          <w:b/>
        </w:rPr>
        <w:t xml:space="preserve">Economics tutorials aren’t as interactive as PIR. Economics release </w:t>
      </w:r>
      <w:r w:rsidRPr="00BD049D">
        <w:rPr>
          <w:b/>
        </w:rPr>
        <w:t>answers</w:t>
      </w:r>
      <w:r w:rsidR="002E2ADD" w:rsidRPr="00BD049D">
        <w:rPr>
          <w:b/>
        </w:rPr>
        <w:t xml:space="preserve"> to tutorial </w:t>
      </w:r>
      <w:r w:rsidRPr="00BD049D">
        <w:rPr>
          <w:b/>
        </w:rPr>
        <w:t>questions</w:t>
      </w:r>
      <w:r w:rsidR="002E2ADD" w:rsidRPr="00BD049D">
        <w:rPr>
          <w:b/>
        </w:rPr>
        <w:t xml:space="preserve"> at the end of the week and </w:t>
      </w:r>
      <w:r w:rsidRPr="00BD049D">
        <w:rPr>
          <w:b/>
        </w:rPr>
        <w:t>it’s often</w:t>
      </w:r>
      <w:r w:rsidR="002E2ADD" w:rsidRPr="00BD049D">
        <w:rPr>
          <w:b/>
        </w:rPr>
        <w:t xml:space="preserve"> too late </w:t>
      </w:r>
      <w:r w:rsidRPr="00BD049D">
        <w:rPr>
          <w:b/>
        </w:rPr>
        <w:t>to</w:t>
      </w:r>
      <w:r w:rsidR="002E2ADD" w:rsidRPr="00BD049D">
        <w:rPr>
          <w:b/>
        </w:rPr>
        <w:t xml:space="preserve"> get a full </w:t>
      </w:r>
      <w:r w:rsidRPr="00BD049D">
        <w:rPr>
          <w:b/>
        </w:rPr>
        <w:t>understanding of where mistakes were made</w:t>
      </w:r>
      <w:r w:rsidR="002E2ADD" w:rsidRPr="00BD049D">
        <w:rPr>
          <w:b/>
        </w:rPr>
        <w:t xml:space="preserve"> by that time.</w:t>
      </w:r>
      <w:r>
        <w:rPr>
          <w:b/>
        </w:rPr>
        <w:br/>
      </w:r>
      <w:r w:rsidR="002E2ADD">
        <w:t>PT- We have limited influence on how Eco</w:t>
      </w:r>
      <w:r>
        <w:t>nomics</w:t>
      </w:r>
      <w:r w:rsidR="002E2ADD">
        <w:t xml:space="preserve"> </w:t>
      </w:r>
      <w:r>
        <w:t xml:space="preserve">and Philosophy </w:t>
      </w:r>
      <w:r w:rsidR="002E2ADD">
        <w:t xml:space="preserve">run their courses and </w:t>
      </w:r>
      <w:r>
        <w:t>tutorials. PT will talk to David</w:t>
      </w:r>
      <w:r w:rsidR="002E2ADD">
        <w:t xml:space="preserve"> Yarrow</w:t>
      </w:r>
      <w:r>
        <w:t xml:space="preserve"> about these concerns. David will then</w:t>
      </w:r>
      <w:r w:rsidR="002E2ADD">
        <w:t xml:space="preserve"> </w:t>
      </w:r>
      <w:r>
        <w:t>be able to</w:t>
      </w:r>
      <w:r w:rsidR="002E2ADD">
        <w:t xml:space="preserve"> </w:t>
      </w:r>
      <w:r>
        <w:t>raise</w:t>
      </w:r>
      <w:r w:rsidR="002E2ADD">
        <w:t xml:space="preserve"> it as an issue with the other schools</w:t>
      </w:r>
      <w:r>
        <w:t xml:space="preserve"> in his </w:t>
      </w:r>
      <w:r w:rsidR="00E273FB">
        <w:t>role</w:t>
      </w:r>
      <w:r>
        <w:t xml:space="preserve"> as programme director.</w:t>
      </w:r>
    </w:p>
    <w:p w:rsidR="00BD049D" w:rsidRDefault="00BD049D" w:rsidP="002E2ADD">
      <w:r>
        <w:t xml:space="preserve">CR- </w:t>
      </w:r>
      <w:proofErr w:type="gramStart"/>
      <w:r>
        <w:t>The</w:t>
      </w:r>
      <w:proofErr w:type="gramEnd"/>
      <w:r>
        <w:t xml:space="preserve"> SPS Student Development Office run many time </w:t>
      </w:r>
      <w:r w:rsidR="00E273FB">
        <w:t>management</w:t>
      </w:r>
      <w:r>
        <w:t xml:space="preserve"> workshops and other sessions throughout the year. CR posted a few </w:t>
      </w:r>
      <w:r w:rsidR="00E273FB">
        <w:t xml:space="preserve">links to </w:t>
      </w:r>
      <w:r>
        <w:t xml:space="preserve">upcoming </w:t>
      </w:r>
      <w:r w:rsidR="00E273FB">
        <w:t xml:space="preserve">sessions earlier </w:t>
      </w:r>
      <w:r>
        <w:t xml:space="preserve">today. </w:t>
      </w:r>
      <w:r w:rsidR="00E273FB">
        <w:t>Students</w:t>
      </w:r>
      <w:r>
        <w:t xml:space="preserve"> should be encouraged to sign-up and develop their skills.</w:t>
      </w:r>
    </w:p>
    <w:p w:rsidR="00E273FB" w:rsidRDefault="00E273FB" w:rsidP="00E273FB">
      <w:r w:rsidRPr="00E273FB">
        <w:rPr>
          <w:b/>
        </w:rPr>
        <w:t>The year 2 course ‘</w:t>
      </w:r>
      <w:r w:rsidR="002E2ADD" w:rsidRPr="00E273FB">
        <w:rPr>
          <w:b/>
        </w:rPr>
        <w:t>Theories of IR</w:t>
      </w:r>
      <w:r w:rsidRPr="00E273FB">
        <w:rPr>
          <w:b/>
        </w:rPr>
        <w:t>’</w:t>
      </w:r>
      <w:r w:rsidR="002E2ADD" w:rsidRPr="00E273FB">
        <w:rPr>
          <w:b/>
        </w:rPr>
        <w:t xml:space="preserve"> </w:t>
      </w:r>
      <w:r>
        <w:rPr>
          <w:b/>
        </w:rPr>
        <w:t>s</w:t>
      </w:r>
      <w:r w:rsidRPr="00E273FB">
        <w:rPr>
          <w:b/>
        </w:rPr>
        <w:t>tudents w</w:t>
      </w:r>
      <w:r>
        <w:rPr>
          <w:b/>
        </w:rPr>
        <w:t>ould</w:t>
      </w:r>
      <w:r w:rsidRPr="00E273FB">
        <w:rPr>
          <w:b/>
        </w:rPr>
        <w:t xml:space="preserve"> </w:t>
      </w:r>
      <w:r w:rsidR="002E2ADD" w:rsidRPr="00E273FB">
        <w:rPr>
          <w:b/>
        </w:rPr>
        <w:t>like</w:t>
      </w:r>
      <w:r w:rsidRPr="00E273FB">
        <w:rPr>
          <w:b/>
        </w:rPr>
        <w:t xml:space="preserve"> the</w:t>
      </w:r>
      <w:r w:rsidR="002E2ADD" w:rsidRPr="00E273FB">
        <w:rPr>
          <w:b/>
        </w:rPr>
        <w:t xml:space="preserve"> deadline to be moved due to </w:t>
      </w:r>
      <w:r w:rsidRPr="00E273FB">
        <w:rPr>
          <w:b/>
        </w:rPr>
        <w:t xml:space="preserve">the impending </w:t>
      </w:r>
      <w:r w:rsidR="002E2ADD" w:rsidRPr="00E273FB">
        <w:rPr>
          <w:b/>
        </w:rPr>
        <w:t xml:space="preserve">strike action. </w:t>
      </w:r>
      <w:r>
        <w:rPr>
          <w:b/>
        </w:rPr>
        <w:br/>
      </w:r>
      <w:r>
        <w:t xml:space="preserve">PT- Teaching events aren’t typically moved due to strike action. Strikes by their very nature must be disruptive. Individual staff will choose how they strike and if they strike. Staff aren’t required to notify the university about potential strike action. Most lecturers will notify students by the end of the week (as a courtesy). </w:t>
      </w:r>
    </w:p>
    <w:p w:rsidR="002E2ADD" w:rsidRDefault="002E2ADD" w:rsidP="002E2ADD">
      <w:r w:rsidRPr="00E273FB">
        <w:rPr>
          <w:b/>
        </w:rPr>
        <w:t xml:space="preserve">There </w:t>
      </w:r>
      <w:r w:rsidR="00E273FB" w:rsidRPr="00E273FB">
        <w:rPr>
          <w:b/>
        </w:rPr>
        <w:t>appears to be</w:t>
      </w:r>
      <w:r w:rsidRPr="00E273FB">
        <w:rPr>
          <w:b/>
        </w:rPr>
        <w:t xml:space="preserve"> a disjoint between the tutors on </w:t>
      </w:r>
      <w:r w:rsidR="00E273FB" w:rsidRPr="00E273FB">
        <w:rPr>
          <w:b/>
        </w:rPr>
        <w:t>‘Theories of IR’</w:t>
      </w:r>
      <w:r w:rsidRPr="00E273FB">
        <w:rPr>
          <w:b/>
        </w:rPr>
        <w:t xml:space="preserve">. One tutors hasn’t </w:t>
      </w:r>
      <w:r w:rsidR="00E273FB" w:rsidRPr="00E273FB">
        <w:rPr>
          <w:b/>
        </w:rPr>
        <w:t>given</w:t>
      </w:r>
      <w:r w:rsidRPr="00E273FB">
        <w:rPr>
          <w:b/>
        </w:rPr>
        <w:t xml:space="preserve"> any info</w:t>
      </w:r>
      <w:r w:rsidR="00E273FB" w:rsidRPr="00E273FB">
        <w:rPr>
          <w:b/>
        </w:rPr>
        <w:t>rmation</w:t>
      </w:r>
      <w:r w:rsidRPr="00E273FB">
        <w:rPr>
          <w:b/>
        </w:rPr>
        <w:t xml:space="preserve"> on the outline for the final essay, while other group has already sta</w:t>
      </w:r>
      <w:r w:rsidR="00E273FB" w:rsidRPr="00E273FB">
        <w:rPr>
          <w:b/>
        </w:rPr>
        <w:t>r</w:t>
      </w:r>
      <w:r w:rsidRPr="00E273FB">
        <w:rPr>
          <w:b/>
        </w:rPr>
        <w:t>ted outlining and having discussions.</w:t>
      </w:r>
      <w:r w:rsidRPr="00E273FB">
        <w:rPr>
          <w:b/>
        </w:rPr>
        <w:br/>
      </w:r>
      <w:r>
        <w:t xml:space="preserve">PT- will speak with Steve about guidance, and see if it can be released to </w:t>
      </w:r>
      <w:r w:rsidR="00E273FB">
        <w:t>students</w:t>
      </w:r>
      <w:r>
        <w:t xml:space="preserve"> earlier. PT will also speak about the </w:t>
      </w:r>
      <w:r w:rsidR="00E273FB">
        <w:t>tutorials</w:t>
      </w:r>
      <w:r>
        <w:t xml:space="preserve"> to Steve</w:t>
      </w:r>
      <w:r w:rsidR="00E273FB">
        <w:t xml:space="preserve"> and see if they can be brought in-line with each other</w:t>
      </w:r>
      <w:r>
        <w:t xml:space="preserve">. </w:t>
      </w:r>
    </w:p>
    <w:p w:rsidR="002E2ADD" w:rsidRDefault="002E2ADD" w:rsidP="002E2ADD">
      <w:r w:rsidRPr="00644545">
        <w:rPr>
          <w:b/>
        </w:rPr>
        <w:t xml:space="preserve">LAW study aboard hasn’t given much guidance. </w:t>
      </w:r>
      <w:r w:rsidR="00644545" w:rsidRPr="00644545">
        <w:rPr>
          <w:b/>
        </w:rPr>
        <w:t>Students find it difficult</w:t>
      </w:r>
      <w:r w:rsidRPr="00644545">
        <w:rPr>
          <w:b/>
        </w:rPr>
        <w:t xml:space="preserve"> to know what universities offer valid law </w:t>
      </w:r>
      <w:proofErr w:type="gramStart"/>
      <w:r w:rsidRPr="00644545">
        <w:rPr>
          <w:b/>
        </w:rPr>
        <w:t>course</w:t>
      </w:r>
      <w:r w:rsidR="00644545" w:rsidRPr="00644545">
        <w:rPr>
          <w:b/>
        </w:rPr>
        <w:t>s</w:t>
      </w:r>
      <w:r w:rsidRPr="00644545">
        <w:rPr>
          <w:b/>
        </w:rPr>
        <w:t xml:space="preserve"> </w:t>
      </w:r>
      <w:r w:rsidR="00644545" w:rsidRPr="00644545">
        <w:rPr>
          <w:b/>
        </w:rPr>
        <w:t>.</w:t>
      </w:r>
      <w:proofErr w:type="gramEnd"/>
      <w:r w:rsidR="00644545" w:rsidRPr="00644545">
        <w:rPr>
          <w:b/>
        </w:rPr>
        <w:t xml:space="preserve"> It seems that</w:t>
      </w:r>
      <w:r w:rsidRPr="00644545">
        <w:rPr>
          <w:b/>
        </w:rPr>
        <w:t xml:space="preserve"> </w:t>
      </w:r>
      <w:r w:rsidR="00644545" w:rsidRPr="00644545">
        <w:rPr>
          <w:b/>
        </w:rPr>
        <w:t>students are left</w:t>
      </w:r>
      <w:r w:rsidRPr="00644545">
        <w:rPr>
          <w:b/>
        </w:rPr>
        <w:t xml:space="preserve"> to arrange</w:t>
      </w:r>
      <w:r w:rsidR="00644545" w:rsidRPr="00644545">
        <w:rPr>
          <w:b/>
        </w:rPr>
        <w:t xml:space="preserve"> it</w:t>
      </w:r>
      <w:r w:rsidRPr="00644545">
        <w:rPr>
          <w:b/>
        </w:rPr>
        <w:t xml:space="preserve"> themselves.</w:t>
      </w:r>
      <w:r>
        <w:t xml:space="preserve"> </w:t>
      </w:r>
      <w:r>
        <w:br/>
        <w:t>PT –</w:t>
      </w:r>
      <w:r w:rsidR="00644545">
        <w:t xml:space="preserve"> J</w:t>
      </w:r>
      <w:r>
        <w:t>oin IR</w:t>
      </w:r>
      <w:r w:rsidR="00644545">
        <w:t>&amp;</w:t>
      </w:r>
      <w:r>
        <w:t xml:space="preserve">IL </w:t>
      </w:r>
      <w:r w:rsidR="00644545">
        <w:t>students should go through SPS specific exchange run by Lucy Abbott.</w:t>
      </w:r>
      <w:r w:rsidR="00644545">
        <w:br/>
        <w:t xml:space="preserve">Lucy has run a number of sessions and is there to help </w:t>
      </w:r>
      <w:proofErr w:type="gramStart"/>
      <w:r w:rsidR="00644545">
        <w:t>advise</w:t>
      </w:r>
      <w:proofErr w:type="gramEnd"/>
      <w:r w:rsidR="00644545">
        <w:t>. Students will need to reach out to specific institutions themselves to see if their curriculum matches that of Edinburgh.</w:t>
      </w:r>
      <w:r>
        <w:br/>
      </w:r>
    </w:p>
    <w:p w:rsidR="002E2ADD" w:rsidRDefault="002E2ADD" w:rsidP="002E2ADD">
      <w:r w:rsidRPr="00644545">
        <w:rPr>
          <w:b/>
        </w:rPr>
        <w:t xml:space="preserve">PPE </w:t>
      </w:r>
      <w:r w:rsidR="00644545" w:rsidRPr="00644545">
        <w:rPr>
          <w:b/>
        </w:rPr>
        <w:t>students</w:t>
      </w:r>
      <w:r w:rsidRPr="00644545">
        <w:rPr>
          <w:b/>
        </w:rPr>
        <w:t xml:space="preserve"> have </w:t>
      </w:r>
      <w:r w:rsidR="00644545" w:rsidRPr="00644545">
        <w:rPr>
          <w:b/>
        </w:rPr>
        <w:t>limited</w:t>
      </w:r>
      <w:r w:rsidRPr="00644545">
        <w:rPr>
          <w:b/>
        </w:rPr>
        <w:t xml:space="preserve"> list of specific exchanges.</w:t>
      </w:r>
      <w:r>
        <w:br/>
      </w:r>
      <w:r w:rsidR="00644545">
        <w:t>PT</w:t>
      </w:r>
      <w:r>
        <w:t>-</w:t>
      </w:r>
      <w:r w:rsidR="00644545">
        <w:t xml:space="preserve"> </w:t>
      </w:r>
      <w:r>
        <w:t xml:space="preserve">PPE needs all 3 </w:t>
      </w:r>
      <w:r w:rsidR="00644545">
        <w:t>departments</w:t>
      </w:r>
      <w:r>
        <w:t xml:space="preserve"> to agree the </w:t>
      </w:r>
      <w:r w:rsidR="00644545">
        <w:t>exchange</w:t>
      </w:r>
      <w:r>
        <w:t xml:space="preserve"> location.</w:t>
      </w:r>
      <w:r w:rsidR="00644545">
        <w:t xml:space="preserve"> This is difficult as not many institutions have strong departments in all 3 areas of PPE. This naturally limits the PPE exchange.</w:t>
      </w:r>
      <w:r>
        <w:t xml:space="preserve"> Students should speak to Lucy</w:t>
      </w:r>
      <w:r w:rsidR="00644545">
        <w:t xml:space="preserve"> Abbott for advice</w:t>
      </w:r>
      <w:r>
        <w:t>.</w:t>
      </w:r>
    </w:p>
    <w:p w:rsidR="00644545" w:rsidRDefault="00644545" w:rsidP="002E2ADD"/>
    <w:p w:rsidR="00644545" w:rsidRDefault="00644545" w:rsidP="002E2ADD"/>
    <w:p w:rsidR="00644545" w:rsidRDefault="00644545" w:rsidP="002E2ADD"/>
    <w:p w:rsidR="002E2ADD" w:rsidRPr="00644545" w:rsidRDefault="002E2ADD" w:rsidP="002E2ADD">
      <w:pPr>
        <w:rPr>
          <w:b/>
          <w:sz w:val="40"/>
          <w:szCs w:val="40"/>
        </w:rPr>
      </w:pPr>
      <w:r w:rsidRPr="00644545">
        <w:rPr>
          <w:b/>
          <w:sz w:val="40"/>
          <w:szCs w:val="40"/>
        </w:rPr>
        <w:lastRenderedPageBreak/>
        <w:t>Year 3:</w:t>
      </w:r>
    </w:p>
    <w:p w:rsidR="00DE2D82" w:rsidRDefault="00644545" w:rsidP="002E2ADD">
      <w:r>
        <w:rPr>
          <w:b/>
        </w:rPr>
        <w:t>M</w:t>
      </w:r>
      <w:r w:rsidR="002E2ADD" w:rsidRPr="00644545">
        <w:rPr>
          <w:b/>
        </w:rPr>
        <w:t xml:space="preserve">any </w:t>
      </w:r>
      <w:r w:rsidRPr="00644545">
        <w:rPr>
          <w:b/>
        </w:rPr>
        <w:t>students</w:t>
      </w:r>
      <w:r w:rsidR="002E2ADD" w:rsidRPr="00644545">
        <w:rPr>
          <w:b/>
        </w:rPr>
        <w:t xml:space="preserve"> don’t know how to structure their essay </w:t>
      </w:r>
      <w:r w:rsidR="00DE2D82">
        <w:rPr>
          <w:b/>
        </w:rPr>
        <w:t xml:space="preserve">in the ‘Research Design’ course. This issue is made more difficult by the fact that the course is primality focused on teaching </w:t>
      </w:r>
      <w:r w:rsidR="002E2ADD" w:rsidRPr="00644545">
        <w:rPr>
          <w:b/>
        </w:rPr>
        <w:t>data methods</w:t>
      </w:r>
      <w:r w:rsidR="00DE2D82">
        <w:rPr>
          <w:b/>
        </w:rPr>
        <w:t>.</w:t>
      </w:r>
      <w:r>
        <w:rPr>
          <w:b/>
        </w:rPr>
        <w:t xml:space="preserve"> </w:t>
      </w:r>
      <w:r w:rsidR="002E2ADD">
        <w:t xml:space="preserve">PT </w:t>
      </w:r>
      <w:r w:rsidR="00DE2D82">
        <w:t xml:space="preserve">- </w:t>
      </w:r>
      <w:r w:rsidR="002E2ADD">
        <w:t xml:space="preserve">these methods you’re learning are intended to be used in the </w:t>
      </w:r>
      <w:r w:rsidR="00DE2D82">
        <w:t>dissertation, not during the course itself</w:t>
      </w:r>
      <w:r w:rsidR="002E2ADD">
        <w:t>.</w:t>
      </w:r>
    </w:p>
    <w:p w:rsidR="002E2ADD" w:rsidRDefault="00DE2D82" w:rsidP="002E2ADD">
      <w:r>
        <w:br/>
      </w:r>
      <w:r w:rsidR="002E2ADD" w:rsidRPr="00DE2D82">
        <w:rPr>
          <w:b/>
        </w:rPr>
        <w:t>Students would like to know where their grades fall within the class</w:t>
      </w:r>
      <w:r>
        <w:rPr>
          <w:b/>
        </w:rPr>
        <w:t xml:space="preserve"> (class average or ranking)</w:t>
      </w:r>
      <w:r w:rsidR="002E2ADD" w:rsidRPr="00DE2D82">
        <w:rPr>
          <w:b/>
        </w:rPr>
        <w:t>.</w:t>
      </w:r>
      <w:r w:rsidR="002E2ADD">
        <w:t xml:space="preserve"> </w:t>
      </w:r>
      <w:r w:rsidR="002E2ADD">
        <w:br/>
        <w:t>PT-</w:t>
      </w:r>
      <w:r>
        <w:t xml:space="preserve"> The </w:t>
      </w:r>
      <w:proofErr w:type="gramStart"/>
      <w:r>
        <w:t>university</w:t>
      </w:r>
      <w:proofErr w:type="gramEnd"/>
      <w:r>
        <w:t xml:space="preserve"> doesn’t give grade averages or rankings by default. I</w:t>
      </w:r>
      <w:r w:rsidR="002E2ADD">
        <w:t>ndividual courses could release the class average if they choose too</w:t>
      </w:r>
      <w:r>
        <w:t xml:space="preserve"> (this will need to be checked with the UTO and school L&amp;T committee)</w:t>
      </w:r>
      <w:r w:rsidR="002E2ADD">
        <w:t xml:space="preserve">. </w:t>
      </w:r>
    </w:p>
    <w:p w:rsidR="002E2ADD" w:rsidRDefault="002E2ADD" w:rsidP="002E2ADD">
      <w:r w:rsidRPr="00DE2D82">
        <w:rPr>
          <w:b/>
        </w:rPr>
        <w:t>There is a time clash for 2 PIR courses</w:t>
      </w:r>
      <w:r>
        <w:t>.</w:t>
      </w:r>
      <w:r>
        <w:br/>
        <w:t>PT</w:t>
      </w:r>
      <w:r w:rsidR="00DE2D82">
        <w:t>- W</w:t>
      </w:r>
      <w:r>
        <w:t xml:space="preserve">e have 44 hons courses and </w:t>
      </w:r>
      <w:r w:rsidR="00DE2D82">
        <w:t>it’s</w:t>
      </w:r>
      <w:r>
        <w:t xml:space="preserve"> difficult to </w:t>
      </w:r>
      <w:r w:rsidR="00DE2D82">
        <w:t>completely</w:t>
      </w:r>
      <w:r>
        <w:t xml:space="preserve"> avoid clashes.</w:t>
      </w:r>
    </w:p>
    <w:p w:rsidR="002E2ADD" w:rsidRDefault="002E2ADD" w:rsidP="002E2ADD"/>
    <w:p w:rsidR="002E2ADD" w:rsidRPr="00DE2D82" w:rsidRDefault="002E2ADD" w:rsidP="002E2ADD">
      <w:pPr>
        <w:rPr>
          <w:b/>
          <w:sz w:val="40"/>
          <w:szCs w:val="40"/>
        </w:rPr>
      </w:pPr>
      <w:r w:rsidRPr="00DE2D82">
        <w:rPr>
          <w:b/>
          <w:sz w:val="40"/>
          <w:szCs w:val="40"/>
        </w:rPr>
        <w:t>Year 4:</w:t>
      </w:r>
    </w:p>
    <w:p w:rsidR="002E2ADD" w:rsidRPr="00DE2D82" w:rsidRDefault="00DE2D82" w:rsidP="002E2ADD">
      <w:pPr>
        <w:rPr>
          <w:b/>
        </w:rPr>
      </w:pPr>
      <w:r w:rsidRPr="00DE2D82">
        <w:rPr>
          <w:b/>
        </w:rPr>
        <w:t>Students e</w:t>
      </w:r>
      <w:r w:rsidR="002E2ADD" w:rsidRPr="00DE2D82">
        <w:rPr>
          <w:b/>
        </w:rPr>
        <w:t>njoyed the dissertation meeting</w:t>
      </w:r>
      <w:r w:rsidRPr="00DE2D82">
        <w:rPr>
          <w:b/>
        </w:rPr>
        <w:t>s held by Ben. Students w</w:t>
      </w:r>
      <w:r w:rsidR="002E2ADD" w:rsidRPr="00DE2D82">
        <w:rPr>
          <w:b/>
        </w:rPr>
        <w:t>ould like to implement a diss</w:t>
      </w:r>
      <w:r w:rsidRPr="00DE2D82">
        <w:rPr>
          <w:b/>
        </w:rPr>
        <w:t>ertation</w:t>
      </w:r>
      <w:r w:rsidR="002E2ADD" w:rsidRPr="00DE2D82">
        <w:rPr>
          <w:b/>
        </w:rPr>
        <w:t xml:space="preserve"> peer review session like </w:t>
      </w:r>
      <w:proofErr w:type="spellStart"/>
      <w:r w:rsidR="002E2ADD" w:rsidRPr="00DE2D82">
        <w:rPr>
          <w:b/>
        </w:rPr>
        <w:t>Soc</w:t>
      </w:r>
      <w:proofErr w:type="spellEnd"/>
      <w:r w:rsidR="002E2ADD" w:rsidRPr="00DE2D82">
        <w:rPr>
          <w:b/>
        </w:rPr>
        <w:t xml:space="preserve"> </w:t>
      </w:r>
      <w:proofErr w:type="spellStart"/>
      <w:r w:rsidR="002E2ADD" w:rsidRPr="00DE2D82">
        <w:rPr>
          <w:b/>
        </w:rPr>
        <w:t>Anth</w:t>
      </w:r>
      <w:proofErr w:type="spellEnd"/>
      <w:r w:rsidR="002E2ADD" w:rsidRPr="00DE2D82">
        <w:rPr>
          <w:b/>
        </w:rPr>
        <w:t xml:space="preserve"> (Sus Dev). LLC </w:t>
      </w:r>
      <w:r w:rsidRPr="00DE2D82">
        <w:rPr>
          <w:b/>
        </w:rPr>
        <w:t xml:space="preserve">also </w:t>
      </w:r>
      <w:r w:rsidR="002E2ADD" w:rsidRPr="00DE2D82">
        <w:rPr>
          <w:b/>
        </w:rPr>
        <w:t xml:space="preserve">have an </w:t>
      </w:r>
      <w:r w:rsidRPr="00DE2D82">
        <w:rPr>
          <w:b/>
        </w:rPr>
        <w:t>early</w:t>
      </w:r>
      <w:r w:rsidR="002E2ADD" w:rsidRPr="00DE2D82">
        <w:rPr>
          <w:b/>
        </w:rPr>
        <w:t xml:space="preserve"> deadline 10% for </w:t>
      </w:r>
      <w:r w:rsidRPr="00DE2D82">
        <w:rPr>
          <w:b/>
        </w:rPr>
        <w:t xml:space="preserve">the dissertation </w:t>
      </w:r>
      <w:r w:rsidR="002E2ADD" w:rsidRPr="00DE2D82">
        <w:rPr>
          <w:b/>
        </w:rPr>
        <w:t xml:space="preserve">lit review, bibliography </w:t>
      </w:r>
      <w:r w:rsidRPr="00DE2D82">
        <w:rPr>
          <w:b/>
        </w:rPr>
        <w:t>etc.</w:t>
      </w:r>
      <w:r w:rsidR="002E2ADD" w:rsidRPr="00DE2D82">
        <w:rPr>
          <w:b/>
        </w:rPr>
        <w:t xml:space="preserve"> This would encourage </w:t>
      </w:r>
      <w:r w:rsidRPr="00DE2D82">
        <w:rPr>
          <w:b/>
        </w:rPr>
        <w:t>students</w:t>
      </w:r>
      <w:r w:rsidR="002E2ADD" w:rsidRPr="00DE2D82">
        <w:rPr>
          <w:b/>
        </w:rPr>
        <w:t xml:space="preserve"> to submit early. </w:t>
      </w:r>
    </w:p>
    <w:p w:rsidR="002E2ADD" w:rsidRDefault="00DE2D82" w:rsidP="002E2ADD">
      <w:r>
        <w:t xml:space="preserve">PT- A 10% submissions component </w:t>
      </w:r>
      <w:r w:rsidR="002E2ADD">
        <w:t xml:space="preserve">has </w:t>
      </w:r>
      <w:r>
        <w:t>pedagogical issues (would</w:t>
      </w:r>
      <w:r w:rsidR="002E2ADD">
        <w:t xml:space="preserve"> </w:t>
      </w:r>
      <w:r>
        <w:t>students</w:t>
      </w:r>
      <w:r w:rsidR="002E2ADD">
        <w:t xml:space="preserve"> actually use this </w:t>
      </w:r>
      <w:r>
        <w:t>information</w:t>
      </w:r>
      <w:r w:rsidR="002E2ADD">
        <w:t xml:space="preserve"> in their final diss</w:t>
      </w:r>
      <w:r>
        <w:t>ertation</w:t>
      </w:r>
      <w:r w:rsidR="002E2ADD">
        <w:t>?)</w:t>
      </w:r>
      <w:r>
        <w:t>.</w:t>
      </w:r>
    </w:p>
    <w:p w:rsidR="002E2ADD" w:rsidRDefault="00DE2D82" w:rsidP="002E2ADD">
      <w:r w:rsidRPr="00DE2D82">
        <w:rPr>
          <w:b/>
        </w:rPr>
        <w:t>Students w</w:t>
      </w:r>
      <w:r w:rsidR="002E2ADD" w:rsidRPr="00DE2D82">
        <w:rPr>
          <w:b/>
        </w:rPr>
        <w:t>ould like a rea</w:t>
      </w:r>
      <w:r w:rsidRPr="00DE2D82">
        <w:rPr>
          <w:b/>
        </w:rPr>
        <w:t xml:space="preserve">ding week in </w:t>
      </w:r>
      <w:proofErr w:type="spellStart"/>
      <w:proofErr w:type="gramStart"/>
      <w:r w:rsidRPr="00DE2D82">
        <w:rPr>
          <w:b/>
        </w:rPr>
        <w:t>sem</w:t>
      </w:r>
      <w:proofErr w:type="spellEnd"/>
      <w:proofErr w:type="gramEnd"/>
      <w:r w:rsidRPr="00DE2D82">
        <w:rPr>
          <w:b/>
        </w:rPr>
        <w:t xml:space="preserve"> 1. Breaking up</w:t>
      </w:r>
      <w:r w:rsidR="002E2ADD" w:rsidRPr="00DE2D82">
        <w:rPr>
          <w:b/>
        </w:rPr>
        <w:t xml:space="preserve"> </w:t>
      </w:r>
      <w:r w:rsidRPr="00DE2D82">
        <w:rPr>
          <w:b/>
        </w:rPr>
        <w:t>a</w:t>
      </w:r>
      <w:r w:rsidR="002E2ADD" w:rsidRPr="00DE2D82">
        <w:rPr>
          <w:b/>
        </w:rPr>
        <w:t xml:space="preserve"> semester would be helpful.</w:t>
      </w:r>
      <w:r w:rsidR="002E2ADD">
        <w:br/>
        <w:t>PT – Will look into this issue.</w:t>
      </w:r>
    </w:p>
    <w:p w:rsidR="002E2ADD" w:rsidRDefault="002E2ADD" w:rsidP="002E2ADD">
      <w:r w:rsidRPr="00DE2D82">
        <w:rPr>
          <w:b/>
        </w:rPr>
        <w:t>Year 4 students wouldn’t like class rankings or grade averages.</w:t>
      </w:r>
      <w:r w:rsidR="00DE2D82">
        <w:t xml:space="preserve"> </w:t>
      </w:r>
      <w:r w:rsidR="00DE2D82">
        <w:br/>
        <w:t>PT &amp;</w:t>
      </w:r>
      <w:r w:rsidR="00624B88">
        <w:t xml:space="preserve"> BC</w:t>
      </w:r>
      <w:r>
        <w:t xml:space="preserve"> – We mark</w:t>
      </w:r>
      <w:r w:rsidR="00DE2D82">
        <w:t xml:space="preserve"> </w:t>
      </w:r>
      <w:r>
        <w:t>’</w:t>
      </w:r>
      <w:r w:rsidR="00DE2D82">
        <w:t>consistently</w:t>
      </w:r>
      <w:r>
        <w:t>’ acr</w:t>
      </w:r>
      <w:r w:rsidR="00DE2D82">
        <w:t>oss all degrees and a 2.1 in PIR</w:t>
      </w:r>
      <w:r>
        <w:t xml:space="preserve"> </w:t>
      </w:r>
      <w:r w:rsidR="00DE2D82">
        <w:t xml:space="preserve">should be the same as a 2.1 in </w:t>
      </w:r>
      <w:proofErr w:type="spellStart"/>
      <w:r w:rsidR="00DE2D82">
        <w:t>Soc</w:t>
      </w:r>
      <w:proofErr w:type="spellEnd"/>
      <w:r w:rsidR="00DE2D82">
        <w:t xml:space="preserve"> </w:t>
      </w:r>
      <w:proofErr w:type="spellStart"/>
      <w:r w:rsidR="00DE2D82">
        <w:t>A</w:t>
      </w:r>
      <w:r>
        <w:t>nth</w:t>
      </w:r>
      <w:proofErr w:type="spellEnd"/>
      <w:r>
        <w:t xml:space="preserve">. </w:t>
      </w:r>
      <w:r w:rsidR="00DE2D82">
        <w:t>We can see the arguments both for and against this issue.</w:t>
      </w:r>
    </w:p>
    <w:p w:rsidR="002E2ADD" w:rsidRPr="00DE2D82" w:rsidRDefault="002E2ADD" w:rsidP="002E2ADD">
      <w:r w:rsidRPr="00DE2D82">
        <w:rPr>
          <w:b/>
        </w:rPr>
        <w:t>Tim</w:t>
      </w:r>
      <w:r w:rsidR="00DE2D82">
        <w:rPr>
          <w:b/>
        </w:rPr>
        <w:t xml:space="preserve"> Hayward</w:t>
      </w:r>
      <w:r w:rsidRPr="00DE2D82">
        <w:rPr>
          <w:b/>
        </w:rPr>
        <w:t xml:space="preserve"> asked </w:t>
      </w:r>
      <w:r w:rsidR="00DE2D82" w:rsidRPr="00DE2D82">
        <w:rPr>
          <w:b/>
        </w:rPr>
        <w:t>students</w:t>
      </w:r>
      <w:r w:rsidRPr="00DE2D82">
        <w:rPr>
          <w:b/>
        </w:rPr>
        <w:t xml:space="preserve"> to </w:t>
      </w:r>
      <w:r w:rsidR="00DE2D82" w:rsidRPr="00DE2D82">
        <w:rPr>
          <w:b/>
        </w:rPr>
        <w:t>critique</w:t>
      </w:r>
      <w:r w:rsidR="00DE2D82">
        <w:rPr>
          <w:b/>
        </w:rPr>
        <w:t xml:space="preserve"> his own BBC</w:t>
      </w:r>
      <w:r w:rsidRPr="00DE2D82">
        <w:rPr>
          <w:b/>
        </w:rPr>
        <w:t xml:space="preserve"> interviews</w:t>
      </w:r>
      <w:r w:rsidR="00DE2D82">
        <w:rPr>
          <w:b/>
        </w:rPr>
        <w:t xml:space="preserve"> (he left the room during discussions) </w:t>
      </w:r>
      <w:proofErr w:type="gramStart"/>
      <w:r w:rsidR="00DE2D82">
        <w:rPr>
          <w:b/>
        </w:rPr>
        <w:t>This</w:t>
      </w:r>
      <w:proofErr w:type="gramEnd"/>
      <w:r w:rsidR="00DE2D82">
        <w:rPr>
          <w:b/>
        </w:rPr>
        <w:t xml:space="preserve"> made students feel uncomfortable</w:t>
      </w:r>
      <w:r w:rsidRPr="00DE2D82">
        <w:rPr>
          <w:b/>
        </w:rPr>
        <w:t>.</w:t>
      </w:r>
      <w:r w:rsidR="00DE2D82">
        <w:rPr>
          <w:b/>
        </w:rPr>
        <w:br/>
      </w:r>
      <w:r w:rsidR="00DE2D82">
        <w:t>PT – This issued has now been noted.</w:t>
      </w:r>
    </w:p>
    <w:p w:rsidR="002E2ADD" w:rsidRDefault="00DE2D82" w:rsidP="002E2ADD">
      <w:r w:rsidRPr="00DE2D82">
        <w:rPr>
          <w:b/>
        </w:rPr>
        <w:t>Y</w:t>
      </w:r>
      <w:r w:rsidR="002E2ADD" w:rsidRPr="00DE2D82">
        <w:rPr>
          <w:b/>
        </w:rPr>
        <w:t xml:space="preserve">ear 4 </w:t>
      </w:r>
      <w:r w:rsidRPr="00DE2D82">
        <w:rPr>
          <w:b/>
        </w:rPr>
        <w:t>students</w:t>
      </w:r>
      <w:r w:rsidR="002E2ADD" w:rsidRPr="00DE2D82">
        <w:rPr>
          <w:b/>
        </w:rPr>
        <w:t xml:space="preserve"> would like</w:t>
      </w:r>
      <w:r w:rsidRPr="00DE2D82">
        <w:rPr>
          <w:b/>
        </w:rPr>
        <w:t xml:space="preserve"> more cohort build</w:t>
      </w:r>
      <w:r w:rsidR="002E2ADD" w:rsidRPr="00DE2D82">
        <w:rPr>
          <w:b/>
        </w:rPr>
        <w:t>ing.</w:t>
      </w:r>
      <w:r w:rsidR="002E2ADD">
        <w:br/>
        <w:t>PT</w:t>
      </w:r>
      <w:r w:rsidR="00624B88">
        <w:t xml:space="preserve">- Unfortunately </w:t>
      </w:r>
      <w:proofErr w:type="spellStart"/>
      <w:proofErr w:type="gramStart"/>
      <w:r w:rsidR="00624B88">
        <w:t>its</w:t>
      </w:r>
      <w:proofErr w:type="spellEnd"/>
      <w:proofErr w:type="gramEnd"/>
      <w:r w:rsidR="002E2ADD">
        <w:t xml:space="preserve"> too </w:t>
      </w:r>
      <w:r w:rsidR="00624B88">
        <w:t>late for year 4 students to see the</w:t>
      </w:r>
      <w:r w:rsidR="002E2ADD">
        <w:t xml:space="preserve"> new system </w:t>
      </w:r>
      <w:r w:rsidR="00624B88">
        <w:t>that will be rolling out next year.</w:t>
      </w:r>
      <w:r w:rsidR="00624B88">
        <w:br/>
        <w:t>BC</w:t>
      </w:r>
      <w:r w:rsidR="002E2ADD">
        <w:t xml:space="preserve">- I can </w:t>
      </w:r>
      <w:r w:rsidR="00624B88">
        <w:t>also</w:t>
      </w:r>
      <w:r w:rsidR="002E2ADD">
        <w:t xml:space="preserve"> look to set-up </w:t>
      </w:r>
      <w:r w:rsidR="00624B88">
        <w:t>a dissertation peer-review</w:t>
      </w:r>
      <w:r w:rsidR="002E2ADD">
        <w:t xml:space="preserve"> system to give </w:t>
      </w:r>
      <w:r w:rsidR="00624B88">
        <w:t>students support and more contact time with each other. I’ll investigate he feasibility in the next few weeks.</w:t>
      </w:r>
    </w:p>
    <w:p w:rsidR="006D25DE" w:rsidRPr="0082400E" w:rsidRDefault="0082400E" w:rsidP="004D64F7">
      <w:pPr>
        <w:rPr>
          <w:b/>
          <w:sz w:val="40"/>
          <w:szCs w:val="40"/>
        </w:rPr>
      </w:pPr>
      <w:r w:rsidRPr="0082400E">
        <w:rPr>
          <w:b/>
          <w:sz w:val="40"/>
          <w:szCs w:val="40"/>
        </w:rPr>
        <w:t>AOB</w:t>
      </w:r>
      <w:r>
        <w:rPr>
          <w:b/>
          <w:sz w:val="40"/>
          <w:szCs w:val="40"/>
        </w:rPr>
        <w:t>:</w:t>
      </w:r>
      <w:r>
        <w:rPr>
          <w:b/>
          <w:sz w:val="40"/>
          <w:szCs w:val="40"/>
        </w:rPr>
        <w:br/>
      </w:r>
      <w:r>
        <w:t>Casey Chu</w:t>
      </w:r>
      <w:r>
        <w:t xml:space="preserve"> has been selected as the PIR school wide rep</w:t>
      </w:r>
      <w:bookmarkStart w:id="0" w:name="_GoBack"/>
      <w:bookmarkEnd w:id="0"/>
    </w:p>
    <w:sectPr w:rsidR="006D25DE" w:rsidRPr="0082400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DE9" w:rsidRDefault="00A83DE9" w:rsidP="00B2337D">
      <w:pPr>
        <w:spacing w:after="0" w:line="240" w:lineRule="auto"/>
      </w:pPr>
      <w:r>
        <w:separator/>
      </w:r>
    </w:p>
  </w:endnote>
  <w:endnote w:type="continuationSeparator" w:id="0">
    <w:p w:rsidR="00A83DE9" w:rsidRDefault="00A83DE9" w:rsidP="00B23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altName w:val="Baskerville Old Face"/>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DE9" w:rsidRDefault="00A83DE9" w:rsidP="00B2337D">
      <w:pPr>
        <w:spacing w:after="0" w:line="240" w:lineRule="auto"/>
      </w:pPr>
      <w:r>
        <w:separator/>
      </w:r>
    </w:p>
  </w:footnote>
  <w:footnote w:type="continuationSeparator" w:id="0">
    <w:p w:rsidR="00A83DE9" w:rsidRDefault="00A83DE9" w:rsidP="00B23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37D" w:rsidRDefault="00B2337D" w:rsidP="00B2337D">
    <w:pPr>
      <w:pStyle w:val="Header"/>
      <w:jc w:val="right"/>
    </w:pPr>
    <w:r>
      <w:t xml:space="preserve">                                                                                                                                                                     </w:t>
    </w:r>
    <w:r>
      <w:rPr>
        <w:noProof/>
        <w:lang w:eastAsia="en-GB"/>
      </w:rPr>
      <w:t xml:space="preserve">          </w:t>
    </w:r>
    <w:r>
      <w:rPr>
        <w:noProof/>
        <w:lang w:eastAsia="en-GB"/>
      </w:rPr>
      <w:drawing>
        <wp:inline distT="0" distB="0" distL="0" distR="0">
          <wp:extent cx="1082040" cy="10439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2040" cy="10439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57644"/>
    <w:multiLevelType w:val="hybridMultilevel"/>
    <w:tmpl w:val="D634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D4129F"/>
    <w:multiLevelType w:val="hybridMultilevel"/>
    <w:tmpl w:val="FF32B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92044"/>
    <w:multiLevelType w:val="hybridMultilevel"/>
    <w:tmpl w:val="0A9E8922"/>
    <w:lvl w:ilvl="0" w:tplc="66A06B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4B71A2"/>
    <w:multiLevelType w:val="hybridMultilevel"/>
    <w:tmpl w:val="5986FA68"/>
    <w:lvl w:ilvl="0" w:tplc="2848D3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85337B"/>
    <w:multiLevelType w:val="hybridMultilevel"/>
    <w:tmpl w:val="82AC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C5770B"/>
    <w:multiLevelType w:val="hybridMultilevel"/>
    <w:tmpl w:val="3ECC7A88"/>
    <w:lvl w:ilvl="0" w:tplc="E7A425B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0E82DEE"/>
    <w:multiLevelType w:val="hybridMultilevel"/>
    <w:tmpl w:val="E0C4414A"/>
    <w:lvl w:ilvl="0" w:tplc="C84CB8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4"/>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4F7"/>
    <w:rsid w:val="00013DD3"/>
    <w:rsid w:val="002E2ADD"/>
    <w:rsid w:val="00357789"/>
    <w:rsid w:val="004D64F7"/>
    <w:rsid w:val="005442BC"/>
    <w:rsid w:val="005570EF"/>
    <w:rsid w:val="00624B88"/>
    <w:rsid w:val="00644545"/>
    <w:rsid w:val="006774B6"/>
    <w:rsid w:val="006944DA"/>
    <w:rsid w:val="006D25DE"/>
    <w:rsid w:val="006E3CC4"/>
    <w:rsid w:val="00760C0B"/>
    <w:rsid w:val="007D4A15"/>
    <w:rsid w:val="0082400E"/>
    <w:rsid w:val="009355A3"/>
    <w:rsid w:val="00A83DE9"/>
    <w:rsid w:val="00B2337D"/>
    <w:rsid w:val="00B24C39"/>
    <w:rsid w:val="00B761CD"/>
    <w:rsid w:val="00BD049D"/>
    <w:rsid w:val="00C50579"/>
    <w:rsid w:val="00CD3CAE"/>
    <w:rsid w:val="00DC6A9D"/>
    <w:rsid w:val="00DD01BB"/>
    <w:rsid w:val="00DD1407"/>
    <w:rsid w:val="00DE2D82"/>
    <w:rsid w:val="00DF3277"/>
    <w:rsid w:val="00E27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135A4423"/>
  <w15:chartTrackingRefBased/>
  <w15:docId w15:val="{10D42905-87B8-44DF-9BD1-92912233A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64F7"/>
    <w:pPr>
      <w:ind w:left="720"/>
      <w:contextualSpacing/>
    </w:pPr>
  </w:style>
  <w:style w:type="paragraph" w:styleId="Header">
    <w:name w:val="header"/>
    <w:basedOn w:val="Normal"/>
    <w:link w:val="HeaderChar"/>
    <w:uiPriority w:val="99"/>
    <w:unhideWhenUsed/>
    <w:rsid w:val="00B2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37D"/>
  </w:style>
  <w:style w:type="paragraph" w:styleId="Footer">
    <w:name w:val="footer"/>
    <w:basedOn w:val="Normal"/>
    <w:link w:val="FooterChar"/>
    <w:uiPriority w:val="99"/>
    <w:unhideWhenUsed/>
    <w:rsid w:val="00B2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37D"/>
  </w:style>
  <w:style w:type="character" w:styleId="Hyperlink">
    <w:name w:val="Hyperlink"/>
    <w:uiPriority w:val="99"/>
    <w:rsid w:val="00B2337D"/>
    <w:rPr>
      <w:color w:val="0000FF"/>
      <w:u w:val="single"/>
    </w:rPr>
  </w:style>
  <w:style w:type="paragraph" w:customStyle="1" w:styleId="Default">
    <w:name w:val="Default"/>
    <w:rsid w:val="00B2337D"/>
    <w:pPr>
      <w:autoSpaceDE w:val="0"/>
      <w:autoSpaceDN w:val="0"/>
      <w:adjustRightInd w:val="0"/>
      <w:spacing w:after="0" w:line="240" w:lineRule="auto"/>
    </w:pPr>
    <w:rPr>
      <w:rFonts w:ascii="Perpetua" w:eastAsia="Times New Roman" w:hAnsi="Perpetua" w:cs="Perpetua"/>
      <w:color w:val="000000"/>
      <w:sz w:val="24"/>
      <w:szCs w:val="24"/>
      <w:lang w:eastAsia="en-GB"/>
    </w:rPr>
  </w:style>
  <w:style w:type="paragraph" w:customStyle="1" w:styleId="Pa1">
    <w:name w:val="Pa1"/>
    <w:basedOn w:val="Default"/>
    <w:next w:val="Default"/>
    <w:rsid w:val="00B2337D"/>
    <w:pPr>
      <w:spacing w:line="241" w:lineRule="atLeast"/>
    </w:pPr>
    <w:rPr>
      <w:rFonts w:cs="Times New Roman"/>
      <w:color w:val="auto"/>
    </w:rPr>
  </w:style>
  <w:style w:type="character" w:customStyle="1" w:styleId="A1">
    <w:name w:val="A1"/>
    <w:rsid w:val="00B2337D"/>
    <w:rPr>
      <w:rFonts w:cs="Perpetua"/>
      <w:color w:val="000000"/>
      <w:sz w:val="20"/>
      <w:szCs w:val="20"/>
    </w:rPr>
  </w:style>
  <w:style w:type="character" w:customStyle="1" w:styleId="A2">
    <w:name w:val="A2"/>
    <w:rsid w:val="00B2337D"/>
    <w:rPr>
      <w:rFonts w:cs="Perpetu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A1A6933F15124BB36BFBF738319E53" ma:contentTypeVersion="11" ma:contentTypeDescription="Create a new document." ma:contentTypeScope="" ma:versionID="b52088f9962420fb4e1ed355f227a40d">
  <xsd:schema xmlns:xsd="http://www.w3.org/2001/XMLSchema" xmlns:xs="http://www.w3.org/2001/XMLSchema" xmlns:p="http://schemas.microsoft.com/office/2006/metadata/properties" xmlns:ns2="65f304e9-27d4-4186-821b-65b5fa17be06" xmlns:ns3="6e16d123-1995-47bb-8c55-17202f581975" targetNamespace="http://schemas.microsoft.com/office/2006/metadata/properties" ma:root="true" ma:fieldsID="3c090a626148814ae697fa70504c8d47" ns2:_="" ns3:_="">
    <xsd:import namespace="65f304e9-27d4-4186-821b-65b5fa17be06"/>
    <xsd:import namespace="6e16d123-1995-47bb-8c55-17202f5819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04e9-27d4-4186-821b-65b5fa17b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6d123-1995-47bb-8c55-17202f5819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31DD5F-6870-4EB4-96D2-FAE15CC5E92D}"/>
</file>

<file path=customXml/itemProps2.xml><?xml version="1.0" encoding="utf-8"?>
<ds:datastoreItem xmlns:ds="http://schemas.openxmlformats.org/officeDocument/2006/customXml" ds:itemID="{6C9A2BB6-F274-4580-881E-8E9D78A28E65}"/>
</file>

<file path=customXml/itemProps3.xml><?xml version="1.0" encoding="utf-8"?>
<ds:datastoreItem xmlns:ds="http://schemas.openxmlformats.org/officeDocument/2006/customXml" ds:itemID="{FEF55B68-90F4-4985-9D82-E4A886E01592}"/>
</file>

<file path=docProps/app.xml><?xml version="1.0" encoding="utf-8"?>
<Properties xmlns="http://schemas.openxmlformats.org/officeDocument/2006/extended-properties" xmlns:vt="http://schemas.openxmlformats.org/officeDocument/2006/docPropsVTypes">
  <Template>Normal</Template>
  <TotalTime>447</TotalTime>
  <Pages>1</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Dysart</dc:creator>
  <cp:keywords/>
  <dc:description/>
  <cp:lastModifiedBy>Alex Dysart</cp:lastModifiedBy>
  <cp:revision>11</cp:revision>
  <dcterms:created xsi:type="dcterms:W3CDTF">2022-10-12T15:01:00Z</dcterms:created>
  <dcterms:modified xsi:type="dcterms:W3CDTF">2022-11-17T11:57:00Z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0x010100B3A1A6933F15124BB36BFBF738319E53</vt:lpwstr>
  </property>
</Properties>
</file>