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37D" w:rsidRDefault="00B2337D" w:rsidP="00B2337D">
      <w:pPr>
        <w:jc w:val="right"/>
      </w:pPr>
    </w:p>
    <w:p w:rsidR="00B2337D" w:rsidRPr="007F5D78" w:rsidRDefault="00B2337D" w:rsidP="00B2337D">
      <w:pPr>
        <w:pStyle w:val="Pa1"/>
        <w:jc w:val="right"/>
        <w:rPr>
          <w:rFonts w:cs="Perpetua"/>
          <w:color w:val="003366"/>
          <w:sz w:val="18"/>
          <w:szCs w:val="18"/>
        </w:rPr>
      </w:pPr>
      <w:r w:rsidRPr="007F5D78">
        <w:rPr>
          <w:rStyle w:val="A1"/>
          <w:color w:val="003366"/>
          <w:sz w:val="18"/>
          <w:szCs w:val="18"/>
        </w:rPr>
        <w:t xml:space="preserve">SCHOOL </w:t>
      </w:r>
      <w:r w:rsidRPr="007F5D78">
        <w:rPr>
          <w:rStyle w:val="A1"/>
          <w:i/>
          <w:iCs/>
          <w:color w:val="003366"/>
          <w:sz w:val="18"/>
          <w:szCs w:val="18"/>
        </w:rPr>
        <w:t xml:space="preserve">of </w:t>
      </w:r>
      <w:r w:rsidRPr="007F5D78">
        <w:rPr>
          <w:rStyle w:val="A1"/>
          <w:color w:val="003366"/>
          <w:sz w:val="18"/>
          <w:szCs w:val="18"/>
        </w:rPr>
        <w:t xml:space="preserve">SOCIAL </w:t>
      </w:r>
      <w:r w:rsidRPr="007F5D78">
        <w:rPr>
          <w:rStyle w:val="A1"/>
          <w:i/>
          <w:iCs/>
          <w:color w:val="003366"/>
          <w:sz w:val="18"/>
          <w:szCs w:val="18"/>
        </w:rPr>
        <w:t xml:space="preserve">and </w:t>
      </w:r>
      <w:r w:rsidRPr="007F5D78">
        <w:rPr>
          <w:rStyle w:val="A1"/>
          <w:color w:val="003366"/>
          <w:sz w:val="18"/>
          <w:szCs w:val="18"/>
        </w:rPr>
        <w:t xml:space="preserve">POLITICAL </w:t>
      </w:r>
      <w:r>
        <w:rPr>
          <w:rStyle w:val="A1"/>
          <w:color w:val="003366"/>
          <w:sz w:val="18"/>
          <w:szCs w:val="18"/>
        </w:rPr>
        <w:t>SCIENCE</w:t>
      </w:r>
    </w:p>
    <w:p w:rsidR="00B2337D" w:rsidRPr="007F5D78" w:rsidRDefault="00B2337D" w:rsidP="00B2337D">
      <w:pPr>
        <w:pStyle w:val="Pa1"/>
        <w:jc w:val="right"/>
        <w:rPr>
          <w:rFonts w:cs="Perpetua"/>
          <w:color w:val="003366"/>
          <w:sz w:val="18"/>
          <w:szCs w:val="18"/>
        </w:rPr>
      </w:pPr>
      <w:r>
        <w:rPr>
          <w:rStyle w:val="A1"/>
          <w:color w:val="003366"/>
          <w:sz w:val="18"/>
          <w:szCs w:val="18"/>
        </w:rPr>
        <w:t>Social Policy</w:t>
      </w:r>
    </w:p>
    <w:p w:rsidR="00B2337D" w:rsidRPr="00CB2C61" w:rsidRDefault="00B2337D" w:rsidP="00B2337D">
      <w:pPr>
        <w:pStyle w:val="Default"/>
        <w:spacing w:before="80" w:line="241" w:lineRule="atLeast"/>
        <w:jc w:val="right"/>
        <w:rPr>
          <w:color w:val="003366"/>
          <w:sz w:val="16"/>
          <w:szCs w:val="16"/>
        </w:rPr>
      </w:pPr>
      <w:r w:rsidRPr="00CB2C61">
        <w:rPr>
          <w:rStyle w:val="A2"/>
          <w:color w:val="003366"/>
          <w:sz w:val="16"/>
          <w:szCs w:val="16"/>
        </w:rPr>
        <w:t xml:space="preserve">The </w:t>
      </w:r>
      <w:smartTag w:uri="urn:schemas-microsoft-com:office:smarttags" w:element="place">
        <w:smartTag w:uri="urn:schemas-microsoft-com:office:smarttags" w:element="PlaceType">
          <w:r w:rsidRPr="00CB2C61">
            <w:rPr>
              <w:rStyle w:val="A2"/>
              <w:color w:val="003366"/>
              <w:sz w:val="16"/>
              <w:szCs w:val="16"/>
            </w:rPr>
            <w:t>University</w:t>
          </w:r>
        </w:smartTag>
        <w:r w:rsidRPr="00CB2C61">
          <w:rPr>
            <w:rStyle w:val="A2"/>
            <w:color w:val="003366"/>
            <w:sz w:val="16"/>
            <w:szCs w:val="16"/>
          </w:rPr>
          <w:t xml:space="preserve"> of </w:t>
        </w:r>
        <w:smartTag w:uri="urn:schemas-microsoft-com:office:smarttags" w:element="PlaceName">
          <w:r w:rsidRPr="00CB2C61">
            <w:rPr>
              <w:rStyle w:val="A2"/>
              <w:color w:val="003366"/>
              <w:sz w:val="16"/>
              <w:szCs w:val="16"/>
            </w:rPr>
            <w:t>Edinburgh</w:t>
          </w:r>
        </w:smartTag>
      </w:smartTag>
    </w:p>
    <w:p w:rsidR="00B2337D" w:rsidRPr="00CB2C61" w:rsidRDefault="00B2337D" w:rsidP="00B2337D">
      <w:pPr>
        <w:pStyle w:val="Pa1"/>
        <w:jc w:val="right"/>
        <w:rPr>
          <w:rFonts w:cs="Perpetua"/>
          <w:color w:val="003366"/>
          <w:sz w:val="16"/>
          <w:szCs w:val="16"/>
        </w:rPr>
      </w:pPr>
      <w:smartTag w:uri="urn:schemas-microsoft-com:office:smarttags" w:element="place">
        <w:smartTag w:uri="urn:schemas-microsoft-com:office:smarttags" w:element="PlaceName">
          <w:r w:rsidRPr="00CB2C61">
            <w:rPr>
              <w:rStyle w:val="A2"/>
              <w:color w:val="003366"/>
              <w:sz w:val="16"/>
              <w:szCs w:val="16"/>
            </w:rPr>
            <w:t>Chrystal</w:t>
          </w:r>
        </w:smartTag>
        <w:r w:rsidRPr="00CB2C61">
          <w:rPr>
            <w:rStyle w:val="A2"/>
            <w:color w:val="003366"/>
            <w:sz w:val="16"/>
            <w:szCs w:val="16"/>
          </w:rPr>
          <w:t xml:space="preserve"> </w:t>
        </w:r>
        <w:smartTag w:uri="urn:schemas-microsoft-com:office:smarttags" w:element="PlaceName">
          <w:r w:rsidRPr="00CB2C61">
            <w:rPr>
              <w:rStyle w:val="A2"/>
              <w:color w:val="003366"/>
              <w:sz w:val="16"/>
              <w:szCs w:val="16"/>
            </w:rPr>
            <w:t>Macmillan</w:t>
          </w:r>
        </w:smartTag>
        <w:r w:rsidRPr="00CB2C61">
          <w:rPr>
            <w:rStyle w:val="A2"/>
            <w:color w:val="003366"/>
            <w:sz w:val="16"/>
            <w:szCs w:val="16"/>
          </w:rPr>
          <w:t xml:space="preserve"> </w:t>
        </w:r>
        <w:smartTag w:uri="urn:schemas-microsoft-com:office:smarttags" w:element="PlaceType">
          <w:r w:rsidRPr="00CB2C61">
            <w:rPr>
              <w:rStyle w:val="A2"/>
              <w:color w:val="003366"/>
              <w:sz w:val="16"/>
              <w:szCs w:val="16"/>
            </w:rPr>
            <w:t>Building</w:t>
          </w:r>
        </w:smartTag>
      </w:smartTag>
    </w:p>
    <w:p w:rsidR="00B2337D" w:rsidRPr="00CB2C61" w:rsidRDefault="00B2337D" w:rsidP="00B2337D">
      <w:pPr>
        <w:pStyle w:val="Pa1"/>
        <w:jc w:val="right"/>
        <w:rPr>
          <w:rFonts w:cs="Perpetua"/>
          <w:color w:val="003366"/>
          <w:sz w:val="16"/>
          <w:szCs w:val="16"/>
        </w:rPr>
      </w:pPr>
      <w:r w:rsidRPr="00CB2C61">
        <w:rPr>
          <w:rStyle w:val="A2"/>
          <w:color w:val="003366"/>
          <w:sz w:val="16"/>
          <w:szCs w:val="16"/>
        </w:rPr>
        <w:t xml:space="preserve">15A </w:t>
      </w:r>
      <w:smartTag w:uri="urn:schemas-microsoft-com:office:smarttags" w:element="Street">
        <w:smartTag w:uri="urn:schemas-microsoft-com:office:smarttags" w:element="address">
          <w:r w:rsidRPr="00CB2C61">
            <w:rPr>
              <w:rStyle w:val="A2"/>
              <w:color w:val="003366"/>
              <w:sz w:val="16"/>
              <w:szCs w:val="16"/>
            </w:rPr>
            <w:t>George Square</w:t>
          </w:r>
        </w:smartTag>
      </w:smartTag>
    </w:p>
    <w:p w:rsidR="00B2337D" w:rsidRPr="003101F1" w:rsidRDefault="00B2337D" w:rsidP="00B2337D">
      <w:pPr>
        <w:pStyle w:val="Default"/>
        <w:spacing w:after="80" w:line="241" w:lineRule="atLeast"/>
        <w:jc w:val="right"/>
        <w:rPr>
          <w:rStyle w:val="Hyperlink"/>
          <w:color w:val="003366"/>
          <w:sz w:val="16"/>
          <w:szCs w:val="16"/>
          <w:u w:val="none"/>
        </w:rPr>
      </w:pPr>
      <w:smartTag w:uri="urn:schemas-microsoft-com:office:smarttags" w:element="City">
        <w:smartTag w:uri="urn:schemas-microsoft-com:office:smarttags" w:element="place">
          <w:r w:rsidRPr="00CB2C61">
            <w:rPr>
              <w:rStyle w:val="A2"/>
              <w:color w:val="003366"/>
              <w:sz w:val="16"/>
              <w:szCs w:val="16"/>
            </w:rPr>
            <w:t>Edinburgh</w:t>
          </w:r>
        </w:smartTag>
      </w:smartTag>
      <w:r w:rsidRPr="00CB2C61">
        <w:rPr>
          <w:rStyle w:val="A2"/>
          <w:color w:val="003366"/>
          <w:sz w:val="16"/>
          <w:szCs w:val="16"/>
        </w:rPr>
        <w:t xml:space="preserve"> EH8 9LD</w:t>
      </w:r>
      <w:r w:rsidRPr="00CB2C61">
        <w:rPr>
          <w:rFonts w:ascii="Times" w:hAnsi="Times" w:cs="Times"/>
          <w:color w:val="333399"/>
          <w:sz w:val="18"/>
          <w:szCs w:val="18"/>
        </w:rPr>
        <w:fldChar w:fldCharType="begin"/>
      </w:r>
      <w:r w:rsidRPr="00CB2C61">
        <w:rPr>
          <w:rFonts w:ascii="Times" w:hAnsi="Times" w:cs="Times"/>
          <w:color w:val="333399"/>
          <w:sz w:val="18"/>
          <w:szCs w:val="18"/>
        </w:rPr>
        <w:instrText xml:space="preserve"> HYPERLINK mailto:margaret.brown@ed.ac.uk </w:instrText>
      </w:r>
      <w:r w:rsidRPr="00CB2C61">
        <w:rPr>
          <w:rFonts w:ascii="Times" w:hAnsi="Times" w:cs="Times"/>
          <w:color w:val="333399"/>
        </w:rPr>
      </w:r>
      <w:r w:rsidRPr="00CB2C61">
        <w:rPr>
          <w:rFonts w:ascii="Times" w:hAnsi="Times" w:cs="Times"/>
          <w:color w:val="333399"/>
          <w:sz w:val="18"/>
          <w:szCs w:val="18"/>
        </w:rPr>
        <w:fldChar w:fldCharType="separate"/>
      </w:r>
    </w:p>
    <w:p w:rsidR="00B2337D" w:rsidRDefault="00B2337D" w:rsidP="00B2337D">
      <w:pPr>
        <w:jc w:val="right"/>
      </w:pPr>
      <w:r w:rsidRPr="00CB2C61">
        <w:rPr>
          <w:rFonts w:ascii="Times" w:hAnsi="Times" w:cs="Times"/>
          <w:color w:val="333399"/>
          <w:sz w:val="18"/>
          <w:szCs w:val="18"/>
        </w:rPr>
        <w:fldChar w:fldCharType="end"/>
      </w:r>
    </w:p>
    <w:p w:rsidR="00DD1407" w:rsidRPr="00DD1407" w:rsidRDefault="00B2337D">
      <w:pPr>
        <w:rPr>
          <w:b/>
        </w:rPr>
      </w:pPr>
      <w:r w:rsidRPr="00DD1407">
        <w:rPr>
          <w:b/>
        </w:rPr>
        <w:t xml:space="preserve">Student Staff Liaison Committee </w:t>
      </w:r>
    </w:p>
    <w:p w:rsidR="00B2337D" w:rsidRDefault="00DD1407">
      <w:r>
        <w:t xml:space="preserve">Online Meeting (MS Teams) 4pm-5pm, </w:t>
      </w:r>
      <w:r w:rsidR="00B2337D">
        <w:t>12</w:t>
      </w:r>
      <w:r w:rsidR="00B2337D" w:rsidRPr="00B2337D">
        <w:rPr>
          <w:vertAlign w:val="superscript"/>
        </w:rPr>
        <w:t>th</w:t>
      </w:r>
      <w:r w:rsidR="00B2337D">
        <w:t xml:space="preserve"> October </w:t>
      </w:r>
    </w:p>
    <w:p w:rsidR="005442BC" w:rsidRDefault="00DD1407">
      <w:r w:rsidRPr="00B761CD">
        <w:rPr>
          <w:b/>
        </w:rPr>
        <w:t>Attendance</w:t>
      </w:r>
      <w:proofErr w:type="gramStart"/>
      <w:r w:rsidRPr="00B761CD">
        <w:rPr>
          <w:b/>
        </w:rPr>
        <w:t>:</w:t>
      </w:r>
      <w:proofErr w:type="gramEnd"/>
      <w:r>
        <w:br/>
        <w:t>Chair – Dr Patrick Th</w:t>
      </w:r>
      <w:r w:rsidR="00B761CD">
        <w:t>e</w:t>
      </w:r>
      <w:r>
        <w:t>iner</w:t>
      </w:r>
      <w:r w:rsidR="00DC6A9D">
        <w:t xml:space="preserve"> (PT)</w:t>
      </w:r>
      <w:r>
        <w:br/>
        <w:t>Secretary – Mr Alexander Dysart</w:t>
      </w:r>
      <w:r>
        <w:br/>
        <w:t>Secretary – M</w:t>
      </w:r>
      <w:r w:rsidR="00B761CD">
        <w:t>is</w:t>
      </w:r>
      <w:r>
        <w:t>s Fiona Kelly</w:t>
      </w:r>
      <w:r w:rsidR="00DC6A9D">
        <w:t xml:space="preserve"> (FK)</w:t>
      </w:r>
      <w:r w:rsidR="00DC6A9D">
        <w:br/>
        <w:t>Secretary – Ms Cristina Roman</w:t>
      </w:r>
      <w:r>
        <w:br/>
      </w:r>
      <w:r w:rsidRPr="00B761CD">
        <w:rPr>
          <w:b/>
        </w:rPr>
        <w:t>Academic staff:</w:t>
      </w:r>
      <w:r>
        <w:br/>
        <w:t>Dr Steve Hill</w:t>
      </w:r>
      <w:r>
        <w:br/>
        <w:t>Dr Ben Coulson</w:t>
      </w:r>
      <w:r w:rsidR="00CD3CAE">
        <w:t xml:space="preserve"> (BC)</w:t>
      </w:r>
      <w:r w:rsidR="00B761CD">
        <w:br/>
      </w:r>
      <w:r w:rsidR="00B761CD" w:rsidRPr="00B761CD">
        <w:rPr>
          <w:b/>
        </w:rPr>
        <w:t>Student Representatives:</w:t>
      </w:r>
      <w:r w:rsidR="00B761CD">
        <w:br/>
        <w:t>Alexander Limper</w:t>
      </w:r>
      <w:r w:rsidR="004D64F7">
        <w:br/>
        <w:t>Emily Wilson</w:t>
      </w:r>
      <w:r w:rsidR="004D64F7">
        <w:br/>
      </w:r>
      <w:r w:rsidR="00B761CD">
        <w:t>Aurora Bortolin</w:t>
      </w:r>
      <w:r w:rsidR="00B761CD">
        <w:br/>
        <w:t>Mia Ritter</w:t>
      </w:r>
      <w:r w:rsidR="00B761CD">
        <w:br/>
        <w:t>Casey Chu</w:t>
      </w:r>
      <w:r w:rsidR="00B761CD">
        <w:br/>
        <w:t>Aman Shirgaokar</w:t>
      </w:r>
      <w:r w:rsidR="00B761CD">
        <w:br/>
        <w:t>Khanak Gupta</w:t>
      </w:r>
      <w:r w:rsidR="00B761CD">
        <w:br/>
        <w:t>Ha Jin</w:t>
      </w:r>
      <w:r w:rsidR="00B761CD">
        <w:br/>
      </w:r>
      <w:r w:rsidR="00B761CD" w:rsidRPr="00B761CD">
        <w:t>Christiane Bjørnland</w:t>
      </w:r>
      <w:r w:rsidR="00B761CD">
        <w:br/>
      </w:r>
      <w:r w:rsidR="00B761CD" w:rsidRPr="00B761CD">
        <w:t>Natasha Mansukhani</w:t>
      </w:r>
      <w:r w:rsidR="00B761CD">
        <w:br/>
      </w:r>
      <w:r w:rsidR="00B761CD" w:rsidRPr="00B761CD">
        <w:t>Leqi Pan</w:t>
      </w:r>
      <w:r w:rsidR="00B761CD">
        <w:br/>
      </w:r>
      <w:r w:rsidR="00B761CD" w:rsidRPr="00B761CD">
        <w:t>Mimi Woodhams</w:t>
      </w:r>
      <w:r w:rsidR="00B761CD">
        <w:br/>
      </w:r>
      <w:r w:rsidR="00B761CD" w:rsidRPr="00B761CD">
        <w:t>Clara Zhang</w:t>
      </w:r>
      <w:r w:rsidR="00B761CD">
        <w:br/>
      </w:r>
      <w:r w:rsidR="00B761CD" w:rsidRPr="00B761CD">
        <w:t>Cindy McKenzie</w:t>
      </w:r>
      <w:r w:rsidR="00B761CD">
        <w:br/>
      </w:r>
      <w:r w:rsidR="00B761CD" w:rsidRPr="00B761CD">
        <w:t>Nora Alvarez Ahdab</w:t>
      </w:r>
      <w:r w:rsidR="00B761CD">
        <w:br/>
      </w:r>
      <w:r w:rsidR="00DC6A9D">
        <w:t>Faher</w:t>
      </w:r>
      <w:r w:rsidR="00B761CD" w:rsidRPr="00B761CD">
        <w:t xml:space="preserve"> Evelyne</w:t>
      </w:r>
      <w:r w:rsidR="004D64F7">
        <w:br/>
      </w:r>
    </w:p>
    <w:p w:rsidR="00DC6A9D" w:rsidRDefault="00DC6A9D"/>
    <w:p w:rsidR="00DC6A9D" w:rsidRDefault="00DC6A9D"/>
    <w:p w:rsidR="00DC6A9D" w:rsidRDefault="00DC6A9D"/>
    <w:p w:rsidR="00DC6A9D" w:rsidRDefault="00DC6A9D"/>
    <w:p w:rsidR="004D64F7" w:rsidRPr="00DC6A9D" w:rsidRDefault="004D64F7">
      <w:pPr>
        <w:rPr>
          <w:b/>
          <w:sz w:val="40"/>
          <w:szCs w:val="40"/>
        </w:rPr>
      </w:pPr>
      <w:r w:rsidRPr="00DC6A9D">
        <w:rPr>
          <w:b/>
          <w:sz w:val="40"/>
          <w:szCs w:val="40"/>
        </w:rPr>
        <w:lastRenderedPageBreak/>
        <w:t>Politics Year 1:</w:t>
      </w:r>
    </w:p>
    <w:p w:rsidR="004D64F7" w:rsidRDefault="00DC6A9D" w:rsidP="004D64F7">
      <w:r w:rsidRPr="00DC6A9D">
        <w:rPr>
          <w:b/>
        </w:rPr>
        <w:t>Students w</w:t>
      </w:r>
      <w:r w:rsidR="004D64F7" w:rsidRPr="00DC6A9D">
        <w:rPr>
          <w:b/>
        </w:rPr>
        <w:t xml:space="preserve">ould prefer if </w:t>
      </w:r>
      <w:r w:rsidRPr="00DC6A9D">
        <w:rPr>
          <w:b/>
        </w:rPr>
        <w:t xml:space="preserve">more </w:t>
      </w:r>
      <w:r w:rsidR="004D64F7" w:rsidRPr="00DC6A9D">
        <w:rPr>
          <w:b/>
        </w:rPr>
        <w:t xml:space="preserve">lectures were more </w:t>
      </w:r>
      <w:r w:rsidR="00B761CD" w:rsidRPr="00DC6A9D">
        <w:rPr>
          <w:b/>
        </w:rPr>
        <w:t>in person</w:t>
      </w:r>
      <w:r w:rsidR="004D64F7" w:rsidRPr="00DC6A9D">
        <w:rPr>
          <w:b/>
        </w:rPr>
        <w:t>.</w:t>
      </w:r>
      <w:r w:rsidR="004D64F7">
        <w:br/>
        <w:t xml:space="preserve">PT- This is due to </w:t>
      </w:r>
      <w:proofErr w:type="spellStart"/>
      <w:r w:rsidR="004D64F7">
        <w:t>Gordan</w:t>
      </w:r>
      <w:proofErr w:type="spellEnd"/>
      <w:r w:rsidR="004D64F7">
        <w:t xml:space="preserve"> Aikman </w:t>
      </w:r>
      <w:r>
        <w:t xml:space="preserve">lecture theatre </w:t>
      </w:r>
      <w:r w:rsidR="004D64F7">
        <w:t xml:space="preserve">being occupied, </w:t>
      </w:r>
      <w:r>
        <w:t xml:space="preserve">this issue </w:t>
      </w:r>
      <w:r w:rsidR="004D64F7">
        <w:t>will resolve itself</w:t>
      </w:r>
      <w:r>
        <w:t xml:space="preserve"> once the protestors have left.</w:t>
      </w:r>
      <w:r>
        <w:br/>
      </w:r>
      <w:r w:rsidR="004D64F7" w:rsidRPr="00DC6A9D">
        <w:rPr>
          <w:b/>
        </w:rPr>
        <w:t>Request that lecture</w:t>
      </w:r>
      <w:r w:rsidRPr="00DC6A9D">
        <w:rPr>
          <w:b/>
        </w:rPr>
        <w:t>rs in PIR1a speak</w:t>
      </w:r>
      <w:r w:rsidR="004D64F7" w:rsidRPr="00DC6A9D">
        <w:rPr>
          <w:b/>
        </w:rPr>
        <w:t xml:space="preserve"> slower</w:t>
      </w:r>
      <w:r w:rsidR="004D64F7">
        <w:t>. PT noted</w:t>
      </w:r>
      <w:r>
        <w:t xml:space="preserve"> and will fed this back to staff.</w:t>
      </w:r>
      <w:r w:rsidR="004D64F7">
        <w:br/>
      </w:r>
      <w:r w:rsidRPr="00DC6A9D">
        <w:rPr>
          <w:b/>
        </w:rPr>
        <w:t>Students w</w:t>
      </w:r>
      <w:r w:rsidR="004D64F7" w:rsidRPr="00DC6A9D">
        <w:rPr>
          <w:b/>
        </w:rPr>
        <w:t>ould like more exam prep</w:t>
      </w:r>
      <w:r w:rsidRPr="00DC6A9D">
        <w:rPr>
          <w:b/>
        </w:rPr>
        <w:t xml:space="preserve"> information for PIR 1A.</w:t>
      </w:r>
      <w:r w:rsidR="004D64F7">
        <w:br/>
        <w:t>PT will give more info regarding</w:t>
      </w:r>
      <w:r>
        <w:t xml:space="preserve"> exams</w:t>
      </w:r>
      <w:r w:rsidR="004D64F7">
        <w:t xml:space="preserve"> </w:t>
      </w:r>
      <w:r>
        <w:t>in class soon. Students should focus on mid-terms first.</w:t>
      </w:r>
    </w:p>
    <w:p w:rsidR="005570EF" w:rsidRDefault="00DC6A9D" w:rsidP="005570EF">
      <w:r>
        <w:rPr>
          <w:b/>
        </w:rPr>
        <w:t>Some students found the</w:t>
      </w:r>
      <w:r w:rsidR="005570EF" w:rsidRPr="00DC6A9D">
        <w:rPr>
          <w:b/>
        </w:rPr>
        <w:t xml:space="preserve"> first few lectures too </w:t>
      </w:r>
      <w:proofErr w:type="gramStart"/>
      <w:r w:rsidR="005570EF" w:rsidRPr="00DC6A9D">
        <w:rPr>
          <w:b/>
        </w:rPr>
        <w:t>slow</w:t>
      </w:r>
      <w:proofErr w:type="gramEnd"/>
      <w:r w:rsidR="005570EF" w:rsidRPr="00DC6A9D">
        <w:rPr>
          <w:b/>
        </w:rPr>
        <w:t xml:space="preserve"> would like to get deeper into the topics.</w:t>
      </w:r>
      <w:r w:rsidR="005570EF">
        <w:br/>
        <w:t>PT – PIR 1A is new and we can look to adjust the topic structure</w:t>
      </w:r>
      <w:r>
        <w:t xml:space="preserve"> and pace for future years.</w:t>
      </w:r>
      <w:r w:rsidR="005570EF">
        <w:br/>
      </w:r>
    </w:p>
    <w:p w:rsidR="005570EF" w:rsidRDefault="005570EF" w:rsidP="004D64F7">
      <w:r w:rsidRPr="00DC6A9D">
        <w:rPr>
          <w:b/>
          <w:sz w:val="40"/>
          <w:szCs w:val="40"/>
        </w:rPr>
        <w:t>International Relations Year 1</w:t>
      </w:r>
      <w:proofErr w:type="gramStart"/>
      <w:r w:rsidRPr="00DC6A9D">
        <w:rPr>
          <w:b/>
          <w:sz w:val="40"/>
          <w:szCs w:val="40"/>
        </w:rPr>
        <w:t>:</w:t>
      </w:r>
      <w:proofErr w:type="gramEnd"/>
      <w:r w:rsidRPr="005570EF">
        <w:rPr>
          <w:b/>
        </w:rPr>
        <w:br/>
      </w:r>
      <w:r w:rsidR="00DC6A9D">
        <w:rPr>
          <w:b/>
        </w:rPr>
        <w:t>Students w</w:t>
      </w:r>
      <w:r w:rsidRPr="00DC6A9D">
        <w:rPr>
          <w:b/>
        </w:rPr>
        <w:t>ould like more time between classes to get settled</w:t>
      </w:r>
      <w:r w:rsidR="00DC6A9D">
        <w:rPr>
          <w:b/>
        </w:rPr>
        <w:t xml:space="preserve"> (particularly in large year 1 courses).</w:t>
      </w:r>
      <w:r w:rsidR="00DC6A9D">
        <w:br/>
        <w:t>PT w</w:t>
      </w:r>
      <w:r>
        <w:t>ill ask students to leave out certain doors</w:t>
      </w:r>
      <w:r w:rsidR="00DC6A9D">
        <w:t xml:space="preserve"> in the PIR 1a course, and hopes that seating etiquette will develop over time. Student numbers in class will also drop off as the semester continues.</w:t>
      </w:r>
    </w:p>
    <w:p w:rsidR="005570EF" w:rsidRDefault="004D64F7" w:rsidP="004D64F7">
      <w:r>
        <w:br/>
      </w:r>
      <w:r w:rsidR="005570EF" w:rsidRPr="00DC6A9D">
        <w:rPr>
          <w:b/>
          <w:sz w:val="40"/>
          <w:szCs w:val="40"/>
        </w:rPr>
        <w:t>Politics year 2</w:t>
      </w:r>
      <w:proofErr w:type="gramStart"/>
      <w:r w:rsidR="005570EF" w:rsidRPr="00DC6A9D">
        <w:rPr>
          <w:b/>
          <w:sz w:val="40"/>
          <w:szCs w:val="40"/>
        </w:rPr>
        <w:t>:</w:t>
      </w:r>
      <w:proofErr w:type="gramEnd"/>
      <w:r w:rsidR="005570EF">
        <w:rPr>
          <w:b/>
        </w:rPr>
        <w:br/>
      </w:r>
      <w:r w:rsidR="005570EF" w:rsidRPr="00DC6A9D">
        <w:rPr>
          <w:b/>
        </w:rPr>
        <w:t>JYA meeting held at the same time as Theories of IR</w:t>
      </w:r>
      <w:r w:rsidR="00DC6A9D">
        <w:rPr>
          <w:b/>
        </w:rPr>
        <w:t xml:space="preserve"> lecture</w:t>
      </w:r>
      <w:r w:rsidR="005570EF" w:rsidRPr="00DC6A9D">
        <w:rPr>
          <w:b/>
        </w:rPr>
        <w:t>.</w:t>
      </w:r>
      <w:r w:rsidR="005570EF">
        <w:br/>
        <w:t>FK- We are looking to move the day and time to accommodate</w:t>
      </w:r>
      <w:r w:rsidR="00DC6A9D">
        <w:t xml:space="preserve"> this issue</w:t>
      </w:r>
      <w:r w:rsidR="005570EF">
        <w:t>.</w:t>
      </w:r>
      <w:r w:rsidR="00DC6A9D">
        <w:t xml:space="preserve"> The session may be repeated.</w:t>
      </w:r>
      <w:r w:rsidR="005570EF">
        <w:br/>
      </w:r>
      <w:r w:rsidR="005570EF">
        <w:br/>
      </w:r>
      <w:r w:rsidR="006E3CC4" w:rsidRPr="00CD3CAE">
        <w:rPr>
          <w:b/>
          <w:sz w:val="40"/>
          <w:szCs w:val="40"/>
        </w:rPr>
        <w:t>PPE Year 2</w:t>
      </w:r>
      <w:proofErr w:type="gramStart"/>
      <w:r w:rsidR="006E3CC4" w:rsidRPr="00CD3CAE">
        <w:rPr>
          <w:b/>
          <w:sz w:val="40"/>
          <w:szCs w:val="40"/>
        </w:rPr>
        <w:t>:</w:t>
      </w:r>
      <w:proofErr w:type="gramEnd"/>
      <w:r w:rsidR="006E3CC4">
        <w:br/>
      </w:r>
      <w:r w:rsidR="00CD3CAE" w:rsidRPr="00CD3CAE">
        <w:rPr>
          <w:b/>
        </w:rPr>
        <w:t>Student like</w:t>
      </w:r>
      <w:r w:rsidR="006E3CC4" w:rsidRPr="00CD3CAE">
        <w:rPr>
          <w:b/>
        </w:rPr>
        <w:t xml:space="preserve"> </w:t>
      </w:r>
      <w:r w:rsidR="00CD3CAE" w:rsidRPr="00CD3CAE">
        <w:rPr>
          <w:b/>
        </w:rPr>
        <w:t xml:space="preserve">that </w:t>
      </w:r>
      <w:r w:rsidR="006E3CC4" w:rsidRPr="00CD3CAE">
        <w:rPr>
          <w:b/>
        </w:rPr>
        <w:t>the IPE exam is online.</w:t>
      </w:r>
      <w:r w:rsidR="006E3CC4">
        <w:br/>
        <w:t>PT- we may look to make all big courses move to online exams (no one wants to read 200 hand written exams)</w:t>
      </w:r>
      <w:r w:rsidR="006E3CC4">
        <w:br/>
      </w:r>
    </w:p>
    <w:p w:rsidR="006E3CC4" w:rsidRDefault="006E3CC4" w:rsidP="004D64F7">
      <w:r w:rsidRPr="00CD3CAE">
        <w:rPr>
          <w:b/>
          <w:sz w:val="40"/>
          <w:szCs w:val="40"/>
        </w:rPr>
        <w:t>IRIL Year 2</w:t>
      </w:r>
      <w:proofErr w:type="gramStart"/>
      <w:r w:rsidRPr="00CD3CAE">
        <w:rPr>
          <w:b/>
          <w:sz w:val="40"/>
          <w:szCs w:val="40"/>
        </w:rPr>
        <w:t>:</w:t>
      </w:r>
      <w:proofErr w:type="gramEnd"/>
      <w:r>
        <w:rPr>
          <w:b/>
        </w:rPr>
        <w:br/>
      </w:r>
      <w:r w:rsidR="00CD3CAE" w:rsidRPr="00CD3CAE">
        <w:rPr>
          <w:b/>
        </w:rPr>
        <w:t>Student find it difficult to integrate into</w:t>
      </w:r>
      <w:r w:rsidRPr="00CD3CAE">
        <w:rPr>
          <w:b/>
        </w:rPr>
        <w:t xml:space="preserve"> two schools</w:t>
      </w:r>
      <w:r w:rsidR="00CD3CAE" w:rsidRPr="00CD3CAE">
        <w:rPr>
          <w:b/>
        </w:rPr>
        <w:t xml:space="preserve"> at the same time</w:t>
      </w:r>
      <w:r w:rsidRPr="00CD3CAE">
        <w:rPr>
          <w:b/>
        </w:rPr>
        <w:t>.</w:t>
      </w:r>
      <w:r w:rsidR="00CD3CAE">
        <w:br/>
        <w:t>PT – If students</w:t>
      </w:r>
      <w:r>
        <w:t xml:space="preserve"> have concerns about the law school please contact PT</w:t>
      </w:r>
      <w:r w:rsidR="00CD3CAE">
        <w:t xml:space="preserve"> for support</w:t>
      </w:r>
      <w:r>
        <w:t>.</w:t>
      </w:r>
      <w:r>
        <w:br/>
      </w:r>
      <w:r w:rsidR="00CD3CAE">
        <w:rPr>
          <w:b/>
        </w:rPr>
        <w:t>The s</w:t>
      </w:r>
      <w:r w:rsidR="00CD3CAE" w:rsidRPr="00CD3CAE">
        <w:rPr>
          <w:b/>
        </w:rPr>
        <w:t>chedule</w:t>
      </w:r>
      <w:r w:rsidRPr="00CD3CAE">
        <w:rPr>
          <w:b/>
        </w:rPr>
        <w:t xml:space="preserve"> wit</w:t>
      </w:r>
      <w:r w:rsidR="00CD3CAE">
        <w:rPr>
          <w:b/>
        </w:rPr>
        <w:t>h law courses is difficult. Students were only</w:t>
      </w:r>
      <w:r w:rsidRPr="00CD3CAE">
        <w:rPr>
          <w:b/>
        </w:rPr>
        <w:t xml:space="preserve"> told in august that the core PIR and LAW course overlapped and had to choose a new course.</w:t>
      </w:r>
      <w:r>
        <w:br/>
        <w:t>PT- can flag issue to timetabling</w:t>
      </w:r>
      <w:r>
        <w:br/>
      </w:r>
    </w:p>
    <w:p w:rsidR="00CD3CAE" w:rsidRDefault="00CD3CAE" w:rsidP="004D64F7"/>
    <w:p w:rsidR="00CD3CAE" w:rsidRDefault="00CD3CAE" w:rsidP="004D64F7"/>
    <w:p w:rsidR="006E3CC4" w:rsidRDefault="006E3CC4" w:rsidP="004D64F7">
      <w:r w:rsidRPr="00CD3CAE">
        <w:rPr>
          <w:b/>
          <w:sz w:val="40"/>
          <w:szCs w:val="40"/>
        </w:rPr>
        <w:lastRenderedPageBreak/>
        <w:t>IR year 3</w:t>
      </w:r>
      <w:proofErr w:type="gramStart"/>
      <w:r w:rsidRPr="00CD3CAE">
        <w:rPr>
          <w:b/>
          <w:sz w:val="40"/>
          <w:szCs w:val="40"/>
        </w:rPr>
        <w:t>:</w:t>
      </w:r>
      <w:proofErr w:type="gramEnd"/>
      <w:r w:rsidRPr="006E3CC4">
        <w:rPr>
          <w:b/>
        </w:rPr>
        <w:br/>
      </w:r>
      <w:r w:rsidR="00CD3CAE" w:rsidRPr="00CD3CAE">
        <w:rPr>
          <w:b/>
        </w:rPr>
        <w:t>Students w</w:t>
      </w:r>
      <w:r w:rsidRPr="00CD3CAE">
        <w:rPr>
          <w:b/>
        </w:rPr>
        <w:t xml:space="preserve">ould like more information on </w:t>
      </w:r>
      <w:r w:rsidR="00CD3CAE">
        <w:rPr>
          <w:b/>
        </w:rPr>
        <w:t xml:space="preserve">honours </w:t>
      </w:r>
      <w:r w:rsidRPr="00CD3CAE">
        <w:rPr>
          <w:b/>
        </w:rPr>
        <w:t xml:space="preserve">course </w:t>
      </w:r>
      <w:r w:rsidR="00CD3CAE" w:rsidRPr="00CD3CAE">
        <w:rPr>
          <w:b/>
        </w:rPr>
        <w:t>choices</w:t>
      </w:r>
      <w:r w:rsidRPr="00CD3CAE">
        <w:rPr>
          <w:b/>
        </w:rPr>
        <w:t>.</w:t>
      </w:r>
      <w:r w:rsidR="00CD3CAE">
        <w:br/>
        <w:t>PT- We will</w:t>
      </w:r>
      <w:r>
        <w:t xml:space="preserve"> run an info session at end of the year to </w:t>
      </w:r>
      <w:proofErr w:type="gramStart"/>
      <w:r>
        <w:t>advise</w:t>
      </w:r>
      <w:proofErr w:type="gramEnd"/>
      <w:r>
        <w:t xml:space="preserve"> on</w:t>
      </w:r>
      <w:r w:rsidR="00CD3CAE">
        <w:t xml:space="preserve"> </w:t>
      </w:r>
      <w:r>
        <w:t>honours course choices.</w:t>
      </w:r>
      <w:r>
        <w:br/>
      </w:r>
      <w:r w:rsidR="00CD3CAE">
        <w:rPr>
          <w:b/>
        </w:rPr>
        <w:t>Students w</w:t>
      </w:r>
      <w:r w:rsidR="00013DD3" w:rsidRPr="00CD3CAE">
        <w:rPr>
          <w:b/>
        </w:rPr>
        <w:t>ould like to introduce PIR families like other schools.</w:t>
      </w:r>
      <w:r w:rsidR="00013DD3">
        <w:br/>
        <w:t xml:space="preserve">PT – </w:t>
      </w:r>
      <w:r w:rsidR="00CD3CAE">
        <w:t>Families</w:t>
      </w:r>
      <w:r w:rsidR="00013DD3">
        <w:t xml:space="preserve"> are run i</w:t>
      </w:r>
      <w:r w:rsidR="00CD3CAE">
        <w:t>n other schools, but not here. This w</w:t>
      </w:r>
      <w:r w:rsidR="00013DD3">
        <w:t xml:space="preserve">ould be a big undertaking to roll out. </w:t>
      </w:r>
      <w:r w:rsidR="00CD3CAE">
        <w:t>We can look at what we can glean from other schools. PT will</w:t>
      </w:r>
      <w:r w:rsidR="00013DD3">
        <w:t xml:space="preserve"> </w:t>
      </w:r>
      <w:r w:rsidR="00CD3CAE">
        <w:t>also</w:t>
      </w:r>
      <w:r w:rsidR="00013DD3">
        <w:t xml:space="preserve"> speak to the EPU about this (was raised by EPU last year).</w:t>
      </w:r>
    </w:p>
    <w:p w:rsidR="00013DD3" w:rsidRDefault="00013DD3" w:rsidP="004D64F7">
      <w:r w:rsidRPr="00CD3CAE">
        <w:rPr>
          <w:b/>
          <w:sz w:val="40"/>
          <w:szCs w:val="40"/>
        </w:rPr>
        <w:t>IRIL Year 3</w:t>
      </w:r>
      <w:proofErr w:type="gramStart"/>
      <w:r w:rsidRPr="00CD3CAE">
        <w:rPr>
          <w:b/>
          <w:sz w:val="40"/>
          <w:szCs w:val="40"/>
        </w:rPr>
        <w:t>:</w:t>
      </w:r>
      <w:proofErr w:type="gramEnd"/>
      <w:r w:rsidRPr="00013DD3">
        <w:rPr>
          <w:b/>
        </w:rPr>
        <w:br/>
      </w:r>
      <w:r w:rsidR="00CD3CAE">
        <w:rPr>
          <w:b/>
        </w:rPr>
        <w:t>Students are c</w:t>
      </w:r>
      <w:r w:rsidR="00CD3CAE" w:rsidRPr="00CD3CAE">
        <w:rPr>
          <w:b/>
        </w:rPr>
        <w:t>oncerned</w:t>
      </w:r>
      <w:r w:rsidRPr="00CD3CAE">
        <w:rPr>
          <w:b/>
        </w:rPr>
        <w:t xml:space="preserve"> about the return to in-person exam</w:t>
      </w:r>
      <w:r w:rsidR="00CD3CAE">
        <w:rPr>
          <w:b/>
        </w:rPr>
        <w:t>s</w:t>
      </w:r>
      <w:r w:rsidRPr="00CD3CAE">
        <w:rPr>
          <w:b/>
        </w:rPr>
        <w:t xml:space="preserve">. </w:t>
      </w:r>
      <w:r w:rsidR="00CD3CAE">
        <w:rPr>
          <w:b/>
        </w:rPr>
        <w:t>Many students have n</w:t>
      </w:r>
      <w:r w:rsidRPr="00CD3CAE">
        <w:rPr>
          <w:b/>
        </w:rPr>
        <w:t xml:space="preserve">ever done one at Edinburgh (particularly </w:t>
      </w:r>
      <w:r w:rsidR="00CD3CAE">
        <w:rPr>
          <w:b/>
        </w:rPr>
        <w:t xml:space="preserve">in the </w:t>
      </w:r>
      <w:r w:rsidRPr="00CD3CAE">
        <w:rPr>
          <w:b/>
        </w:rPr>
        <w:t>law</w:t>
      </w:r>
      <w:r w:rsidR="00CD3CAE">
        <w:rPr>
          <w:b/>
        </w:rPr>
        <w:t xml:space="preserve"> school</w:t>
      </w:r>
      <w:r w:rsidRPr="00CD3CAE">
        <w:rPr>
          <w:b/>
        </w:rPr>
        <w:t>)</w:t>
      </w:r>
      <w:r w:rsidR="00CD3CAE">
        <w:rPr>
          <w:b/>
        </w:rPr>
        <w:t>.</w:t>
      </w:r>
      <w:r w:rsidRPr="00CD3CAE">
        <w:rPr>
          <w:b/>
        </w:rPr>
        <w:br/>
      </w:r>
      <w:r>
        <w:t xml:space="preserve">PT – We could encourage other schools to look at online exams. </w:t>
      </w:r>
      <w:r w:rsidR="00CD3CAE">
        <w:t>PT w</w:t>
      </w:r>
      <w:r>
        <w:t>ill speak to LAW.</w:t>
      </w:r>
    </w:p>
    <w:p w:rsidR="006774B6" w:rsidRDefault="00013DD3" w:rsidP="004D64F7">
      <w:r w:rsidRPr="00CD3CAE">
        <w:rPr>
          <w:b/>
          <w:sz w:val="40"/>
          <w:szCs w:val="40"/>
        </w:rPr>
        <w:t>Politics Year 4</w:t>
      </w:r>
      <w:proofErr w:type="gramStart"/>
      <w:r w:rsidRPr="00CD3CAE">
        <w:rPr>
          <w:b/>
          <w:sz w:val="40"/>
          <w:szCs w:val="40"/>
        </w:rPr>
        <w:t>:</w:t>
      </w:r>
      <w:proofErr w:type="gramEnd"/>
      <w:r>
        <w:br/>
      </w:r>
      <w:r>
        <w:br/>
      </w:r>
      <w:r w:rsidR="00CD3CAE" w:rsidRPr="00CD3CAE">
        <w:rPr>
          <w:b/>
        </w:rPr>
        <w:t>Students are w</w:t>
      </w:r>
      <w:r w:rsidRPr="00CD3CAE">
        <w:rPr>
          <w:b/>
        </w:rPr>
        <w:t xml:space="preserve">orried about the relationship with </w:t>
      </w:r>
      <w:r w:rsidR="00CD3CAE" w:rsidRPr="00CD3CAE">
        <w:rPr>
          <w:b/>
        </w:rPr>
        <w:t xml:space="preserve">their </w:t>
      </w:r>
      <w:r w:rsidRPr="00CD3CAE">
        <w:rPr>
          <w:b/>
        </w:rPr>
        <w:t xml:space="preserve">supervisors, some </w:t>
      </w:r>
      <w:r w:rsidR="00CD3CAE" w:rsidRPr="00CD3CAE">
        <w:rPr>
          <w:b/>
        </w:rPr>
        <w:t xml:space="preserve">supervisors </w:t>
      </w:r>
      <w:r w:rsidRPr="00CD3CAE">
        <w:rPr>
          <w:b/>
        </w:rPr>
        <w:t>are more engaged than others</w:t>
      </w:r>
      <w:r w:rsidR="00760C0B">
        <w:rPr>
          <w:b/>
        </w:rPr>
        <w:t xml:space="preserve"> (heard that students only get 3 meetings per year)</w:t>
      </w:r>
      <w:r w:rsidRPr="00CD3CAE">
        <w:rPr>
          <w:b/>
        </w:rPr>
        <w:t>:</w:t>
      </w:r>
      <w:r w:rsidR="00CD3CAE">
        <w:br/>
        <w:t>PT- The dissertation</w:t>
      </w:r>
      <w:r>
        <w:t xml:space="preserve"> handbook has a good overview of what you can </w:t>
      </w:r>
      <w:r w:rsidR="00CD3CAE">
        <w:t>expect from a supervisor. Students should</w:t>
      </w:r>
      <w:r>
        <w:t xml:space="preserve"> raise this issue with Ben Coulson tom</w:t>
      </w:r>
      <w:r w:rsidR="006774B6">
        <w:t>orrow in the diss</w:t>
      </w:r>
      <w:r w:rsidR="00CD3CAE">
        <w:t>ertation</w:t>
      </w:r>
      <w:r w:rsidR="006774B6">
        <w:t xml:space="preserve"> info session. </w:t>
      </w:r>
      <w:r w:rsidR="00CD3CAE">
        <w:t>We w</w:t>
      </w:r>
      <w:r w:rsidR="006774B6">
        <w:t>ill look at the handbook and see how much time staff should be spending with their supervisees.</w:t>
      </w:r>
      <w:r w:rsidR="006774B6">
        <w:br/>
        <w:t>BC- I’ll ad</w:t>
      </w:r>
      <w:r w:rsidR="00CD3CAE">
        <w:t>dress these issues tomorrow. I’m not</w:t>
      </w:r>
      <w:r w:rsidR="006774B6">
        <w:t xml:space="preserve"> </w:t>
      </w:r>
      <w:r w:rsidR="00CD3CAE">
        <w:t>aware of</w:t>
      </w:r>
      <w:r w:rsidR="006774B6">
        <w:t xml:space="preserve"> a set number of meeting with students</w:t>
      </w:r>
      <w:r w:rsidR="00CD3CAE">
        <w:t xml:space="preserve"> and their supervisors</w:t>
      </w:r>
      <w:r w:rsidR="006774B6">
        <w:t>. Students should meet more regularly than 3 times a year. We do have 3 general info sessions throughout the year.</w:t>
      </w:r>
    </w:p>
    <w:p w:rsidR="006774B6" w:rsidRPr="00013DD3" w:rsidRDefault="00760C0B" w:rsidP="004D64F7">
      <w:r>
        <w:t>Social policy does</w:t>
      </w:r>
      <w:bookmarkStart w:id="0" w:name="_GoBack"/>
      <w:bookmarkEnd w:id="0"/>
      <w:r w:rsidR="006774B6">
        <w:t xml:space="preserve"> a weekend dissertation writing retreat</w:t>
      </w:r>
      <w:r>
        <w:t xml:space="preserve"> which we may be able to copy</w:t>
      </w:r>
      <w:r w:rsidR="006774B6">
        <w:t>.</w:t>
      </w:r>
    </w:p>
    <w:sectPr w:rsidR="006774B6" w:rsidRPr="00013DD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579" w:rsidRDefault="00C50579" w:rsidP="00B2337D">
      <w:pPr>
        <w:spacing w:after="0" w:line="240" w:lineRule="auto"/>
      </w:pPr>
      <w:r>
        <w:separator/>
      </w:r>
    </w:p>
  </w:endnote>
  <w:endnote w:type="continuationSeparator" w:id="0">
    <w:p w:rsidR="00C50579" w:rsidRDefault="00C50579" w:rsidP="00B23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rpetua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579" w:rsidRDefault="00C50579" w:rsidP="00B2337D">
      <w:pPr>
        <w:spacing w:after="0" w:line="240" w:lineRule="auto"/>
      </w:pPr>
      <w:r>
        <w:separator/>
      </w:r>
    </w:p>
  </w:footnote>
  <w:footnote w:type="continuationSeparator" w:id="0">
    <w:p w:rsidR="00C50579" w:rsidRDefault="00C50579" w:rsidP="00B23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37D" w:rsidRDefault="00B2337D" w:rsidP="00B2337D">
    <w:pPr>
      <w:pStyle w:val="Header"/>
      <w:jc w:val="right"/>
    </w:pPr>
    <w:r>
      <w:t xml:space="preserve">                                                                                                                                                                     </w:t>
    </w:r>
    <w:r>
      <w:rPr>
        <w:noProof/>
        <w:lang w:eastAsia="en-GB"/>
      </w:rPr>
      <w:t xml:space="preserve">          </w:t>
    </w:r>
    <w:r>
      <w:rPr>
        <w:noProof/>
        <w:lang w:eastAsia="en-GB"/>
      </w:rPr>
      <w:drawing>
        <wp:inline distT="0" distB="0" distL="0" distR="0">
          <wp:extent cx="1082040" cy="1043940"/>
          <wp:effectExtent l="0" t="0" r="381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92044"/>
    <w:multiLevelType w:val="hybridMultilevel"/>
    <w:tmpl w:val="0A9E8922"/>
    <w:lvl w:ilvl="0" w:tplc="66A06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5770B"/>
    <w:multiLevelType w:val="hybridMultilevel"/>
    <w:tmpl w:val="3ECC7A88"/>
    <w:lvl w:ilvl="0" w:tplc="E7A425B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E82DEE"/>
    <w:multiLevelType w:val="hybridMultilevel"/>
    <w:tmpl w:val="E0C4414A"/>
    <w:lvl w:ilvl="0" w:tplc="C84CB8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4F7"/>
    <w:rsid w:val="00013DD3"/>
    <w:rsid w:val="004D64F7"/>
    <w:rsid w:val="005442BC"/>
    <w:rsid w:val="005570EF"/>
    <w:rsid w:val="006774B6"/>
    <w:rsid w:val="006E3CC4"/>
    <w:rsid w:val="00760C0B"/>
    <w:rsid w:val="007D4A15"/>
    <w:rsid w:val="00B2337D"/>
    <w:rsid w:val="00B761CD"/>
    <w:rsid w:val="00C50579"/>
    <w:rsid w:val="00CD3CAE"/>
    <w:rsid w:val="00DC6A9D"/>
    <w:rsid w:val="00DD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25510694"/>
  <w15:chartTrackingRefBased/>
  <w15:docId w15:val="{10D42905-87B8-44DF-9BD1-92912233A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4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37D"/>
  </w:style>
  <w:style w:type="paragraph" w:styleId="Footer">
    <w:name w:val="footer"/>
    <w:basedOn w:val="Normal"/>
    <w:link w:val="FooterChar"/>
    <w:uiPriority w:val="99"/>
    <w:unhideWhenUsed/>
    <w:rsid w:val="00B2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37D"/>
  </w:style>
  <w:style w:type="character" w:styleId="Hyperlink">
    <w:name w:val="Hyperlink"/>
    <w:uiPriority w:val="99"/>
    <w:rsid w:val="00B2337D"/>
    <w:rPr>
      <w:color w:val="0000FF"/>
      <w:u w:val="single"/>
    </w:rPr>
  </w:style>
  <w:style w:type="paragraph" w:customStyle="1" w:styleId="Default">
    <w:name w:val="Default"/>
    <w:rsid w:val="00B2337D"/>
    <w:pPr>
      <w:autoSpaceDE w:val="0"/>
      <w:autoSpaceDN w:val="0"/>
      <w:adjustRightInd w:val="0"/>
      <w:spacing w:after="0" w:line="240" w:lineRule="auto"/>
    </w:pPr>
    <w:rPr>
      <w:rFonts w:ascii="Perpetua" w:eastAsia="Times New Roman" w:hAnsi="Perpetua" w:cs="Perpetua"/>
      <w:color w:val="000000"/>
      <w:sz w:val="24"/>
      <w:szCs w:val="24"/>
      <w:lang w:eastAsia="en-GB"/>
    </w:rPr>
  </w:style>
  <w:style w:type="paragraph" w:customStyle="1" w:styleId="Pa1">
    <w:name w:val="Pa1"/>
    <w:basedOn w:val="Default"/>
    <w:next w:val="Default"/>
    <w:rsid w:val="00B2337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B2337D"/>
    <w:rPr>
      <w:rFonts w:cs="Perpetua"/>
      <w:color w:val="000000"/>
      <w:sz w:val="20"/>
      <w:szCs w:val="20"/>
    </w:rPr>
  </w:style>
  <w:style w:type="character" w:customStyle="1" w:styleId="A2">
    <w:name w:val="A2"/>
    <w:rsid w:val="00B2337D"/>
    <w:rPr>
      <w:rFonts w:cs="Perpetu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1A6933F15124BB36BFBF738319E53" ma:contentTypeVersion="11" ma:contentTypeDescription="Create a new document." ma:contentTypeScope="" ma:versionID="b52088f9962420fb4e1ed355f227a40d">
  <xsd:schema xmlns:xsd="http://www.w3.org/2001/XMLSchema" xmlns:xs="http://www.w3.org/2001/XMLSchema" xmlns:p="http://schemas.microsoft.com/office/2006/metadata/properties" xmlns:ns2="65f304e9-27d4-4186-821b-65b5fa17be06" xmlns:ns3="6e16d123-1995-47bb-8c55-17202f581975" targetNamespace="http://schemas.microsoft.com/office/2006/metadata/properties" ma:root="true" ma:fieldsID="3c090a626148814ae697fa70504c8d47" ns2:_="" ns3:_="">
    <xsd:import namespace="65f304e9-27d4-4186-821b-65b5fa17be06"/>
    <xsd:import namespace="6e16d123-1995-47bb-8c55-17202f5819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04e9-27d4-4186-821b-65b5fa17b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6d123-1995-47bb-8c55-17202f58197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954173-1461-4BA8-ACD1-BF559D8A7258}"/>
</file>

<file path=customXml/itemProps2.xml><?xml version="1.0" encoding="utf-8"?>
<ds:datastoreItem xmlns:ds="http://schemas.openxmlformats.org/officeDocument/2006/customXml" ds:itemID="{DE213E79-F535-4370-B023-FD11392E0004}"/>
</file>

<file path=customXml/itemProps3.xml><?xml version="1.0" encoding="utf-8"?>
<ds:datastoreItem xmlns:ds="http://schemas.openxmlformats.org/officeDocument/2006/customXml" ds:itemID="{22884F8E-0630-4C92-A135-B64D29BA75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Dysart</dc:creator>
  <cp:keywords/>
  <dc:description/>
  <cp:lastModifiedBy>Alex Dysart</cp:lastModifiedBy>
  <cp:revision>3</cp:revision>
  <dcterms:created xsi:type="dcterms:W3CDTF">2022-10-12T15:01:00Z</dcterms:created>
  <dcterms:modified xsi:type="dcterms:W3CDTF">2022-10-21T14:25:00Z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0x010100B3A1A6933F15124BB36BFBF738319E53</vt:lpwstr>
  </property>
</Properties>
</file>