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A1C3E" w14:textId="77777777" w:rsidR="003C47C7" w:rsidRPr="00507067" w:rsidRDefault="009424EC">
      <w:pPr>
        <w:pStyle w:val="BodyText"/>
        <w:ind w:left="120"/>
        <w:rPr>
          <w:rFonts w:ascii="Times New Roman"/>
          <w:sz w:val="20"/>
          <w:lang w:val="en-GB"/>
        </w:rPr>
      </w:pPr>
      <w:r w:rsidRPr="00507067">
        <w:rPr>
          <w:rFonts w:ascii="Times New Roman"/>
          <w:noProof/>
          <w:color w:val="2B579A"/>
          <w:sz w:val="20"/>
          <w:shd w:val="clear" w:color="auto" w:fill="E6E6E6"/>
          <w:lang w:val="en-GB" w:eastAsia="en-GB"/>
        </w:rPr>
        <w:drawing>
          <wp:inline distT="0" distB="0" distL="0" distR="0" wp14:anchorId="4DB11234" wp14:editId="698B2F66">
            <wp:extent cx="4707454" cy="1066800"/>
            <wp:effectExtent l="0" t="0" r="0" b="0"/>
            <wp:docPr id="1" name="image1.jpeg" descr="University and School logo" title="University of Edinburgh - School of Social and Politic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707454" cy="1066800"/>
                    </a:xfrm>
                    <a:prstGeom prst="rect">
                      <a:avLst/>
                    </a:prstGeom>
                  </pic:spPr>
                </pic:pic>
              </a:graphicData>
            </a:graphic>
          </wp:inline>
        </w:drawing>
      </w:r>
    </w:p>
    <w:p w14:paraId="5AFA42B9" w14:textId="77777777" w:rsidR="003C47C7" w:rsidRPr="00507067" w:rsidRDefault="003C47C7">
      <w:pPr>
        <w:pStyle w:val="BodyText"/>
        <w:ind w:left="0"/>
        <w:rPr>
          <w:rFonts w:ascii="Times New Roman"/>
          <w:sz w:val="20"/>
          <w:lang w:val="en-GB"/>
        </w:rPr>
      </w:pPr>
    </w:p>
    <w:p w14:paraId="4DDEA8FE" w14:textId="77777777" w:rsidR="003C47C7" w:rsidRPr="00507067" w:rsidRDefault="003C47C7">
      <w:pPr>
        <w:pStyle w:val="BodyText"/>
        <w:ind w:left="0"/>
        <w:rPr>
          <w:rFonts w:ascii="Times New Roman"/>
          <w:sz w:val="20"/>
          <w:lang w:val="en-GB"/>
        </w:rPr>
      </w:pPr>
    </w:p>
    <w:p w14:paraId="720606CA" w14:textId="77777777" w:rsidR="003C47C7" w:rsidRPr="00507067" w:rsidRDefault="003C47C7">
      <w:pPr>
        <w:pStyle w:val="BodyText"/>
        <w:ind w:left="0"/>
        <w:rPr>
          <w:rFonts w:ascii="Times New Roman"/>
          <w:sz w:val="20"/>
          <w:lang w:val="en-GB"/>
        </w:rPr>
      </w:pPr>
    </w:p>
    <w:p w14:paraId="6C3F7083" w14:textId="77777777" w:rsidR="003C47C7" w:rsidRPr="00507067" w:rsidRDefault="003C47C7">
      <w:pPr>
        <w:pStyle w:val="BodyText"/>
        <w:ind w:left="0"/>
        <w:rPr>
          <w:rFonts w:ascii="Times New Roman"/>
          <w:sz w:val="20"/>
          <w:lang w:val="en-GB"/>
        </w:rPr>
      </w:pPr>
    </w:p>
    <w:p w14:paraId="58CC389D" w14:textId="77777777" w:rsidR="003C47C7" w:rsidRPr="00507067" w:rsidRDefault="003C47C7">
      <w:pPr>
        <w:pStyle w:val="BodyText"/>
        <w:ind w:left="0"/>
        <w:rPr>
          <w:rFonts w:ascii="Times New Roman"/>
          <w:sz w:val="20"/>
          <w:lang w:val="en-GB"/>
        </w:rPr>
      </w:pPr>
    </w:p>
    <w:p w14:paraId="2DA4D5F3" w14:textId="77777777" w:rsidR="003C47C7" w:rsidRPr="00507067" w:rsidRDefault="003C47C7">
      <w:pPr>
        <w:pStyle w:val="BodyText"/>
        <w:ind w:left="0"/>
        <w:rPr>
          <w:rFonts w:ascii="Times New Roman"/>
          <w:sz w:val="20"/>
          <w:lang w:val="en-GB"/>
        </w:rPr>
      </w:pPr>
    </w:p>
    <w:p w14:paraId="6DD9D8D0" w14:textId="77777777" w:rsidR="00423891" w:rsidRPr="00D66E48" w:rsidRDefault="009424EC" w:rsidP="00A45131">
      <w:pPr>
        <w:pStyle w:val="Title"/>
        <w:rPr>
          <w:rFonts w:cs="Arial"/>
          <w:sz w:val="48"/>
          <w:szCs w:val="48"/>
          <w:lang w:val="en-GB"/>
        </w:rPr>
      </w:pPr>
      <w:r w:rsidRPr="00D66E48">
        <w:rPr>
          <w:rFonts w:ascii="Arial" w:hAnsi="Arial" w:cs="Arial"/>
          <w:sz w:val="48"/>
          <w:szCs w:val="48"/>
          <w:lang w:val="en-GB"/>
        </w:rPr>
        <w:t>MSc by Research</w:t>
      </w:r>
      <w:r w:rsidR="00423891" w:rsidRPr="00D66E48">
        <w:rPr>
          <w:rFonts w:ascii="Arial" w:hAnsi="Arial" w:cs="Arial"/>
          <w:sz w:val="48"/>
          <w:szCs w:val="48"/>
          <w:lang w:val="en-GB"/>
        </w:rPr>
        <w:t xml:space="preserve"> Sustainable African Futures</w:t>
      </w:r>
      <w:r w:rsidRPr="00D66E48">
        <w:rPr>
          <w:rFonts w:ascii="Arial" w:hAnsi="Arial" w:cs="Arial"/>
          <w:sz w:val="48"/>
          <w:szCs w:val="48"/>
          <w:lang w:val="en-GB"/>
        </w:rPr>
        <w:t xml:space="preserve"> </w:t>
      </w:r>
    </w:p>
    <w:p w14:paraId="27B088DF" w14:textId="476E4F02" w:rsidR="003C47C7" w:rsidRPr="00D66E48" w:rsidRDefault="009424EC" w:rsidP="00A45131">
      <w:pPr>
        <w:pStyle w:val="Title"/>
        <w:rPr>
          <w:rFonts w:cs="Arial"/>
          <w:sz w:val="48"/>
          <w:szCs w:val="48"/>
          <w:lang w:val="en-GB"/>
        </w:rPr>
      </w:pPr>
      <w:r w:rsidRPr="00D66E48">
        <w:rPr>
          <w:rFonts w:ascii="Arial" w:hAnsi="Arial" w:cs="Arial"/>
          <w:sz w:val="48"/>
          <w:szCs w:val="48"/>
          <w:lang w:val="en-GB"/>
        </w:rPr>
        <w:t>Students’ Handbook</w:t>
      </w:r>
    </w:p>
    <w:p w14:paraId="3A7F9254" w14:textId="0E031F22" w:rsidR="003C47C7" w:rsidRPr="00D66E48" w:rsidRDefault="00AA61CB" w:rsidP="00A45131">
      <w:pPr>
        <w:pStyle w:val="Title"/>
        <w:rPr>
          <w:rFonts w:cs="Arial"/>
          <w:sz w:val="48"/>
          <w:szCs w:val="48"/>
          <w:lang w:val="en-GB"/>
        </w:rPr>
      </w:pPr>
      <w:r w:rsidRPr="00D66E48">
        <w:rPr>
          <w:rFonts w:ascii="Arial" w:hAnsi="Arial" w:cs="Arial"/>
          <w:sz w:val="48"/>
          <w:szCs w:val="48"/>
          <w:lang w:val="en-GB"/>
        </w:rPr>
        <w:t>20</w:t>
      </w:r>
      <w:r w:rsidR="00423891" w:rsidRPr="00D66E48">
        <w:rPr>
          <w:rFonts w:ascii="Arial" w:hAnsi="Arial" w:cs="Arial"/>
          <w:sz w:val="48"/>
          <w:szCs w:val="48"/>
          <w:lang w:val="en-GB"/>
        </w:rPr>
        <w:t>23/24</w:t>
      </w:r>
    </w:p>
    <w:p w14:paraId="28CE253C" w14:textId="58AA7CC5" w:rsidR="00273BEC" w:rsidRPr="00273BEC" w:rsidRDefault="00273BEC" w:rsidP="00A45131">
      <w:pPr>
        <w:spacing w:before="0"/>
        <w:rPr>
          <w:rFonts w:cs="Arial"/>
          <w:szCs w:val="24"/>
          <w:lang w:val="en-GB"/>
        </w:rPr>
      </w:pPr>
      <w:r w:rsidRPr="00273BEC">
        <w:rPr>
          <w:rFonts w:cs="Arial"/>
          <w:szCs w:val="24"/>
          <w:lang w:val="en-GB"/>
        </w:rPr>
        <w:t>Published September 2023</w:t>
      </w:r>
    </w:p>
    <w:p w14:paraId="714C52DB" w14:textId="77777777" w:rsidR="003C47C7" w:rsidRPr="00CD1949" w:rsidRDefault="003C47C7">
      <w:pPr>
        <w:pStyle w:val="BodyText"/>
        <w:ind w:left="0"/>
        <w:rPr>
          <w:rFonts w:cs="Arial"/>
          <w:szCs w:val="24"/>
          <w:lang w:val="en-GB"/>
        </w:rPr>
      </w:pPr>
    </w:p>
    <w:p w14:paraId="316F1E86" w14:textId="216D26BB" w:rsidR="005B22B9" w:rsidRPr="00CD1949" w:rsidRDefault="119B84F4" w:rsidP="006A5793">
      <w:pPr>
        <w:spacing w:before="206"/>
        <w:ind w:right="115"/>
        <w:rPr>
          <w:rFonts w:cs="Arial"/>
          <w:szCs w:val="24"/>
          <w:lang w:val="en-GB"/>
        </w:rPr>
      </w:pPr>
      <w:r w:rsidRPr="119B84F4">
        <w:rPr>
          <w:rFonts w:cs="Arial"/>
          <w:szCs w:val="24"/>
          <w:lang w:val="en-GB"/>
        </w:rPr>
        <w:t>Your first point of contact should be:</w:t>
      </w:r>
    </w:p>
    <w:p w14:paraId="2271576A" w14:textId="76611EF3" w:rsidR="09B26988" w:rsidRDefault="7B043768" w:rsidP="7CD6C689">
      <w:pPr>
        <w:spacing w:before="90"/>
        <w:ind w:right="115"/>
        <w:rPr>
          <w:rFonts w:cs="Arial"/>
          <w:b/>
          <w:bCs/>
          <w:lang w:val="en-GB"/>
        </w:rPr>
      </w:pPr>
      <w:r w:rsidRPr="7CD6C689">
        <w:rPr>
          <w:rFonts w:cs="Arial"/>
          <w:b/>
          <w:bCs/>
          <w:lang w:val="en-GB"/>
        </w:rPr>
        <w:t>Student Adviser</w:t>
      </w:r>
      <w:r w:rsidR="7FEBAB40" w:rsidRPr="7CD6C689">
        <w:rPr>
          <w:rFonts w:cs="Arial"/>
          <w:b/>
          <w:bCs/>
          <w:lang w:val="en-GB"/>
        </w:rPr>
        <w:t>s</w:t>
      </w:r>
      <w:r w:rsidRPr="7CD6C689">
        <w:rPr>
          <w:rFonts w:cs="Arial"/>
          <w:b/>
          <w:bCs/>
          <w:lang w:val="en-GB"/>
        </w:rPr>
        <w:t xml:space="preserve">: </w:t>
      </w:r>
      <w:r w:rsidR="7FEBAB40" w:rsidRPr="7CD6C689">
        <w:rPr>
          <w:rFonts w:cs="Arial"/>
          <w:lang w:val="en-GB"/>
        </w:rPr>
        <w:t xml:space="preserve"> </w:t>
      </w:r>
      <w:hyperlink r:id="rId12">
        <w:r w:rsidR="7FEBAB40" w:rsidRPr="7CD6C689">
          <w:rPr>
            <w:rStyle w:val="Hyperlink"/>
            <w:rFonts w:cs="Arial"/>
          </w:rPr>
          <w:t>student.sps@ed.ac.uk</w:t>
        </w:r>
      </w:hyperlink>
      <w:r w:rsidRPr="7CD6C689">
        <w:rPr>
          <w:rFonts w:cs="Arial"/>
          <w:b/>
          <w:bCs/>
          <w:sz w:val="28"/>
          <w:szCs w:val="28"/>
          <w:lang w:val="en-GB"/>
        </w:rPr>
        <w:t xml:space="preserve"> </w:t>
      </w:r>
    </w:p>
    <w:p w14:paraId="125A8FA6" w14:textId="5A3E47DA" w:rsidR="002B662C" w:rsidRPr="00CD1949" w:rsidRDefault="41236136" w:rsidP="7CD6C689">
      <w:pPr>
        <w:spacing w:before="90"/>
        <w:ind w:right="115"/>
        <w:rPr>
          <w:rFonts w:cs="Arial"/>
          <w:lang w:val="en-GB"/>
        </w:rPr>
      </w:pPr>
      <w:r w:rsidRPr="7CD6C689">
        <w:rPr>
          <w:rFonts w:cs="Arial"/>
          <w:b/>
          <w:bCs/>
          <w:lang w:val="en-GB"/>
        </w:rPr>
        <w:t>Programme Director:</w:t>
      </w:r>
      <w:r w:rsidRPr="7CD6C689">
        <w:rPr>
          <w:rFonts w:cs="Arial"/>
          <w:b/>
          <w:bCs/>
          <w:color w:val="1F4E79"/>
          <w:lang w:val="en-GB"/>
        </w:rPr>
        <w:t xml:space="preserve"> </w:t>
      </w:r>
      <w:r w:rsidRPr="7CD6C689">
        <w:rPr>
          <w:rFonts w:cs="Arial"/>
          <w:lang w:val="en-GB"/>
        </w:rPr>
        <w:t xml:space="preserve">Dr Ian Russell </w:t>
      </w:r>
      <w:hyperlink r:id="rId13">
        <w:r w:rsidRPr="7CD6C689">
          <w:rPr>
            <w:rStyle w:val="Hyperlink"/>
            <w:rFonts w:cs="Arial"/>
            <w:lang w:val="en-GB"/>
          </w:rPr>
          <w:t>irussell@ed.ac.uk</w:t>
        </w:r>
      </w:hyperlink>
      <w:r w:rsidRPr="7CD6C689">
        <w:rPr>
          <w:rFonts w:cs="Arial"/>
          <w:lang w:val="en-GB"/>
        </w:rPr>
        <w:t xml:space="preserve"> </w:t>
      </w:r>
    </w:p>
    <w:p w14:paraId="27C5A0FA" w14:textId="1E4B6885" w:rsidR="00423891" w:rsidRDefault="41236136" w:rsidP="7CD6C689">
      <w:pPr>
        <w:spacing w:before="182"/>
        <w:ind w:right="115"/>
        <w:rPr>
          <w:rFonts w:cs="Arial"/>
          <w:lang w:val="en-GB"/>
        </w:rPr>
      </w:pPr>
      <w:r w:rsidRPr="7CD6C689">
        <w:rPr>
          <w:rFonts w:cs="Arial"/>
          <w:b/>
          <w:bCs/>
          <w:lang w:val="en-GB"/>
        </w:rPr>
        <w:t>Programme Administrator:</w:t>
      </w:r>
      <w:r w:rsidRPr="7CD6C689">
        <w:rPr>
          <w:rFonts w:cs="Arial"/>
          <w:b/>
          <w:bCs/>
          <w:color w:val="1F4E79"/>
          <w:lang w:val="en-GB"/>
        </w:rPr>
        <w:t xml:space="preserve"> </w:t>
      </w:r>
      <w:r w:rsidRPr="7CD6C689">
        <w:rPr>
          <w:rFonts w:cs="Arial"/>
          <w:lang w:val="en-GB"/>
        </w:rPr>
        <w:t xml:space="preserve">Maria Brichs </w:t>
      </w:r>
      <w:hyperlink r:id="rId14">
        <w:r w:rsidRPr="7CD6C689">
          <w:rPr>
            <w:rStyle w:val="Hyperlink"/>
            <w:rFonts w:cs="Arial"/>
            <w:lang w:val="en-GB"/>
          </w:rPr>
          <w:t>PGTaught.sps.@ed.ac.uk</w:t>
        </w:r>
      </w:hyperlink>
    </w:p>
    <w:p w14:paraId="1CFA3271" w14:textId="5C53C4E6" w:rsidR="4D34E347" w:rsidRDefault="4D34E347" w:rsidP="7CD6C689">
      <w:pPr>
        <w:spacing w:before="90"/>
        <w:ind w:right="115"/>
        <w:rPr>
          <w:rFonts w:cs="Arial"/>
          <w:lang w:val="en-GB"/>
        </w:rPr>
      </w:pPr>
      <w:r w:rsidRPr="1C842FF3">
        <w:rPr>
          <w:rFonts w:cs="Arial"/>
          <w:b/>
          <w:bCs/>
          <w:lang w:val="en-GB"/>
        </w:rPr>
        <w:t>Computing Support</w:t>
      </w:r>
      <w:r w:rsidR="6DF0FCB5" w:rsidRPr="1C842FF3">
        <w:rPr>
          <w:rFonts w:cs="Arial"/>
          <w:b/>
          <w:bCs/>
          <w:lang w:val="en-GB"/>
        </w:rPr>
        <w:t>:</w:t>
      </w:r>
      <w:r w:rsidRPr="1C842FF3">
        <w:rPr>
          <w:rFonts w:cs="Arial"/>
          <w:b/>
          <w:bCs/>
          <w:lang w:val="en-GB"/>
        </w:rPr>
        <w:t xml:space="preserve"> </w:t>
      </w:r>
      <w:r w:rsidRPr="004D7C7E">
        <w:rPr>
          <w:rStyle w:val="Hyperlink"/>
        </w:rPr>
        <w:t>sps.support@ed.ac.uk</w:t>
      </w:r>
    </w:p>
    <w:p w14:paraId="48D4D8F6" w14:textId="22B2A28D" w:rsidR="7CD6C689" w:rsidRDefault="7CD6C689" w:rsidP="7CD6C689">
      <w:pPr>
        <w:spacing w:before="182"/>
        <w:ind w:right="115"/>
        <w:rPr>
          <w:rFonts w:cs="Arial"/>
          <w:lang w:val="en-GB"/>
        </w:rPr>
      </w:pPr>
    </w:p>
    <w:p w14:paraId="67BC27B4" w14:textId="4DF56CCA" w:rsidR="007A64FC" w:rsidRPr="00CD1949" w:rsidRDefault="007A64FC" w:rsidP="00423891">
      <w:pPr>
        <w:spacing w:before="182"/>
        <w:ind w:right="115"/>
        <w:rPr>
          <w:rFonts w:cs="Arial"/>
          <w:szCs w:val="24"/>
          <w:lang w:val="en-GB"/>
        </w:rPr>
      </w:pPr>
    </w:p>
    <w:p w14:paraId="37F6161A" w14:textId="77777777" w:rsidR="003C47C7" w:rsidRPr="00CD1949" w:rsidRDefault="003C47C7">
      <w:pPr>
        <w:pStyle w:val="BodyText"/>
        <w:ind w:left="0"/>
        <w:rPr>
          <w:rFonts w:cs="Arial"/>
          <w:szCs w:val="24"/>
          <w:lang w:val="en-GB"/>
        </w:rPr>
      </w:pPr>
    </w:p>
    <w:p w14:paraId="66E04BB4" w14:textId="57438B1B" w:rsidR="003C47C7" w:rsidRDefault="003C47C7">
      <w:pPr>
        <w:rPr>
          <w:rFonts w:cs="Arial"/>
          <w:szCs w:val="24"/>
          <w:lang w:val="en-GB"/>
        </w:rPr>
      </w:pPr>
    </w:p>
    <w:p w14:paraId="553C6ADE" w14:textId="63B84697" w:rsidR="00CD1949" w:rsidRDefault="00CD1949">
      <w:pPr>
        <w:rPr>
          <w:rFonts w:cs="Arial"/>
          <w:szCs w:val="24"/>
          <w:lang w:val="en-GB"/>
        </w:rPr>
      </w:pPr>
    </w:p>
    <w:p w14:paraId="2F78EE51" w14:textId="4D5B5CA3" w:rsidR="00CD1949" w:rsidRDefault="00CD1949">
      <w:pPr>
        <w:rPr>
          <w:rFonts w:cs="Arial"/>
          <w:szCs w:val="24"/>
          <w:lang w:val="en-GB"/>
        </w:rPr>
      </w:pPr>
    </w:p>
    <w:p w14:paraId="44FDB06E" w14:textId="53665649" w:rsidR="00CD1949" w:rsidRDefault="00CD1949">
      <w:pPr>
        <w:rPr>
          <w:rFonts w:cs="Arial"/>
          <w:szCs w:val="24"/>
          <w:lang w:val="en-GB"/>
        </w:rPr>
      </w:pPr>
    </w:p>
    <w:p w14:paraId="1808FEB2" w14:textId="2C1FB3C7" w:rsidR="00CD1949" w:rsidRDefault="00CD1949">
      <w:pPr>
        <w:rPr>
          <w:rFonts w:cs="Arial"/>
          <w:szCs w:val="24"/>
          <w:lang w:val="en-GB"/>
        </w:rPr>
      </w:pPr>
    </w:p>
    <w:p w14:paraId="5740AD36" w14:textId="6741DB3D" w:rsidR="00CD1949" w:rsidRDefault="00CD1949">
      <w:pPr>
        <w:rPr>
          <w:rFonts w:cs="Arial"/>
          <w:szCs w:val="24"/>
          <w:lang w:val="en-GB"/>
        </w:rPr>
      </w:pPr>
    </w:p>
    <w:p w14:paraId="64849F34" w14:textId="4EDC8B3F" w:rsidR="00CD1949" w:rsidRDefault="00CD1949">
      <w:pPr>
        <w:rPr>
          <w:rFonts w:cs="Arial"/>
          <w:szCs w:val="24"/>
          <w:lang w:val="en-GB"/>
        </w:rPr>
      </w:pPr>
    </w:p>
    <w:p w14:paraId="7DD6C54D" w14:textId="335C1DE0" w:rsidR="00CD1949" w:rsidRDefault="00CD1949">
      <w:pPr>
        <w:rPr>
          <w:rFonts w:cs="Arial"/>
          <w:szCs w:val="24"/>
          <w:lang w:val="en-GB"/>
        </w:rPr>
      </w:pPr>
    </w:p>
    <w:tbl>
      <w:tblPr>
        <w:tblStyle w:val="TableGrid"/>
        <w:tblW w:w="0" w:type="auto"/>
        <w:tblLook w:val="04A0" w:firstRow="1" w:lastRow="0" w:firstColumn="1" w:lastColumn="0" w:noHBand="0" w:noVBand="1"/>
        <w:tblCaption w:val="Alternate formats available"/>
        <w:tblDescription w:val="If you require this document or any of the internal University of Edinburgh online resources mentioned in this document in an alternative format, e.g. large print, on coloured paper etc., please contact Maria Brichs&#10;Email: PGTaught.sps@ed.ac.uk&#10;Phone: +44 (0) 131 651 3205&#10;"/>
      </w:tblPr>
      <w:tblGrid>
        <w:gridCol w:w="10087"/>
      </w:tblGrid>
      <w:tr w:rsidR="00CD1949" w14:paraId="36C8174C" w14:textId="77777777" w:rsidTr="62A72F24">
        <w:tc>
          <w:tcPr>
            <w:tcW w:w="10087" w:type="dxa"/>
          </w:tcPr>
          <w:p w14:paraId="36C3FFEE" w14:textId="77777777" w:rsidR="00CD1949" w:rsidRDefault="00CD1949" w:rsidP="00273BEC">
            <w:pPr>
              <w:rPr>
                <w:lang w:val="en-GB"/>
              </w:rPr>
            </w:pPr>
          </w:p>
          <w:p w14:paraId="2CE636C6" w14:textId="77777777" w:rsidR="00273BEC" w:rsidRPr="00937543" w:rsidRDefault="00273BEC" w:rsidP="00273BEC">
            <w:pPr>
              <w:rPr>
                <w:rFonts w:asciiTheme="minorHAnsi" w:hAnsiTheme="minorHAnsi"/>
                <w:sz w:val="28"/>
                <w:szCs w:val="28"/>
              </w:rPr>
            </w:pPr>
            <w:r w:rsidRPr="00937543">
              <w:rPr>
                <w:rFonts w:asciiTheme="minorHAnsi" w:hAnsiTheme="minorHAnsi"/>
                <w:sz w:val="28"/>
                <w:szCs w:val="28"/>
              </w:rPr>
              <w:t xml:space="preserve">If you require this document or any of the internal University </w:t>
            </w:r>
            <w:r>
              <w:rPr>
                <w:rFonts w:asciiTheme="minorHAnsi" w:hAnsiTheme="minorHAnsi"/>
                <w:sz w:val="28"/>
                <w:szCs w:val="28"/>
              </w:rPr>
              <w:t>o</w:t>
            </w:r>
            <w:r w:rsidRPr="00937543">
              <w:rPr>
                <w:rFonts w:asciiTheme="minorHAnsi" w:hAnsiTheme="minorHAnsi"/>
                <w:sz w:val="28"/>
                <w:szCs w:val="28"/>
              </w:rPr>
              <w:t>f Edinburgh online resources mentioned in this d</w:t>
            </w:r>
            <w:r>
              <w:rPr>
                <w:rFonts w:asciiTheme="minorHAnsi" w:hAnsiTheme="minorHAnsi"/>
                <w:sz w:val="28"/>
                <w:szCs w:val="28"/>
              </w:rPr>
              <w:t xml:space="preserve">ocument in an alternative </w:t>
            </w:r>
            <w:r w:rsidRPr="00EC2B87">
              <w:rPr>
                <w:rFonts w:asciiTheme="minorHAnsi" w:hAnsiTheme="minorHAnsi"/>
                <w:sz w:val="28"/>
                <w:szCs w:val="28"/>
              </w:rPr>
              <w:t>format</w:t>
            </w:r>
            <w:r>
              <w:rPr>
                <w:rFonts w:asciiTheme="minorHAnsi" w:hAnsiTheme="minorHAnsi"/>
                <w:sz w:val="28"/>
                <w:szCs w:val="28"/>
              </w:rPr>
              <w:t>,</w:t>
            </w:r>
            <w:r w:rsidRPr="00EC2B87">
              <w:rPr>
                <w:rFonts w:asciiTheme="minorHAnsi" w:hAnsiTheme="minorHAnsi"/>
                <w:sz w:val="28"/>
                <w:szCs w:val="28"/>
              </w:rPr>
              <w:t xml:space="preserve"> e.g. large print, on coloured paper etc.</w:t>
            </w:r>
            <w:r>
              <w:rPr>
                <w:rFonts w:asciiTheme="minorHAnsi" w:hAnsiTheme="minorHAnsi"/>
                <w:sz w:val="28"/>
                <w:szCs w:val="28"/>
              </w:rPr>
              <w:t>,</w:t>
            </w:r>
            <w:r w:rsidRPr="00937543">
              <w:rPr>
                <w:rFonts w:asciiTheme="minorHAnsi" w:hAnsiTheme="minorHAnsi"/>
                <w:sz w:val="28"/>
                <w:szCs w:val="28"/>
              </w:rPr>
              <w:t xml:space="preserve"> please contact Maria Brichs</w:t>
            </w:r>
          </w:p>
          <w:p w14:paraId="16D00B7F" w14:textId="77777777" w:rsidR="00273BEC" w:rsidRPr="00937543" w:rsidRDefault="00273BEC" w:rsidP="00273BEC">
            <w:pPr>
              <w:rPr>
                <w:rFonts w:asciiTheme="minorHAnsi" w:hAnsiTheme="minorHAnsi"/>
                <w:sz w:val="28"/>
                <w:szCs w:val="28"/>
              </w:rPr>
            </w:pPr>
            <w:r w:rsidRPr="00937543">
              <w:rPr>
                <w:rFonts w:asciiTheme="minorHAnsi" w:hAnsiTheme="minorHAnsi"/>
                <w:sz w:val="28"/>
                <w:szCs w:val="28"/>
              </w:rPr>
              <w:t xml:space="preserve">Email: </w:t>
            </w:r>
            <w:hyperlink r:id="rId15" w:history="1">
              <w:r w:rsidRPr="00937543">
                <w:rPr>
                  <w:rStyle w:val="Hyperlink"/>
                  <w:rFonts w:asciiTheme="minorHAnsi" w:hAnsiTheme="minorHAnsi" w:cs="Arial"/>
                  <w:sz w:val="28"/>
                  <w:szCs w:val="28"/>
                </w:rPr>
                <w:t>PGTaught.sps@ed.ac.uk</w:t>
              </w:r>
            </w:hyperlink>
          </w:p>
          <w:p w14:paraId="4655B824" w14:textId="77777777" w:rsidR="00273BEC" w:rsidRPr="00937543" w:rsidRDefault="00273BEC" w:rsidP="00684889">
            <w:pPr>
              <w:rPr>
                <w:rFonts w:asciiTheme="minorHAnsi" w:hAnsiTheme="minorHAnsi"/>
                <w:sz w:val="28"/>
                <w:szCs w:val="28"/>
              </w:rPr>
            </w:pPr>
            <w:r w:rsidRPr="00937543">
              <w:rPr>
                <w:rFonts w:asciiTheme="minorHAnsi" w:hAnsiTheme="minorHAnsi"/>
                <w:sz w:val="28"/>
                <w:szCs w:val="28"/>
              </w:rPr>
              <w:t>Phone: +44 (0) 131 651 3205</w:t>
            </w:r>
          </w:p>
          <w:p w14:paraId="6BD71EDE" w14:textId="2EC0D54F" w:rsidR="00EC641C" w:rsidRDefault="00EC641C">
            <w:pPr>
              <w:rPr>
                <w:rFonts w:cs="Arial"/>
                <w:szCs w:val="24"/>
                <w:lang w:val="en-GB"/>
              </w:rPr>
            </w:pPr>
          </w:p>
        </w:tc>
      </w:tr>
    </w:tbl>
    <w:p w14:paraId="6FF2DA70" w14:textId="77777777" w:rsidR="00CD1949" w:rsidRPr="00CD1949" w:rsidRDefault="00CD1949">
      <w:pPr>
        <w:rPr>
          <w:rFonts w:cs="Arial"/>
          <w:szCs w:val="24"/>
          <w:lang w:val="en-GB"/>
        </w:rPr>
        <w:sectPr w:rsidR="00CD1949" w:rsidRPr="00CD1949" w:rsidSect="009F12CB">
          <w:footerReference w:type="default" r:id="rId16"/>
          <w:type w:val="continuous"/>
          <w:pgSz w:w="11906" w:h="16838" w:code="9"/>
          <w:pgMar w:top="1440" w:right="849" w:bottom="280" w:left="960" w:header="720" w:footer="720" w:gutter="0"/>
          <w:cols w:space="720"/>
          <w:docGrid w:linePitch="299"/>
        </w:sectPr>
      </w:pPr>
    </w:p>
    <w:sdt>
      <w:sdtPr>
        <w:rPr>
          <w:rFonts w:ascii="Ebrima" w:eastAsia="Ebrima" w:hAnsi="Ebrima" w:cs="Ebrima"/>
          <w:b/>
          <w:bCs/>
          <w:szCs w:val="24"/>
        </w:rPr>
        <w:id w:val="342630781"/>
        <w:docPartObj>
          <w:docPartGallery w:val="Table of Contents"/>
          <w:docPartUnique/>
        </w:docPartObj>
      </w:sdtPr>
      <w:sdtContent>
        <w:p w14:paraId="23B15336" w14:textId="77777777" w:rsidR="00580E96" w:rsidRPr="00580E96" w:rsidRDefault="4A4C8F6B" w:rsidP="00580E96">
          <w:pPr>
            <w:pStyle w:val="BodyText"/>
          </w:pPr>
          <w:r>
            <w:t>Contents</w:t>
          </w:r>
        </w:p>
        <w:bookmarkStart w:id="0" w:name="_GoBack"/>
        <w:bookmarkEnd w:id="0"/>
        <w:p w14:paraId="3F084E7E" w14:textId="358F3E56" w:rsidR="009F12CB" w:rsidRDefault="00A756C4">
          <w:pPr>
            <w:pStyle w:val="TOC1"/>
            <w:tabs>
              <w:tab w:val="right" w:leader="dot" w:pos="10087"/>
            </w:tabs>
            <w:rPr>
              <w:rFonts w:asciiTheme="minorHAnsi" w:eastAsiaTheme="minorEastAsia" w:hAnsiTheme="minorHAnsi" w:cstheme="minorBidi"/>
              <w:b w:val="0"/>
              <w:bCs w:val="0"/>
              <w:noProof/>
              <w:sz w:val="22"/>
              <w:szCs w:val="22"/>
              <w:lang w:val="en-GB" w:eastAsia="en-GB"/>
            </w:rPr>
          </w:pPr>
          <w:r>
            <w:fldChar w:fldCharType="begin"/>
          </w:r>
          <w:r w:rsidR="00903DF6">
            <w:instrText>TOC \o "1-3" \h \z \u</w:instrText>
          </w:r>
          <w:r>
            <w:fldChar w:fldCharType="separate"/>
          </w:r>
          <w:hyperlink w:anchor="_Toc145578139" w:history="1">
            <w:r w:rsidR="009F12CB" w:rsidRPr="008A79C8">
              <w:rPr>
                <w:rStyle w:val="Hyperlink"/>
                <w:noProof/>
                <w:w w:val="99"/>
              </w:rPr>
              <w:t>1</w:t>
            </w:r>
            <w:r w:rsidR="009F12CB" w:rsidRPr="008A79C8">
              <w:rPr>
                <w:rStyle w:val="Hyperlink"/>
                <w:noProof/>
              </w:rPr>
              <w:t xml:space="preserve"> Welcome</w:t>
            </w:r>
            <w:r w:rsidR="009F12CB">
              <w:rPr>
                <w:noProof/>
                <w:webHidden/>
              </w:rPr>
              <w:tab/>
            </w:r>
            <w:r w:rsidR="009F12CB">
              <w:rPr>
                <w:noProof/>
                <w:webHidden/>
              </w:rPr>
              <w:fldChar w:fldCharType="begin"/>
            </w:r>
            <w:r w:rsidR="009F12CB">
              <w:rPr>
                <w:noProof/>
                <w:webHidden/>
              </w:rPr>
              <w:instrText xml:space="preserve"> PAGEREF _Toc145578139 \h </w:instrText>
            </w:r>
            <w:r w:rsidR="009F12CB">
              <w:rPr>
                <w:noProof/>
                <w:webHidden/>
              </w:rPr>
            </w:r>
            <w:r w:rsidR="009F12CB">
              <w:rPr>
                <w:noProof/>
                <w:webHidden/>
              </w:rPr>
              <w:fldChar w:fldCharType="separate"/>
            </w:r>
            <w:r w:rsidR="009F12CB">
              <w:rPr>
                <w:noProof/>
                <w:webHidden/>
              </w:rPr>
              <w:t>6</w:t>
            </w:r>
            <w:r w:rsidR="009F12CB">
              <w:rPr>
                <w:noProof/>
                <w:webHidden/>
              </w:rPr>
              <w:fldChar w:fldCharType="end"/>
            </w:r>
          </w:hyperlink>
        </w:p>
        <w:p w14:paraId="3CB80972" w14:textId="65B7DF93"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40" w:history="1">
            <w:r w:rsidRPr="008A79C8">
              <w:rPr>
                <w:rStyle w:val="Hyperlink"/>
                <w:noProof/>
                <w:w w:val="99"/>
              </w:rPr>
              <w:t>2</w:t>
            </w:r>
            <w:r w:rsidRPr="008A79C8">
              <w:rPr>
                <w:rStyle w:val="Hyperlink"/>
                <w:noProof/>
              </w:rPr>
              <w:t xml:space="preserve"> About this handbook and key sources of information</w:t>
            </w:r>
            <w:r>
              <w:rPr>
                <w:noProof/>
                <w:webHidden/>
              </w:rPr>
              <w:tab/>
            </w:r>
            <w:r>
              <w:rPr>
                <w:noProof/>
                <w:webHidden/>
              </w:rPr>
              <w:fldChar w:fldCharType="begin"/>
            </w:r>
            <w:r>
              <w:rPr>
                <w:noProof/>
                <w:webHidden/>
              </w:rPr>
              <w:instrText xml:space="preserve"> PAGEREF _Toc145578140 \h </w:instrText>
            </w:r>
            <w:r>
              <w:rPr>
                <w:noProof/>
                <w:webHidden/>
              </w:rPr>
            </w:r>
            <w:r>
              <w:rPr>
                <w:noProof/>
                <w:webHidden/>
              </w:rPr>
              <w:fldChar w:fldCharType="separate"/>
            </w:r>
            <w:r>
              <w:rPr>
                <w:noProof/>
                <w:webHidden/>
              </w:rPr>
              <w:t>7</w:t>
            </w:r>
            <w:r>
              <w:rPr>
                <w:noProof/>
                <w:webHidden/>
              </w:rPr>
              <w:fldChar w:fldCharType="end"/>
            </w:r>
          </w:hyperlink>
        </w:p>
        <w:p w14:paraId="7B4F33CD" w14:textId="1A0C3ED1"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1" w:history="1">
            <w:r w:rsidRPr="008A79C8">
              <w:rPr>
                <w:rStyle w:val="Hyperlink"/>
                <w:noProof/>
                <w:spacing w:val="-1"/>
              </w:rPr>
              <w:t>2.1</w:t>
            </w:r>
            <w:r w:rsidRPr="008A79C8">
              <w:rPr>
                <w:rStyle w:val="Hyperlink"/>
                <w:noProof/>
              </w:rPr>
              <w:t xml:space="preserve"> Key Dates</w:t>
            </w:r>
            <w:r>
              <w:rPr>
                <w:noProof/>
                <w:webHidden/>
              </w:rPr>
              <w:tab/>
            </w:r>
            <w:r>
              <w:rPr>
                <w:noProof/>
                <w:webHidden/>
              </w:rPr>
              <w:fldChar w:fldCharType="begin"/>
            </w:r>
            <w:r>
              <w:rPr>
                <w:noProof/>
                <w:webHidden/>
              </w:rPr>
              <w:instrText xml:space="preserve"> PAGEREF _Toc145578141 \h </w:instrText>
            </w:r>
            <w:r>
              <w:rPr>
                <w:noProof/>
                <w:webHidden/>
              </w:rPr>
            </w:r>
            <w:r>
              <w:rPr>
                <w:noProof/>
                <w:webHidden/>
              </w:rPr>
              <w:fldChar w:fldCharType="separate"/>
            </w:r>
            <w:r>
              <w:rPr>
                <w:noProof/>
                <w:webHidden/>
              </w:rPr>
              <w:t>8</w:t>
            </w:r>
            <w:r>
              <w:rPr>
                <w:noProof/>
                <w:webHidden/>
              </w:rPr>
              <w:fldChar w:fldCharType="end"/>
            </w:r>
          </w:hyperlink>
        </w:p>
        <w:p w14:paraId="28833410" w14:textId="4AC27FD1"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2" w:history="1">
            <w:r w:rsidRPr="008A79C8">
              <w:rPr>
                <w:rStyle w:val="Hyperlink"/>
                <w:noProof/>
                <w:spacing w:val="-1"/>
              </w:rPr>
              <w:t>2.2</w:t>
            </w:r>
            <w:r w:rsidRPr="008A79C8">
              <w:rPr>
                <w:rStyle w:val="Hyperlink"/>
                <w:noProof/>
              </w:rPr>
              <w:t xml:space="preserve"> School Organisation and</w:t>
            </w:r>
            <w:r w:rsidRPr="008A79C8">
              <w:rPr>
                <w:rStyle w:val="Hyperlink"/>
                <w:noProof/>
                <w:spacing w:val="-2"/>
              </w:rPr>
              <w:t xml:space="preserve"> </w:t>
            </w:r>
            <w:r w:rsidRPr="008A79C8">
              <w:rPr>
                <w:rStyle w:val="Hyperlink"/>
                <w:noProof/>
              </w:rPr>
              <w:t>Governance</w:t>
            </w:r>
            <w:r>
              <w:rPr>
                <w:noProof/>
                <w:webHidden/>
              </w:rPr>
              <w:tab/>
            </w:r>
            <w:r>
              <w:rPr>
                <w:noProof/>
                <w:webHidden/>
              </w:rPr>
              <w:fldChar w:fldCharType="begin"/>
            </w:r>
            <w:r>
              <w:rPr>
                <w:noProof/>
                <w:webHidden/>
              </w:rPr>
              <w:instrText xml:space="preserve"> PAGEREF _Toc145578142 \h </w:instrText>
            </w:r>
            <w:r>
              <w:rPr>
                <w:noProof/>
                <w:webHidden/>
              </w:rPr>
            </w:r>
            <w:r>
              <w:rPr>
                <w:noProof/>
                <w:webHidden/>
              </w:rPr>
              <w:fldChar w:fldCharType="separate"/>
            </w:r>
            <w:r>
              <w:rPr>
                <w:noProof/>
                <w:webHidden/>
              </w:rPr>
              <w:t>9</w:t>
            </w:r>
            <w:r>
              <w:rPr>
                <w:noProof/>
                <w:webHidden/>
              </w:rPr>
              <w:fldChar w:fldCharType="end"/>
            </w:r>
          </w:hyperlink>
        </w:p>
        <w:p w14:paraId="4C711591" w14:textId="5CFC89E7"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43" w:history="1">
            <w:r w:rsidRPr="008A79C8">
              <w:rPr>
                <w:rStyle w:val="Hyperlink"/>
                <w:noProof/>
                <w:w w:val="99"/>
              </w:rPr>
              <w:t>3</w:t>
            </w:r>
            <w:r w:rsidRPr="008A79C8">
              <w:rPr>
                <w:rStyle w:val="Hyperlink"/>
                <w:noProof/>
              </w:rPr>
              <w:t xml:space="preserve"> Getting started</w:t>
            </w:r>
            <w:r>
              <w:rPr>
                <w:noProof/>
                <w:webHidden/>
              </w:rPr>
              <w:tab/>
            </w:r>
            <w:r>
              <w:rPr>
                <w:noProof/>
                <w:webHidden/>
              </w:rPr>
              <w:fldChar w:fldCharType="begin"/>
            </w:r>
            <w:r>
              <w:rPr>
                <w:noProof/>
                <w:webHidden/>
              </w:rPr>
              <w:instrText xml:space="preserve"> PAGEREF _Toc145578143 \h </w:instrText>
            </w:r>
            <w:r>
              <w:rPr>
                <w:noProof/>
                <w:webHidden/>
              </w:rPr>
            </w:r>
            <w:r>
              <w:rPr>
                <w:noProof/>
                <w:webHidden/>
              </w:rPr>
              <w:fldChar w:fldCharType="separate"/>
            </w:r>
            <w:r>
              <w:rPr>
                <w:noProof/>
                <w:webHidden/>
              </w:rPr>
              <w:t>9</w:t>
            </w:r>
            <w:r>
              <w:rPr>
                <w:noProof/>
                <w:webHidden/>
              </w:rPr>
              <w:fldChar w:fldCharType="end"/>
            </w:r>
          </w:hyperlink>
        </w:p>
        <w:p w14:paraId="295527A8" w14:textId="2F9F1001"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4" w:history="1">
            <w:r w:rsidRPr="008A79C8">
              <w:rPr>
                <w:rStyle w:val="Hyperlink"/>
                <w:noProof/>
                <w:spacing w:val="-1"/>
              </w:rPr>
              <w:t>3.1</w:t>
            </w:r>
            <w:r w:rsidRPr="008A79C8">
              <w:rPr>
                <w:rStyle w:val="Hyperlink"/>
                <w:noProof/>
              </w:rPr>
              <w:t xml:space="preserve"> Welcome Week</w:t>
            </w:r>
            <w:r>
              <w:rPr>
                <w:noProof/>
                <w:webHidden/>
              </w:rPr>
              <w:tab/>
            </w:r>
            <w:r>
              <w:rPr>
                <w:noProof/>
                <w:webHidden/>
              </w:rPr>
              <w:fldChar w:fldCharType="begin"/>
            </w:r>
            <w:r>
              <w:rPr>
                <w:noProof/>
                <w:webHidden/>
              </w:rPr>
              <w:instrText xml:space="preserve"> PAGEREF _Toc145578144 \h </w:instrText>
            </w:r>
            <w:r>
              <w:rPr>
                <w:noProof/>
                <w:webHidden/>
              </w:rPr>
            </w:r>
            <w:r>
              <w:rPr>
                <w:noProof/>
                <w:webHidden/>
              </w:rPr>
              <w:fldChar w:fldCharType="separate"/>
            </w:r>
            <w:r>
              <w:rPr>
                <w:noProof/>
                <w:webHidden/>
              </w:rPr>
              <w:t>9</w:t>
            </w:r>
            <w:r>
              <w:rPr>
                <w:noProof/>
                <w:webHidden/>
              </w:rPr>
              <w:fldChar w:fldCharType="end"/>
            </w:r>
          </w:hyperlink>
        </w:p>
        <w:p w14:paraId="42DF128D" w14:textId="52586902"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5" w:history="1">
            <w:r w:rsidRPr="008A79C8">
              <w:rPr>
                <w:rStyle w:val="Hyperlink"/>
                <w:noProof/>
                <w:spacing w:val="-1"/>
              </w:rPr>
              <w:t>3.2</w:t>
            </w:r>
            <w:r w:rsidRPr="008A79C8">
              <w:rPr>
                <w:rStyle w:val="Hyperlink"/>
                <w:noProof/>
              </w:rPr>
              <w:t xml:space="preserve"> Online Learning Hub</w:t>
            </w:r>
            <w:r>
              <w:rPr>
                <w:noProof/>
                <w:webHidden/>
              </w:rPr>
              <w:tab/>
            </w:r>
            <w:r>
              <w:rPr>
                <w:noProof/>
                <w:webHidden/>
              </w:rPr>
              <w:fldChar w:fldCharType="begin"/>
            </w:r>
            <w:r>
              <w:rPr>
                <w:noProof/>
                <w:webHidden/>
              </w:rPr>
              <w:instrText xml:space="preserve"> PAGEREF _Toc145578145 \h </w:instrText>
            </w:r>
            <w:r>
              <w:rPr>
                <w:noProof/>
                <w:webHidden/>
              </w:rPr>
            </w:r>
            <w:r>
              <w:rPr>
                <w:noProof/>
                <w:webHidden/>
              </w:rPr>
              <w:fldChar w:fldCharType="separate"/>
            </w:r>
            <w:r>
              <w:rPr>
                <w:noProof/>
                <w:webHidden/>
              </w:rPr>
              <w:t>9</w:t>
            </w:r>
            <w:r>
              <w:rPr>
                <w:noProof/>
                <w:webHidden/>
              </w:rPr>
              <w:fldChar w:fldCharType="end"/>
            </w:r>
          </w:hyperlink>
        </w:p>
        <w:p w14:paraId="02D77FBF" w14:textId="442D94A4"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6" w:history="1">
            <w:r w:rsidRPr="008A79C8">
              <w:rPr>
                <w:rStyle w:val="Hyperlink"/>
                <w:noProof/>
                <w:spacing w:val="-1"/>
              </w:rPr>
              <w:t>3.3</w:t>
            </w:r>
            <w:r w:rsidRPr="008A79C8">
              <w:rPr>
                <w:rStyle w:val="Hyperlink"/>
                <w:noProof/>
              </w:rPr>
              <w:t xml:space="preserve"> Matriculation</w:t>
            </w:r>
            <w:r>
              <w:rPr>
                <w:noProof/>
                <w:webHidden/>
              </w:rPr>
              <w:tab/>
            </w:r>
            <w:r>
              <w:rPr>
                <w:noProof/>
                <w:webHidden/>
              </w:rPr>
              <w:fldChar w:fldCharType="begin"/>
            </w:r>
            <w:r>
              <w:rPr>
                <w:noProof/>
                <w:webHidden/>
              </w:rPr>
              <w:instrText xml:space="preserve"> PAGEREF _Toc145578146 \h </w:instrText>
            </w:r>
            <w:r>
              <w:rPr>
                <w:noProof/>
                <w:webHidden/>
              </w:rPr>
            </w:r>
            <w:r>
              <w:rPr>
                <w:noProof/>
                <w:webHidden/>
              </w:rPr>
              <w:fldChar w:fldCharType="separate"/>
            </w:r>
            <w:r>
              <w:rPr>
                <w:noProof/>
                <w:webHidden/>
              </w:rPr>
              <w:t>9</w:t>
            </w:r>
            <w:r>
              <w:rPr>
                <w:noProof/>
                <w:webHidden/>
              </w:rPr>
              <w:fldChar w:fldCharType="end"/>
            </w:r>
          </w:hyperlink>
        </w:p>
        <w:p w14:paraId="204C71AB" w14:textId="7449ECA3"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7" w:history="1">
            <w:r w:rsidRPr="008A79C8">
              <w:rPr>
                <w:rStyle w:val="Hyperlink"/>
                <w:noProof/>
                <w:spacing w:val="-1"/>
              </w:rPr>
              <w:t>3.4</w:t>
            </w:r>
            <w:r w:rsidRPr="008A79C8">
              <w:rPr>
                <w:rStyle w:val="Hyperlink"/>
                <w:noProof/>
              </w:rPr>
              <w:t xml:space="preserve"> Communications</w:t>
            </w:r>
            <w:r>
              <w:rPr>
                <w:noProof/>
                <w:webHidden/>
              </w:rPr>
              <w:tab/>
            </w:r>
            <w:r>
              <w:rPr>
                <w:noProof/>
                <w:webHidden/>
              </w:rPr>
              <w:fldChar w:fldCharType="begin"/>
            </w:r>
            <w:r>
              <w:rPr>
                <w:noProof/>
                <w:webHidden/>
              </w:rPr>
              <w:instrText xml:space="preserve"> PAGEREF _Toc145578147 \h </w:instrText>
            </w:r>
            <w:r>
              <w:rPr>
                <w:noProof/>
                <w:webHidden/>
              </w:rPr>
            </w:r>
            <w:r>
              <w:rPr>
                <w:noProof/>
                <w:webHidden/>
              </w:rPr>
              <w:fldChar w:fldCharType="separate"/>
            </w:r>
            <w:r>
              <w:rPr>
                <w:noProof/>
                <w:webHidden/>
              </w:rPr>
              <w:t>10</w:t>
            </w:r>
            <w:r>
              <w:rPr>
                <w:noProof/>
                <w:webHidden/>
              </w:rPr>
              <w:fldChar w:fldCharType="end"/>
            </w:r>
          </w:hyperlink>
        </w:p>
        <w:p w14:paraId="2FB17834" w14:textId="1392CD85"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48" w:history="1">
            <w:r w:rsidRPr="008A79C8">
              <w:rPr>
                <w:rStyle w:val="Hyperlink"/>
                <w:noProof/>
                <w:w w:val="99"/>
              </w:rPr>
              <w:t>4</w:t>
            </w:r>
            <w:r w:rsidRPr="008A79C8">
              <w:rPr>
                <w:rStyle w:val="Hyperlink"/>
                <w:noProof/>
              </w:rPr>
              <w:t xml:space="preserve"> The MSc by Research</w:t>
            </w:r>
            <w:r w:rsidRPr="008A79C8">
              <w:rPr>
                <w:rStyle w:val="Hyperlink"/>
                <w:noProof/>
                <w:spacing w:val="-3"/>
              </w:rPr>
              <w:t xml:space="preserve"> </w:t>
            </w:r>
            <w:r w:rsidRPr="008A79C8">
              <w:rPr>
                <w:rStyle w:val="Hyperlink"/>
                <w:noProof/>
              </w:rPr>
              <w:t>Programme</w:t>
            </w:r>
            <w:r>
              <w:rPr>
                <w:noProof/>
                <w:webHidden/>
              </w:rPr>
              <w:tab/>
            </w:r>
            <w:r>
              <w:rPr>
                <w:noProof/>
                <w:webHidden/>
              </w:rPr>
              <w:fldChar w:fldCharType="begin"/>
            </w:r>
            <w:r>
              <w:rPr>
                <w:noProof/>
                <w:webHidden/>
              </w:rPr>
              <w:instrText xml:space="preserve"> PAGEREF _Toc145578148 \h </w:instrText>
            </w:r>
            <w:r>
              <w:rPr>
                <w:noProof/>
                <w:webHidden/>
              </w:rPr>
            </w:r>
            <w:r>
              <w:rPr>
                <w:noProof/>
                <w:webHidden/>
              </w:rPr>
              <w:fldChar w:fldCharType="separate"/>
            </w:r>
            <w:r>
              <w:rPr>
                <w:noProof/>
                <w:webHidden/>
              </w:rPr>
              <w:t>10</w:t>
            </w:r>
            <w:r>
              <w:rPr>
                <w:noProof/>
                <w:webHidden/>
              </w:rPr>
              <w:fldChar w:fldCharType="end"/>
            </w:r>
          </w:hyperlink>
        </w:p>
        <w:p w14:paraId="465D2D85" w14:textId="10A27F22"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49" w:history="1">
            <w:r w:rsidRPr="008A79C8">
              <w:rPr>
                <w:rStyle w:val="Hyperlink"/>
                <w:noProof/>
                <w:spacing w:val="-1"/>
              </w:rPr>
              <w:t>4.1</w:t>
            </w:r>
            <w:r w:rsidRPr="008A79C8">
              <w:rPr>
                <w:rStyle w:val="Hyperlink"/>
                <w:noProof/>
              </w:rPr>
              <w:t xml:space="preserve"> Extensions and Interruptions of Study</w:t>
            </w:r>
            <w:r>
              <w:rPr>
                <w:noProof/>
                <w:webHidden/>
              </w:rPr>
              <w:tab/>
            </w:r>
            <w:r>
              <w:rPr>
                <w:noProof/>
                <w:webHidden/>
              </w:rPr>
              <w:fldChar w:fldCharType="begin"/>
            </w:r>
            <w:r>
              <w:rPr>
                <w:noProof/>
                <w:webHidden/>
              </w:rPr>
              <w:instrText xml:space="preserve"> PAGEREF _Toc145578149 \h </w:instrText>
            </w:r>
            <w:r>
              <w:rPr>
                <w:noProof/>
                <w:webHidden/>
              </w:rPr>
            </w:r>
            <w:r>
              <w:rPr>
                <w:noProof/>
                <w:webHidden/>
              </w:rPr>
              <w:fldChar w:fldCharType="separate"/>
            </w:r>
            <w:r>
              <w:rPr>
                <w:noProof/>
                <w:webHidden/>
              </w:rPr>
              <w:t>10</w:t>
            </w:r>
            <w:r>
              <w:rPr>
                <w:noProof/>
                <w:webHidden/>
              </w:rPr>
              <w:fldChar w:fldCharType="end"/>
            </w:r>
          </w:hyperlink>
        </w:p>
        <w:p w14:paraId="7FA81DDB" w14:textId="0D4C8991"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0" w:history="1">
            <w:r w:rsidRPr="008A79C8">
              <w:rPr>
                <w:rStyle w:val="Hyperlink"/>
                <w:noProof/>
              </w:rPr>
              <w:t>Authorised Interruption of Studies</w:t>
            </w:r>
            <w:r>
              <w:rPr>
                <w:noProof/>
                <w:webHidden/>
              </w:rPr>
              <w:tab/>
            </w:r>
            <w:r>
              <w:rPr>
                <w:noProof/>
                <w:webHidden/>
              </w:rPr>
              <w:fldChar w:fldCharType="begin"/>
            </w:r>
            <w:r>
              <w:rPr>
                <w:noProof/>
                <w:webHidden/>
              </w:rPr>
              <w:instrText xml:space="preserve"> PAGEREF _Toc145578150 \h </w:instrText>
            </w:r>
            <w:r>
              <w:rPr>
                <w:noProof/>
                <w:webHidden/>
              </w:rPr>
            </w:r>
            <w:r>
              <w:rPr>
                <w:noProof/>
                <w:webHidden/>
              </w:rPr>
              <w:fldChar w:fldCharType="separate"/>
            </w:r>
            <w:r>
              <w:rPr>
                <w:noProof/>
                <w:webHidden/>
              </w:rPr>
              <w:t>11</w:t>
            </w:r>
            <w:r>
              <w:rPr>
                <w:noProof/>
                <w:webHidden/>
              </w:rPr>
              <w:fldChar w:fldCharType="end"/>
            </w:r>
          </w:hyperlink>
        </w:p>
        <w:p w14:paraId="6F8E52E4" w14:textId="749DDEB5"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1" w:history="1">
            <w:r w:rsidRPr="008A79C8">
              <w:rPr>
                <w:rStyle w:val="Hyperlink"/>
                <w:noProof/>
              </w:rPr>
              <w:t>Extensions to your period of study</w:t>
            </w:r>
            <w:r>
              <w:rPr>
                <w:noProof/>
                <w:webHidden/>
              </w:rPr>
              <w:tab/>
            </w:r>
            <w:r>
              <w:rPr>
                <w:noProof/>
                <w:webHidden/>
              </w:rPr>
              <w:fldChar w:fldCharType="begin"/>
            </w:r>
            <w:r>
              <w:rPr>
                <w:noProof/>
                <w:webHidden/>
              </w:rPr>
              <w:instrText xml:space="preserve"> PAGEREF _Toc145578151 \h </w:instrText>
            </w:r>
            <w:r>
              <w:rPr>
                <w:noProof/>
                <w:webHidden/>
              </w:rPr>
            </w:r>
            <w:r>
              <w:rPr>
                <w:noProof/>
                <w:webHidden/>
              </w:rPr>
              <w:fldChar w:fldCharType="separate"/>
            </w:r>
            <w:r>
              <w:rPr>
                <w:noProof/>
                <w:webHidden/>
              </w:rPr>
              <w:t>11</w:t>
            </w:r>
            <w:r>
              <w:rPr>
                <w:noProof/>
                <w:webHidden/>
              </w:rPr>
              <w:fldChar w:fldCharType="end"/>
            </w:r>
          </w:hyperlink>
        </w:p>
        <w:p w14:paraId="420EEA3E" w14:textId="0B978D72"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52" w:history="1">
            <w:r w:rsidRPr="008A79C8">
              <w:rPr>
                <w:rStyle w:val="Hyperlink"/>
                <w:noProof/>
                <w:w w:val="99"/>
              </w:rPr>
              <w:t>5</w:t>
            </w:r>
            <w:r w:rsidRPr="008A79C8">
              <w:rPr>
                <w:rStyle w:val="Hyperlink"/>
                <w:noProof/>
              </w:rPr>
              <w:t xml:space="preserve"> Research Training and Development</w:t>
            </w:r>
            <w:r>
              <w:rPr>
                <w:noProof/>
                <w:webHidden/>
              </w:rPr>
              <w:tab/>
            </w:r>
            <w:r>
              <w:rPr>
                <w:noProof/>
                <w:webHidden/>
              </w:rPr>
              <w:fldChar w:fldCharType="begin"/>
            </w:r>
            <w:r>
              <w:rPr>
                <w:noProof/>
                <w:webHidden/>
              </w:rPr>
              <w:instrText xml:space="preserve"> PAGEREF _Toc145578152 \h </w:instrText>
            </w:r>
            <w:r>
              <w:rPr>
                <w:noProof/>
                <w:webHidden/>
              </w:rPr>
            </w:r>
            <w:r>
              <w:rPr>
                <w:noProof/>
                <w:webHidden/>
              </w:rPr>
              <w:fldChar w:fldCharType="separate"/>
            </w:r>
            <w:r>
              <w:rPr>
                <w:noProof/>
                <w:webHidden/>
              </w:rPr>
              <w:t>11</w:t>
            </w:r>
            <w:r>
              <w:rPr>
                <w:noProof/>
                <w:webHidden/>
              </w:rPr>
              <w:fldChar w:fldCharType="end"/>
            </w:r>
          </w:hyperlink>
        </w:p>
        <w:p w14:paraId="513D1846" w14:textId="61BB276B"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53" w:history="1">
            <w:r w:rsidRPr="008A79C8">
              <w:rPr>
                <w:rStyle w:val="Hyperlink"/>
                <w:noProof/>
                <w:spacing w:val="-1"/>
              </w:rPr>
              <w:t>5.1</w:t>
            </w:r>
            <w:r w:rsidRPr="008A79C8">
              <w:rPr>
                <w:rStyle w:val="Hyperlink"/>
                <w:noProof/>
              </w:rPr>
              <w:t xml:space="preserve"> Research Training</w:t>
            </w:r>
            <w:r w:rsidRPr="008A79C8">
              <w:rPr>
                <w:rStyle w:val="Hyperlink"/>
                <w:noProof/>
                <w:spacing w:val="-3"/>
              </w:rPr>
              <w:t xml:space="preserve"> </w:t>
            </w:r>
            <w:r w:rsidRPr="008A79C8">
              <w:rPr>
                <w:rStyle w:val="Hyperlink"/>
                <w:noProof/>
              </w:rPr>
              <w:t>Courses</w:t>
            </w:r>
            <w:r>
              <w:rPr>
                <w:noProof/>
                <w:webHidden/>
              </w:rPr>
              <w:tab/>
            </w:r>
            <w:r>
              <w:rPr>
                <w:noProof/>
                <w:webHidden/>
              </w:rPr>
              <w:fldChar w:fldCharType="begin"/>
            </w:r>
            <w:r>
              <w:rPr>
                <w:noProof/>
                <w:webHidden/>
              </w:rPr>
              <w:instrText xml:space="preserve"> PAGEREF _Toc145578153 \h </w:instrText>
            </w:r>
            <w:r>
              <w:rPr>
                <w:noProof/>
                <w:webHidden/>
              </w:rPr>
            </w:r>
            <w:r>
              <w:rPr>
                <w:noProof/>
                <w:webHidden/>
              </w:rPr>
              <w:fldChar w:fldCharType="separate"/>
            </w:r>
            <w:r>
              <w:rPr>
                <w:noProof/>
                <w:webHidden/>
              </w:rPr>
              <w:t>11</w:t>
            </w:r>
            <w:r>
              <w:rPr>
                <w:noProof/>
                <w:webHidden/>
              </w:rPr>
              <w:fldChar w:fldCharType="end"/>
            </w:r>
          </w:hyperlink>
        </w:p>
        <w:p w14:paraId="2FD927C6" w14:textId="4930DB6E"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54" w:history="1">
            <w:r w:rsidRPr="008A79C8">
              <w:rPr>
                <w:rStyle w:val="Hyperlink"/>
                <w:noProof/>
                <w:spacing w:val="-1"/>
              </w:rPr>
              <w:t>5.2</w:t>
            </w:r>
            <w:r w:rsidRPr="008A79C8">
              <w:rPr>
                <w:rStyle w:val="Hyperlink"/>
                <w:noProof/>
              </w:rPr>
              <w:t xml:space="preserve"> Auditing courses</w:t>
            </w:r>
            <w:r>
              <w:rPr>
                <w:noProof/>
                <w:webHidden/>
              </w:rPr>
              <w:tab/>
            </w:r>
            <w:r>
              <w:rPr>
                <w:noProof/>
                <w:webHidden/>
              </w:rPr>
              <w:fldChar w:fldCharType="begin"/>
            </w:r>
            <w:r>
              <w:rPr>
                <w:noProof/>
                <w:webHidden/>
              </w:rPr>
              <w:instrText xml:space="preserve"> PAGEREF _Toc145578154 \h </w:instrText>
            </w:r>
            <w:r>
              <w:rPr>
                <w:noProof/>
                <w:webHidden/>
              </w:rPr>
            </w:r>
            <w:r>
              <w:rPr>
                <w:noProof/>
                <w:webHidden/>
              </w:rPr>
              <w:fldChar w:fldCharType="separate"/>
            </w:r>
            <w:r>
              <w:rPr>
                <w:noProof/>
                <w:webHidden/>
              </w:rPr>
              <w:t>12</w:t>
            </w:r>
            <w:r>
              <w:rPr>
                <w:noProof/>
                <w:webHidden/>
              </w:rPr>
              <w:fldChar w:fldCharType="end"/>
            </w:r>
          </w:hyperlink>
        </w:p>
        <w:p w14:paraId="38D79173" w14:textId="16E2480A"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55" w:history="1">
            <w:r w:rsidRPr="008A79C8">
              <w:rPr>
                <w:rStyle w:val="Hyperlink"/>
                <w:noProof/>
                <w:spacing w:val="-1"/>
              </w:rPr>
              <w:t>5.3</w:t>
            </w:r>
            <w:r w:rsidRPr="008A79C8">
              <w:rPr>
                <w:rStyle w:val="Hyperlink"/>
                <w:noProof/>
              </w:rPr>
              <w:t xml:space="preserve"> Other </w:t>
            </w:r>
            <w:r w:rsidRPr="008A79C8">
              <w:rPr>
                <w:rStyle w:val="Hyperlink"/>
                <w:noProof/>
                <w:spacing w:val="-1"/>
              </w:rPr>
              <w:t xml:space="preserve">Skills and Career </w:t>
            </w:r>
            <w:r w:rsidRPr="008A79C8">
              <w:rPr>
                <w:rStyle w:val="Hyperlink"/>
                <w:noProof/>
              </w:rPr>
              <w:t>Development Support</w:t>
            </w:r>
            <w:r>
              <w:rPr>
                <w:noProof/>
                <w:webHidden/>
              </w:rPr>
              <w:tab/>
            </w:r>
            <w:r>
              <w:rPr>
                <w:noProof/>
                <w:webHidden/>
              </w:rPr>
              <w:fldChar w:fldCharType="begin"/>
            </w:r>
            <w:r>
              <w:rPr>
                <w:noProof/>
                <w:webHidden/>
              </w:rPr>
              <w:instrText xml:space="preserve"> PAGEREF _Toc145578155 \h </w:instrText>
            </w:r>
            <w:r>
              <w:rPr>
                <w:noProof/>
                <w:webHidden/>
              </w:rPr>
            </w:r>
            <w:r>
              <w:rPr>
                <w:noProof/>
                <w:webHidden/>
              </w:rPr>
              <w:fldChar w:fldCharType="separate"/>
            </w:r>
            <w:r>
              <w:rPr>
                <w:noProof/>
                <w:webHidden/>
              </w:rPr>
              <w:t>12</w:t>
            </w:r>
            <w:r>
              <w:rPr>
                <w:noProof/>
                <w:webHidden/>
              </w:rPr>
              <w:fldChar w:fldCharType="end"/>
            </w:r>
          </w:hyperlink>
        </w:p>
        <w:p w14:paraId="40F3BD4C" w14:textId="6D6ED24E"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6" w:history="1">
            <w:r w:rsidRPr="008A79C8">
              <w:rPr>
                <w:rStyle w:val="Hyperlink"/>
                <w:noProof/>
              </w:rPr>
              <w:t>Student Development Office</w:t>
            </w:r>
            <w:r>
              <w:rPr>
                <w:noProof/>
                <w:webHidden/>
              </w:rPr>
              <w:tab/>
            </w:r>
            <w:r>
              <w:rPr>
                <w:noProof/>
                <w:webHidden/>
              </w:rPr>
              <w:fldChar w:fldCharType="begin"/>
            </w:r>
            <w:r>
              <w:rPr>
                <w:noProof/>
                <w:webHidden/>
              </w:rPr>
              <w:instrText xml:space="preserve"> PAGEREF _Toc145578156 \h </w:instrText>
            </w:r>
            <w:r>
              <w:rPr>
                <w:noProof/>
                <w:webHidden/>
              </w:rPr>
            </w:r>
            <w:r>
              <w:rPr>
                <w:noProof/>
                <w:webHidden/>
              </w:rPr>
              <w:fldChar w:fldCharType="separate"/>
            </w:r>
            <w:r>
              <w:rPr>
                <w:noProof/>
                <w:webHidden/>
              </w:rPr>
              <w:t>12</w:t>
            </w:r>
            <w:r>
              <w:rPr>
                <w:noProof/>
                <w:webHidden/>
              </w:rPr>
              <w:fldChar w:fldCharType="end"/>
            </w:r>
          </w:hyperlink>
        </w:p>
        <w:p w14:paraId="61B1E240" w14:textId="5CBF08CE"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7" w:history="1">
            <w:r w:rsidRPr="008A79C8">
              <w:rPr>
                <w:rStyle w:val="Hyperlink"/>
                <w:noProof/>
              </w:rPr>
              <w:t>Institute for Academic Development</w:t>
            </w:r>
            <w:r>
              <w:rPr>
                <w:noProof/>
                <w:webHidden/>
              </w:rPr>
              <w:tab/>
            </w:r>
            <w:r>
              <w:rPr>
                <w:noProof/>
                <w:webHidden/>
              </w:rPr>
              <w:fldChar w:fldCharType="begin"/>
            </w:r>
            <w:r>
              <w:rPr>
                <w:noProof/>
                <w:webHidden/>
              </w:rPr>
              <w:instrText xml:space="preserve"> PAGEREF _Toc145578157 \h </w:instrText>
            </w:r>
            <w:r>
              <w:rPr>
                <w:noProof/>
                <w:webHidden/>
              </w:rPr>
            </w:r>
            <w:r>
              <w:rPr>
                <w:noProof/>
                <w:webHidden/>
              </w:rPr>
              <w:fldChar w:fldCharType="separate"/>
            </w:r>
            <w:r>
              <w:rPr>
                <w:noProof/>
                <w:webHidden/>
              </w:rPr>
              <w:t>13</w:t>
            </w:r>
            <w:r>
              <w:rPr>
                <w:noProof/>
                <w:webHidden/>
              </w:rPr>
              <w:fldChar w:fldCharType="end"/>
            </w:r>
          </w:hyperlink>
        </w:p>
        <w:p w14:paraId="0041A2B2" w14:textId="0B3B8CD8"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8" w:history="1">
            <w:r w:rsidRPr="008A79C8">
              <w:rPr>
                <w:rStyle w:val="Hyperlink"/>
                <w:noProof/>
              </w:rPr>
              <w:t>Doctoral College</w:t>
            </w:r>
            <w:r>
              <w:rPr>
                <w:noProof/>
                <w:webHidden/>
              </w:rPr>
              <w:tab/>
            </w:r>
            <w:r>
              <w:rPr>
                <w:noProof/>
                <w:webHidden/>
              </w:rPr>
              <w:fldChar w:fldCharType="begin"/>
            </w:r>
            <w:r>
              <w:rPr>
                <w:noProof/>
                <w:webHidden/>
              </w:rPr>
              <w:instrText xml:space="preserve"> PAGEREF _Toc145578158 \h </w:instrText>
            </w:r>
            <w:r>
              <w:rPr>
                <w:noProof/>
                <w:webHidden/>
              </w:rPr>
            </w:r>
            <w:r>
              <w:rPr>
                <w:noProof/>
                <w:webHidden/>
              </w:rPr>
              <w:fldChar w:fldCharType="separate"/>
            </w:r>
            <w:r>
              <w:rPr>
                <w:noProof/>
                <w:webHidden/>
              </w:rPr>
              <w:t>13</w:t>
            </w:r>
            <w:r>
              <w:rPr>
                <w:noProof/>
                <w:webHidden/>
              </w:rPr>
              <w:fldChar w:fldCharType="end"/>
            </w:r>
          </w:hyperlink>
        </w:p>
        <w:p w14:paraId="710B3A49" w14:textId="3AFC48C1"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59" w:history="1">
            <w:r w:rsidRPr="008A79C8">
              <w:rPr>
                <w:rStyle w:val="Hyperlink"/>
                <w:noProof/>
              </w:rPr>
              <w:t>Careers Service</w:t>
            </w:r>
            <w:r>
              <w:rPr>
                <w:noProof/>
                <w:webHidden/>
              </w:rPr>
              <w:tab/>
            </w:r>
            <w:r>
              <w:rPr>
                <w:noProof/>
                <w:webHidden/>
              </w:rPr>
              <w:fldChar w:fldCharType="begin"/>
            </w:r>
            <w:r>
              <w:rPr>
                <w:noProof/>
                <w:webHidden/>
              </w:rPr>
              <w:instrText xml:space="preserve"> PAGEREF _Toc145578159 \h </w:instrText>
            </w:r>
            <w:r>
              <w:rPr>
                <w:noProof/>
                <w:webHidden/>
              </w:rPr>
            </w:r>
            <w:r>
              <w:rPr>
                <w:noProof/>
                <w:webHidden/>
              </w:rPr>
              <w:fldChar w:fldCharType="separate"/>
            </w:r>
            <w:r>
              <w:rPr>
                <w:noProof/>
                <w:webHidden/>
              </w:rPr>
              <w:t>13</w:t>
            </w:r>
            <w:r>
              <w:rPr>
                <w:noProof/>
                <w:webHidden/>
              </w:rPr>
              <w:fldChar w:fldCharType="end"/>
            </w:r>
          </w:hyperlink>
        </w:p>
        <w:p w14:paraId="56C8087E" w14:textId="4CC072B8"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60" w:history="1">
            <w:r w:rsidRPr="008A79C8">
              <w:rPr>
                <w:rStyle w:val="Hyperlink"/>
                <w:noProof/>
                <w:w w:val="99"/>
              </w:rPr>
              <w:t>6</w:t>
            </w:r>
            <w:r w:rsidRPr="008A79C8">
              <w:rPr>
                <w:rStyle w:val="Hyperlink"/>
                <w:noProof/>
              </w:rPr>
              <w:t xml:space="preserve"> Assessment and coursework requirements</w:t>
            </w:r>
            <w:r>
              <w:rPr>
                <w:noProof/>
                <w:webHidden/>
              </w:rPr>
              <w:tab/>
            </w:r>
            <w:r>
              <w:rPr>
                <w:noProof/>
                <w:webHidden/>
              </w:rPr>
              <w:fldChar w:fldCharType="begin"/>
            </w:r>
            <w:r>
              <w:rPr>
                <w:noProof/>
                <w:webHidden/>
              </w:rPr>
              <w:instrText xml:space="preserve"> PAGEREF _Toc145578160 \h </w:instrText>
            </w:r>
            <w:r>
              <w:rPr>
                <w:noProof/>
                <w:webHidden/>
              </w:rPr>
            </w:r>
            <w:r>
              <w:rPr>
                <w:noProof/>
                <w:webHidden/>
              </w:rPr>
              <w:fldChar w:fldCharType="separate"/>
            </w:r>
            <w:r>
              <w:rPr>
                <w:noProof/>
                <w:webHidden/>
              </w:rPr>
              <w:t>13</w:t>
            </w:r>
            <w:r>
              <w:rPr>
                <w:noProof/>
                <w:webHidden/>
              </w:rPr>
              <w:fldChar w:fldCharType="end"/>
            </w:r>
          </w:hyperlink>
        </w:p>
        <w:p w14:paraId="52FAA94E" w14:textId="2C30054A"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1" w:history="1">
            <w:r w:rsidRPr="008A79C8">
              <w:rPr>
                <w:rStyle w:val="Hyperlink"/>
                <w:noProof/>
                <w:spacing w:val="-1"/>
              </w:rPr>
              <w:t>6.1</w:t>
            </w:r>
            <w:r w:rsidRPr="008A79C8">
              <w:rPr>
                <w:rStyle w:val="Hyperlink"/>
                <w:noProof/>
              </w:rPr>
              <w:t xml:space="preserve"> Assessment</w:t>
            </w:r>
            <w:r>
              <w:rPr>
                <w:noProof/>
                <w:webHidden/>
              </w:rPr>
              <w:tab/>
            </w:r>
            <w:r>
              <w:rPr>
                <w:noProof/>
                <w:webHidden/>
              </w:rPr>
              <w:fldChar w:fldCharType="begin"/>
            </w:r>
            <w:r>
              <w:rPr>
                <w:noProof/>
                <w:webHidden/>
              </w:rPr>
              <w:instrText xml:space="preserve"> PAGEREF _Toc145578161 \h </w:instrText>
            </w:r>
            <w:r>
              <w:rPr>
                <w:noProof/>
                <w:webHidden/>
              </w:rPr>
            </w:r>
            <w:r>
              <w:rPr>
                <w:noProof/>
                <w:webHidden/>
              </w:rPr>
              <w:fldChar w:fldCharType="separate"/>
            </w:r>
            <w:r>
              <w:rPr>
                <w:noProof/>
                <w:webHidden/>
              </w:rPr>
              <w:t>13</w:t>
            </w:r>
            <w:r>
              <w:rPr>
                <w:noProof/>
                <w:webHidden/>
              </w:rPr>
              <w:fldChar w:fldCharType="end"/>
            </w:r>
          </w:hyperlink>
        </w:p>
        <w:p w14:paraId="753E05E0" w14:textId="14F2AC11"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2" w:history="1">
            <w:r w:rsidRPr="008A79C8">
              <w:rPr>
                <w:rStyle w:val="Hyperlink"/>
                <w:noProof/>
                <w:spacing w:val="-1"/>
              </w:rPr>
              <w:t>6.2</w:t>
            </w:r>
            <w:r w:rsidRPr="008A79C8">
              <w:rPr>
                <w:rStyle w:val="Hyperlink"/>
                <w:noProof/>
              </w:rPr>
              <w:t xml:space="preserve"> Submission of coursework</w:t>
            </w:r>
            <w:r>
              <w:rPr>
                <w:noProof/>
                <w:webHidden/>
              </w:rPr>
              <w:tab/>
            </w:r>
            <w:r>
              <w:rPr>
                <w:noProof/>
                <w:webHidden/>
              </w:rPr>
              <w:fldChar w:fldCharType="begin"/>
            </w:r>
            <w:r>
              <w:rPr>
                <w:noProof/>
                <w:webHidden/>
              </w:rPr>
              <w:instrText xml:space="preserve"> PAGEREF _Toc145578162 \h </w:instrText>
            </w:r>
            <w:r>
              <w:rPr>
                <w:noProof/>
                <w:webHidden/>
              </w:rPr>
            </w:r>
            <w:r>
              <w:rPr>
                <w:noProof/>
                <w:webHidden/>
              </w:rPr>
              <w:fldChar w:fldCharType="separate"/>
            </w:r>
            <w:r>
              <w:rPr>
                <w:noProof/>
                <w:webHidden/>
              </w:rPr>
              <w:t>13</w:t>
            </w:r>
            <w:r>
              <w:rPr>
                <w:noProof/>
                <w:webHidden/>
              </w:rPr>
              <w:fldChar w:fldCharType="end"/>
            </w:r>
          </w:hyperlink>
        </w:p>
        <w:p w14:paraId="67745BD5" w14:textId="1A5530AD"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3" w:history="1">
            <w:r w:rsidRPr="008A79C8">
              <w:rPr>
                <w:rStyle w:val="Hyperlink"/>
                <w:bCs/>
                <w:noProof/>
                <w:spacing w:val="-1"/>
              </w:rPr>
              <w:t>6.3</w:t>
            </w:r>
            <w:r w:rsidRPr="008A79C8">
              <w:rPr>
                <w:rStyle w:val="Hyperlink"/>
                <w:noProof/>
              </w:rPr>
              <w:t xml:space="preserve"> Coursework penalties</w:t>
            </w:r>
            <w:r>
              <w:rPr>
                <w:noProof/>
                <w:webHidden/>
              </w:rPr>
              <w:tab/>
            </w:r>
            <w:r>
              <w:rPr>
                <w:noProof/>
                <w:webHidden/>
              </w:rPr>
              <w:fldChar w:fldCharType="begin"/>
            </w:r>
            <w:r>
              <w:rPr>
                <w:noProof/>
                <w:webHidden/>
              </w:rPr>
              <w:instrText xml:space="preserve"> PAGEREF _Toc145578163 \h </w:instrText>
            </w:r>
            <w:r>
              <w:rPr>
                <w:noProof/>
                <w:webHidden/>
              </w:rPr>
            </w:r>
            <w:r>
              <w:rPr>
                <w:noProof/>
                <w:webHidden/>
              </w:rPr>
              <w:fldChar w:fldCharType="separate"/>
            </w:r>
            <w:r>
              <w:rPr>
                <w:noProof/>
                <w:webHidden/>
              </w:rPr>
              <w:t>14</w:t>
            </w:r>
            <w:r>
              <w:rPr>
                <w:noProof/>
                <w:webHidden/>
              </w:rPr>
              <w:fldChar w:fldCharType="end"/>
            </w:r>
          </w:hyperlink>
        </w:p>
        <w:p w14:paraId="75F3E526" w14:textId="439A38CF"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4" w:history="1">
            <w:r w:rsidRPr="008A79C8">
              <w:rPr>
                <w:rStyle w:val="Hyperlink"/>
                <w:noProof/>
                <w:spacing w:val="-1"/>
              </w:rPr>
              <w:t>6.4</w:t>
            </w:r>
            <w:r w:rsidRPr="008A79C8">
              <w:rPr>
                <w:rStyle w:val="Hyperlink"/>
                <w:noProof/>
              </w:rPr>
              <w:t xml:space="preserve"> Marking and confirmation of marks</w:t>
            </w:r>
            <w:r>
              <w:rPr>
                <w:noProof/>
                <w:webHidden/>
              </w:rPr>
              <w:tab/>
            </w:r>
            <w:r>
              <w:rPr>
                <w:noProof/>
                <w:webHidden/>
              </w:rPr>
              <w:fldChar w:fldCharType="begin"/>
            </w:r>
            <w:r>
              <w:rPr>
                <w:noProof/>
                <w:webHidden/>
              </w:rPr>
              <w:instrText xml:space="preserve"> PAGEREF _Toc145578164 \h </w:instrText>
            </w:r>
            <w:r>
              <w:rPr>
                <w:noProof/>
                <w:webHidden/>
              </w:rPr>
            </w:r>
            <w:r>
              <w:rPr>
                <w:noProof/>
                <w:webHidden/>
              </w:rPr>
              <w:fldChar w:fldCharType="separate"/>
            </w:r>
            <w:r>
              <w:rPr>
                <w:noProof/>
                <w:webHidden/>
              </w:rPr>
              <w:t>14</w:t>
            </w:r>
            <w:r>
              <w:rPr>
                <w:noProof/>
                <w:webHidden/>
              </w:rPr>
              <w:fldChar w:fldCharType="end"/>
            </w:r>
          </w:hyperlink>
        </w:p>
        <w:p w14:paraId="28AADCCA" w14:textId="28476484"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5" w:history="1">
            <w:r w:rsidRPr="008A79C8">
              <w:rPr>
                <w:rStyle w:val="Hyperlink"/>
                <w:noProof/>
                <w:spacing w:val="-1"/>
              </w:rPr>
              <w:t>6.5</w:t>
            </w:r>
            <w:r w:rsidRPr="008A79C8">
              <w:rPr>
                <w:rStyle w:val="Hyperlink"/>
                <w:noProof/>
              </w:rPr>
              <w:t xml:space="preserve"> Feedback</w:t>
            </w:r>
            <w:r>
              <w:rPr>
                <w:noProof/>
                <w:webHidden/>
              </w:rPr>
              <w:tab/>
            </w:r>
            <w:r>
              <w:rPr>
                <w:noProof/>
                <w:webHidden/>
              </w:rPr>
              <w:fldChar w:fldCharType="begin"/>
            </w:r>
            <w:r>
              <w:rPr>
                <w:noProof/>
                <w:webHidden/>
              </w:rPr>
              <w:instrText xml:space="preserve"> PAGEREF _Toc145578165 \h </w:instrText>
            </w:r>
            <w:r>
              <w:rPr>
                <w:noProof/>
                <w:webHidden/>
              </w:rPr>
            </w:r>
            <w:r>
              <w:rPr>
                <w:noProof/>
                <w:webHidden/>
              </w:rPr>
              <w:fldChar w:fldCharType="separate"/>
            </w:r>
            <w:r>
              <w:rPr>
                <w:noProof/>
                <w:webHidden/>
              </w:rPr>
              <w:t>14</w:t>
            </w:r>
            <w:r>
              <w:rPr>
                <w:noProof/>
                <w:webHidden/>
              </w:rPr>
              <w:fldChar w:fldCharType="end"/>
            </w:r>
          </w:hyperlink>
        </w:p>
        <w:p w14:paraId="3DE50022" w14:textId="2213B227"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6" w:history="1">
            <w:r w:rsidRPr="008A79C8">
              <w:rPr>
                <w:rStyle w:val="Hyperlink"/>
                <w:noProof/>
                <w:spacing w:val="-1"/>
              </w:rPr>
              <w:t>6.6</w:t>
            </w:r>
            <w:r w:rsidRPr="008A79C8">
              <w:rPr>
                <w:rStyle w:val="Hyperlink"/>
                <w:noProof/>
              </w:rPr>
              <w:t xml:space="preserve"> Extensions and Special circumstances</w:t>
            </w:r>
            <w:r>
              <w:rPr>
                <w:noProof/>
                <w:webHidden/>
              </w:rPr>
              <w:tab/>
            </w:r>
            <w:r>
              <w:rPr>
                <w:noProof/>
                <w:webHidden/>
              </w:rPr>
              <w:fldChar w:fldCharType="begin"/>
            </w:r>
            <w:r>
              <w:rPr>
                <w:noProof/>
                <w:webHidden/>
              </w:rPr>
              <w:instrText xml:space="preserve"> PAGEREF _Toc145578166 \h </w:instrText>
            </w:r>
            <w:r>
              <w:rPr>
                <w:noProof/>
                <w:webHidden/>
              </w:rPr>
            </w:r>
            <w:r>
              <w:rPr>
                <w:noProof/>
                <w:webHidden/>
              </w:rPr>
              <w:fldChar w:fldCharType="separate"/>
            </w:r>
            <w:r>
              <w:rPr>
                <w:noProof/>
                <w:webHidden/>
              </w:rPr>
              <w:t>14</w:t>
            </w:r>
            <w:r>
              <w:rPr>
                <w:noProof/>
                <w:webHidden/>
              </w:rPr>
              <w:fldChar w:fldCharType="end"/>
            </w:r>
          </w:hyperlink>
        </w:p>
        <w:p w14:paraId="1542EE86" w14:textId="264307C0"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7" w:history="1">
            <w:r w:rsidRPr="008A79C8">
              <w:rPr>
                <w:rStyle w:val="Hyperlink"/>
                <w:noProof/>
                <w:spacing w:val="-1"/>
              </w:rPr>
              <w:t>6.7</w:t>
            </w:r>
            <w:r w:rsidRPr="008A79C8">
              <w:rPr>
                <w:rStyle w:val="Hyperlink"/>
                <w:noProof/>
              </w:rPr>
              <w:t xml:space="preserve"> Academic Misconduct</w:t>
            </w:r>
            <w:r>
              <w:rPr>
                <w:noProof/>
                <w:webHidden/>
              </w:rPr>
              <w:tab/>
            </w:r>
            <w:r>
              <w:rPr>
                <w:noProof/>
                <w:webHidden/>
              </w:rPr>
              <w:fldChar w:fldCharType="begin"/>
            </w:r>
            <w:r>
              <w:rPr>
                <w:noProof/>
                <w:webHidden/>
              </w:rPr>
              <w:instrText xml:space="preserve"> PAGEREF _Toc145578167 \h </w:instrText>
            </w:r>
            <w:r>
              <w:rPr>
                <w:noProof/>
                <w:webHidden/>
              </w:rPr>
            </w:r>
            <w:r>
              <w:rPr>
                <w:noProof/>
                <w:webHidden/>
              </w:rPr>
              <w:fldChar w:fldCharType="separate"/>
            </w:r>
            <w:r>
              <w:rPr>
                <w:noProof/>
                <w:webHidden/>
              </w:rPr>
              <w:t>14</w:t>
            </w:r>
            <w:r>
              <w:rPr>
                <w:noProof/>
                <w:webHidden/>
              </w:rPr>
              <w:fldChar w:fldCharType="end"/>
            </w:r>
          </w:hyperlink>
        </w:p>
        <w:p w14:paraId="43C539CF" w14:textId="53520896"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68" w:history="1">
            <w:r w:rsidRPr="008A79C8">
              <w:rPr>
                <w:rStyle w:val="Hyperlink"/>
                <w:noProof/>
                <w:w w:val="99"/>
              </w:rPr>
              <w:t>7</w:t>
            </w:r>
            <w:r w:rsidRPr="008A79C8">
              <w:rPr>
                <w:rStyle w:val="Hyperlink"/>
                <w:noProof/>
              </w:rPr>
              <w:t xml:space="preserve"> The MSc by Research Dissertation</w:t>
            </w:r>
            <w:r>
              <w:rPr>
                <w:noProof/>
                <w:webHidden/>
              </w:rPr>
              <w:tab/>
            </w:r>
            <w:r>
              <w:rPr>
                <w:noProof/>
                <w:webHidden/>
              </w:rPr>
              <w:fldChar w:fldCharType="begin"/>
            </w:r>
            <w:r>
              <w:rPr>
                <w:noProof/>
                <w:webHidden/>
              </w:rPr>
              <w:instrText xml:space="preserve"> PAGEREF _Toc145578168 \h </w:instrText>
            </w:r>
            <w:r>
              <w:rPr>
                <w:noProof/>
                <w:webHidden/>
              </w:rPr>
            </w:r>
            <w:r>
              <w:rPr>
                <w:noProof/>
                <w:webHidden/>
              </w:rPr>
              <w:fldChar w:fldCharType="separate"/>
            </w:r>
            <w:r>
              <w:rPr>
                <w:noProof/>
                <w:webHidden/>
              </w:rPr>
              <w:t>16</w:t>
            </w:r>
            <w:r>
              <w:rPr>
                <w:noProof/>
                <w:webHidden/>
              </w:rPr>
              <w:fldChar w:fldCharType="end"/>
            </w:r>
          </w:hyperlink>
        </w:p>
        <w:p w14:paraId="00479DB5" w14:textId="60E92D07"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69" w:history="1">
            <w:r w:rsidRPr="008A79C8">
              <w:rPr>
                <w:rStyle w:val="Hyperlink"/>
                <w:noProof/>
                <w:spacing w:val="-1"/>
              </w:rPr>
              <w:t>7.1</w:t>
            </w:r>
            <w:r w:rsidRPr="008A79C8">
              <w:rPr>
                <w:rStyle w:val="Hyperlink"/>
                <w:noProof/>
              </w:rPr>
              <w:t xml:space="preserve"> Supervision</w:t>
            </w:r>
            <w:r>
              <w:rPr>
                <w:noProof/>
                <w:webHidden/>
              </w:rPr>
              <w:tab/>
            </w:r>
            <w:r>
              <w:rPr>
                <w:noProof/>
                <w:webHidden/>
              </w:rPr>
              <w:fldChar w:fldCharType="begin"/>
            </w:r>
            <w:r>
              <w:rPr>
                <w:noProof/>
                <w:webHidden/>
              </w:rPr>
              <w:instrText xml:space="preserve"> PAGEREF _Toc145578169 \h </w:instrText>
            </w:r>
            <w:r>
              <w:rPr>
                <w:noProof/>
                <w:webHidden/>
              </w:rPr>
            </w:r>
            <w:r>
              <w:rPr>
                <w:noProof/>
                <w:webHidden/>
              </w:rPr>
              <w:fldChar w:fldCharType="separate"/>
            </w:r>
            <w:r>
              <w:rPr>
                <w:noProof/>
                <w:webHidden/>
              </w:rPr>
              <w:t>16</w:t>
            </w:r>
            <w:r>
              <w:rPr>
                <w:noProof/>
                <w:webHidden/>
              </w:rPr>
              <w:fldChar w:fldCharType="end"/>
            </w:r>
          </w:hyperlink>
        </w:p>
        <w:p w14:paraId="5679E49F" w14:textId="154F64AB"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70" w:history="1">
            <w:r w:rsidRPr="008A79C8">
              <w:rPr>
                <w:rStyle w:val="Hyperlink"/>
                <w:noProof/>
                <w:spacing w:val="-1"/>
              </w:rPr>
              <w:t>7.2</w:t>
            </w:r>
            <w:r w:rsidRPr="008A79C8">
              <w:rPr>
                <w:rStyle w:val="Hyperlink"/>
                <w:noProof/>
              </w:rPr>
              <w:t xml:space="preserve"> Formal requirements</w:t>
            </w:r>
            <w:r>
              <w:rPr>
                <w:noProof/>
                <w:webHidden/>
              </w:rPr>
              <w:tab/>
            </w:r>
            <w:r>
              <w:rPr>
                <w:noProof/>
                <w:webHidden/>
              </w:rPr>
              <w:fldChar w:fldCharType="begin"/>
            </w:r>
            <w:r>
              <w:rPr>
                <w:noProof/>
                <w:webHidden/>
              </w:rPr>
              <w:instrText xml:space="preserve"> PAGEREF _Toc145578170 \h </w:instrText>
            </w:r>
            <w:r>
              <w:rPr>
                <w:noProof/>
                <w:webHidden/>
              </w:rPr>
            </w:r>
            <w:r>
              <w:rPr>
                <w:noProof/>
                <w:webHidden/>
              </w:rPr>
              <w:fldChar w:fldCharType="separate"/>
            </w:r>
            <w:r>
              <w:rPr>
                <w:noProof/>
                <w:webHidden/>
              </w:rPr>
              <w:t>17</w:t>
            </w:r>
            <w:r>
              <w:rPr>
                <w:noProof/>
                <w:webHidden/>
              </w:rPr>
              <w:fldChar w:fldCharType="end"/>
            </w:r>
          </w:hyperlink>
        </w:p>
        <w:p w14:paraId="1D4486A0" w14:textId="5AC589F6"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71" w:history="1">
            <w:r w:rsidRPr="008A79C8">
              <w:rPr>
                <w:rStyle w:val="Hyperlink"/>
                <w:noProof/>
                <w:spacing w:val="-1"/>
              </w:rPr>
              <w:t>7.3</w:t>
            </w:r>
            <w:r w:rsidRPr="008A79C8">
              <w:rPr>
                <w:rStyle w:val="Hyperlink"/>
                <w:noProof/>
              </w:rPr>
              <w:t xml:space="preserve"> Ethical issues in relation to the Dissertation</w:t>
            </w:r>
            <w:r>
              <w:rPr>
                <w:noProof/>
                <w:webHidden/>
              </w:rPr>
              <w:tab/>
            </w:r>
            <w:r>
              <w:rPr>
                <w:noProof/>
                <w:webHidden/>
              </w:rPr>
              <w:fldChar w:fldCharType="begin"/>
            </w:r>
            <w:r>
              <w:rPr>
                <w:noProof/>
                <w:webHidden/>
              </w:rPr>
              <w:instrText xml:space="preserve"> PAGEREF _Toc145578171 \h </w:instrText>
            </w:r>
            <w:r>
              <w:rPr>
                <w:noProof/>
                <w:webHidden/>
              </w:rPr>
            </w:r>
            <w:r>
              <w:rPr>
                <w:noProof/>
                <w:webHidden/>
              </w:rPr>
              <w:fldChar w:fldCharType="separate"/>
            </w:r>
            <w:r>
              <w:rPr>
                <w:noProof/>
                <w:webHidden/>
              </w:rPr>
              <w:t>18</w:t>
            </w:r>
            <w:r>
              <w:rPr>
                <w:noProof/>
                <w:webHidden/>
              </w:rPr>
              <w:fldChar w:fldCharType="end"/>
            </w:r>
          </w:hyperlink>
        </w:p>
        <w:p w14:paraId="68ED6856" w14:textId="768016A9"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72" w:history="1">
            <w:r w:rsidRPr="008A79C8">
              <w:rPr>
                <w:rStyle w:val="Hyperlink"/>
                <w:noProof/>
                <w:w w:val="99"/>
              </w:rPr>
              <w:t>8</w:t>
            </w:r>
            <w:r w:rsidRPr="008A79C8">
              <w:rPr>
                <w:rStyle w:val="Hyperlink"/>
                <w:noProof/>
              </w:rPr>
              <w:t xml:space="preserve"> Progression to PhD</w:t>
            </w:r>
            <w:r>
              <w:rPr>
                <w:noProof/>
                <w:webHidden/>
              </w:rPr>
              <w:tab/>
            </w:r>
            <w:r>
              <w:rPr>
                <w:noProof/>
                <w:webHidden/>
              </w:rPr>
              <w:fldChar w:fldCharType="begin"/>
            </w:r>
            <w:r>
              <w:rPr>
                <w:noProof/>
                <w:webHidden/>
              </w:rPr>
              <w:instrText xml:space="preserve"> PAGEREF _Toc145578172 \h </w:instrText>
            </w:r>
            <w:r>
              <w:rPr>
                <w:noProof/>
                <w:webHidden/>
              </w:rPr>
            </w:r>
            <w:r>
              <w:rPr>
                <w:noProof/>
                <w:webHidden/>
              </w:rPr>
              <w:fldChar w:fldCharType="separate"/>
            </w:r>
            <w:r>
              <w:rPr>
                <w:noProof/>
                <w:webHidden/>
              </w:rPr>
              <w:t>19</w:t>
            </w:r>
            <w:r>
              <w:rPr>
                <w:noProof/>
                <w:webHidden/>
              </w:rPr>
              <w:fldChar w:fldCharType="end"/>
            </w:r>
          </w:hyperlink>
        </w:p>
        <w:p w14:paraId="76C89EA1" w14:textId="728EC997"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73" w:history="1">
            <w:r w:rsidRPr="008A79C8">
              <w:rPr>
                <w:rStyle w:val="Hyperlink"/>
                <w:noProof/>
                <w:w w:val="99"/>
              </w:rPr>
              <w:t>9</w:t>
            </w:r>
            <w:r w:rsidRPr="008A79C8">
              <w:rPr>
                <w:rStyle w:val="Hyperlink"/>
                <w:noProof/>
              </w:rPr>
              <w:t xml:space="preserve"> Degree</w:t>
            </w:r>
            <w:r w:rsidRPr="008A79C8">
              <w:rPr>
                <w:rStyle w:val="Hyperlink"/>
                <w:noProof/>
                <w:spacing w:val="-1"/>
              </w:rPr>
              <w:t xml:space="preserve"> </w:t>
            </w:r>
            <w:r w:rsidRPr="008A79C8">
              <w:rPr>
                <w:rStyle w:val="Hyperlink"/>
                <w:noProof/>
              </w:rPr>
              <w:t>Award</w:t>
            </w:r>
            <w:r>
              <w:rPr>
                <w:noProof/>
                <w:webHidden/>
              </w:rPr>
              <w:tab/>
            </w:r>
            <w:r>
              <w:rPr>
                <w:noProof/>
                <w:webHidden/>
              </w:rPr>
              <w:fldChar w:fldCharType="begin"/>
            </w:r>
            <w:r>
              <w:rPr>
                <w:noProof/>
                <w:webHidden/>
              </w:rPr>
              <w:instrText xml:space="preserve"> PAGEREF _Toc145578173 \h </w:instrText>
            </w:r>
            <w:r>
              <w:rPr>
                <w:noProof/>
                <w:webHidden/>
              </w:rPr>
            </w:r>
            <w:r>
              <w:rPr>
                <w:noProof/>
                <w:webHidden/>
              </w:rPr>
              <w:fldChar w:fldCharType="separate"/>
            </w:r>
            <w:r>
              <w:rPr>
                <w:noProof/>
                <w:webHidden/>
              </w:rPr>
              <w:t>19</w:t>
            </w:r>
            <w:r>
              <w:rPr>
                <w:noProof/>
                <w:webHidden/>
              </w:rPr>
              <w:fldChar w:fldCharType="end"/>
            </w:r>
          </w:hyperlink>
        </w:p>
        <w:p w14:paraId="097A7C34" w14:textId="5BDF7BF9"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74" w:history="1">
            <w:r w:rsidRPr="008A79C8">
              <w:rPr>
                <w:rStyle w:val="Hyperlink"/>
                <w:noProof/>
                <w:spacing w:val="-1"/>
              </w:rPr>
              <w:t>9.1</w:t>
            </w:r>
            <w:r w:rsidRPr="008A79C8">
              <w:rPr>
                <w:rStyle w:val="Hyperlink"/>
                <w:noProof/>
              </w:rPr>
              <w:t xml:space="preserve"> Assessment Regulations</w:t>
            </w:r>
            <w:r>
              <w:rPr>
                <w:noProof/>
                <w:webHidden/>
              </w:rPr>
              <w:tab/>
            </w:r>
            <w:r>
              <w:rPr>
                <w:noProof/>
                <w:webHidden/>
              </w:rPr>
              <w:fldChar w:fldCharType="begin"/>
            </w:r>
            <w:r>
              <w:rPr>
                <w:noProof/>
                <w:webHidden/>
              </w:rPr>
              <w:instrText xml:space="preserve"> PAGEREF _Toc145578174 \h </w:instrText>
            </w:r>
            <w:r>
              <w:rPr>
                <w:noProof/>
                <w:webHidden/>
              </w:rPr>
            </w:r>
            <w:r>
              <w:rPr>
                <w:noProof/>
                <w:webHidden/>
              </w:rPr>
              <w:fldChar w:fldCharType="separate"/>
            </w:r>
            <w:r>
              <w:rPr>
                <w:noProof/>
                <w:webHidden/>
              </w:rPr>
              <w:t>19</w:t>
            </w:r>
            <w:r>
              <w:rPr>
                <w:noProof/>
                <w:webHidden/>
              </w:rPr>
              <w:fldChar w:fldCharType="end"/>
            </w:r>
          </w:hyperlink>
        </w:p>
        <w:p w14:paraId="3AFB9827" w14:textId="026A8EA0"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75" w:history="1">
            <w:r w:rsidRPr="008A79C8">
              <w:rPr>
                <w:rStyle w:val="Hyperlink"/>
                <w:noProof/>
                <w:spacing w:val="-1"/>
              </w:rPr>
              <w:t>9.2</w:t>
            </w:r>
            <w:r w:rsidRPr="008A79C8">
              <w:rPr>
                <w:rStyle w:val="Hyperlink"/>
                <w:noProof/>
              </w:rPr>
              <w:t xml:space="preserve"> MSc by Research degrees: Requirements for Award</w:t>
            </w:r>
            <w:r>
              <w:rPr>
                <w:noProof/>
                <w:webHidden/>
              </w:rPr>
              <w:tab/>
            </w:r>
            <w:r>
              <w:rPr>
                <w:noProof/>
                <w:webHidden/>
              </w:rPr>
              <w:fldChar w:fldCharType="begin"/>
            </w:r>
            <w:r>
              <w:rPr>
                <w:noProof/>
                <w:webHidden/>
              </w:rPr>
              <w:instrText xml:space="preserve"> PAGEREF _Toc145578175 \h </w:instrText>
            </w:r>
            <w:r>
              <w:rPr>
                <w:noProof/>
                <w:webHidden/>
              </w:rPr>
            </w:r>
            <w:r>
              <w:rPr>
                <w:noProof/>
                <w:webHidden/>
              </w:rPr>
              <w:fldChar w:fldCharType="separate"/>
            </w:r>
            <w:r>
              <w:rPr>
                <w:noProof/>
                <w:webHidden/>
              </w:rPr>
              <w:t>19</w:t>
            </w:r>
            <w:r>
              <w:rPr>
                <w:noProof/>
                <w:webHidden/>
              </w:rPr>
              <w:fldChar w:fldCharType="end"/>
            </w:r>
          </w:hyperlink>
        </w:p>
        <w:p w14:paraId="6108F206" w14:textId="224CF83E"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76" w:history="1">
            <w:r w:rsidRPr="008A79C8">
              <w:rPr>
                <w:rStyle w:val="Hyperlink"/>
                <w:noProof/>
              </w:rPr>
              <w:t>Credits on Aggregate</w:t>
            </w:r>
            <w:r>
              <w:rPr>
                <w:noProof/>
                <w:webHidden/>
              </w:rPr>
              <w:tab/>
            </w:r>
            <w:r>
              <w:rPr>
                <w:noProof/>
                <w:webHidden/>
              </w:rPr>
              <w:fldChar w:fldCharType="begin"/>
            </w:r>
            <w:r>
              <w:rPr>
                <w:noProof/>
                <w:webHidden/>
              </w:rPr>
              <w:instrText xml:space="preserve"> PAGEREF _Toc145578176 \h </w:instrText>
            </w:r>
            <w:r>
              <w:rPr>
                <w:noProof/>
                <w:webHidden/>
              </w:rPr>
            </w:r>
            <w:r>
              <w:rPr>
                <w:noProof/>
                <w:webHidden/>
              </w:rPr>
              <w:fldChar w:fldCharType="separate"/>
            </w:r>
            <w:r>
              <w:rPr>
                <w:noProof/>
                <w:webHidden/>
              </w:rPr>
              <w:t>20</w:t>
            </w:r>
            <w:r>
              <w:rPr>
                <w:noProof/>
                <w:webHidden/>
              </w:rPr>
              <w:fldChar w:fldCharType="end"/>
            </w:r>
          </w:hyperlink>
        </w:p>
        <w:p w14:paraId="2F39B290" w14:textId="3E655B44"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77" w:history="1">
            <w:r w:rsidRPr="008A79C8">
              <w:rPr>
                <w:rStyle w:val="Hyperlink"/>
                <w:noProof/>
              </w:rPr>
              <w:t>Dissertation mark requirement</w:t>
            </w:r>
            <w:r>
              <w:rPr>
                <w:noProof/>
                <w:webHidden/>
              </w:rPr>
              <w:tab/>
            </w:r>
            <w:r>
              <w:rPr>
                <w:noProof/>
                <w:webHidden/>
              </w:rPr>
              <w:fldChar w:fldCharType="begin"/>
            </w:r>
            <w:r>
              <w:rPr>
                <w:noProof/>
                <w:webHidden/>
              </w:rPr>
              <w:instrText xml:space="preserve"> PAGEREF _Toc145578177 \h </w:instrText>
            </w:r>
            <w:r>
              <w:rPr>
                <w:noProof/>
                <w:webHidden/>
              </w:rPr>
            </w:r>
            <w:r>
              <w:rPr>
                <w:noProof/>
                <w:webHidden/>
              </w:rPr>
              <w:fldChar w:fldCharType="separate"/>
            </w:r>
            <w:r>
              <w:rPr>
                <w:noProof/>
                <w:webHidden/>
              </w:rPr>
              <w:t>20</w:t>
            </w:r>
            <w:r>
              <w:rPr>
                <w:noProof/>
                <w:webHidden/>
              </w:rPr>
              <w:fldChar w:fldCharType="end"/>
            </w:r>
          </w:hyperlink>
        </w:p>
        <w:p w14:paraId="538404BF" w14:textId="27D97369"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78" w:history="1">
            <w:r w:rsidRPr="008A79C8">
              <w:rPr>
                <w:rStyle w:val="Hyperlink"/>
                <w:noProof/>
              </w:rPr>
              <w:t>Dissertation resubmission</w:t>
            </w:r>
            <w:r>
              <w:rPr>
                <w:noProof/>
                <w:webHidden/>
              </w:rPr>
              <w:tab/>
            </w:r>
            <w:r>
              <w:rPr>
                <w:noProof/>
                <w:webHidden/>
              </w:rPr>
              <w:fldChar w:fldCharType="begin"/>
            </w:r>
            <w:r>
              <w:rPr>
                <w:noProof/>
                <w:webHidden/>
              </w:rPr>
              <w:instrText xml:space="preserve"> PAGEREF _Toc145578178 \h </w:instrText>
            </w:r>
            <w:r>
              <w:rPr>
                <w:noProof/>
                <w:webHidden/>
              </w:rPr>
            </w:r>
            <w:r>
              <w:rPr>
                <w:noProof/>
                <w:webHidden/>
              </w:rPr>
              <w:fldChar w:fldCharType="separate"/>
            </w:r>
            <w:r>
              <w:rPr>
                <w:noProof/>
                <w:webHidden/>
              </w:rPr>
              <w:t>20</w:t>
            </w:r>
            <w:r>
              <w:rPr>
                <w:noProof/>
                <w:webHidden/>
              </w:rPr>
              <w:fldChar w:fldCharType="end"/>
            </w:r>
          </w:hyperlink>
        </w:p>
        <w:p w14:paraId="0AB6E357" w14:textId="7725357F"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79" w:history="1">
            <w:r w:rsidRPr="008A79C8">
              <w:rPr>
                <w:rStyle w:val="Hyperlink"/>
                <w:noProof/>
                <w:spacing w:val="-1"/>
              </w:rPr>
              <w:t>9.3</w:t>
            </w:r>
            <w:r w:rsidRPr="008A79C8">
              <w:rPr>
                <w:rStyle w:val="Hyperlink"/>
                <w:noProof/>
              </w:rPr>
              <w:t xml:space="preserve"> MSc by Research Degrees: Degree classification</w:t>
            </w:r>
            <w:r>
              <w:rPr>
                <w:noProof/>
                <w:webHidden/>
              </w:rPr>
              <w:tab/>
            </w:r>
            <w:r>
              <w:rPr>
                <w:noProof/>
                <w:webHidden/>
              </w:rPr>
              <w:fldChar w:fldCharType="begin"/>
            </w:r>
            <w:r>
              <w:rPr>
                <w:noProof/>
                <w:webHidden/>
              </w:rPr>
              <w:instrText xml:space="preserve"> PAGEREF _Toc145578179 \h </w:instrText>
            </w:r>
            <w:r>
              <w:rPr>
                <w:noProof/>
                <w:webHidden/>
              </w:rPr>
            </w:r>
            <w:r>
              <w:rPr>
                <w:noProof/>
                <w:webHidden/>
              </w:rPr>
              <w:fldChar w:fldCharType="separate"/>
            </w:r>
            <w:r>
              <w:rPr>
                <w:noProof/>
                <w:webHidden/>
              </w:rPr>
              <w:t>20</w:t>
            </w:r>
            <w:r>
              <w:rPr>
                <w:noProof/>
                <w:webHidden/>
              </w:rPr>
              <w:fldChar w:fldCharType="end"/>
            </w:r>
          </w:hyperlink>
        </w:p>
        <w:p w14:paraId="253C2CD1" w14:textId="4E8C3896"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0" w:history="1">
            <w:r w:rsidRPr="008A79C8">
              <w:rPr>
                <w:rStyle w:val="Hyperlink"/>
                <w:noProof/>
              </w:rPr>
              <w:t>Borderline cases</w:t>
            </w:r>
            <w:r>
              <w:rPr>
                <w:noProof/>
                <w:webHidden/>
              </w:rPr>
              <w:tab/>
            </w:r>
            <w:r>
              <w:rPr>
                <w:noProof/>
                <w:webHidden/>
              </w:rPr>
              <w:fldChar w:fldCharType="begin"/>
            </w:r>
            <w:r>
              <w:rPr>
                <w:noProof/>
                <w:webHidden/>
              </w:rPr>
              <w:instrText xml:space="preserve"> PAGEREF _Toc145578180 \h </w:instrText>
            </w:r>
            <w:r>
              <w:rPr>
                <w:noProof/>
                <w:webHidden/>
              </w:rPr>
            </w:r>
            <w:r>
              <w:rPr>
                <w:noProof/>
                <w:webHidden/>
              </w:rPr>
              <w:fldChar w:fldCharType="separate"/>
            </w:r>
            <w:r>
              <w:rPr>
                <w:noProof/>
                <w:webHidden/>
              </w:rPr>
              <w:t>20</w:t>
            </w:r>
            <w:r>
              <w:rPr>
                <w:noProof/>
                <w:webHidden/>
              </w:rPr>
              <w:fldChar w:fldCharType="end"/>
            </w:r>
          </w:hyperlink>
        </w:p>
        <w:p w14:paraId="109007D9" w14:textId="69ACCE88"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1" w:history="1">
            <w:r w:rsidRPr="008A79C8">
              <w:rPr>
                <w:rStyle w:val="Hyperlink"/>
                <w:noProof/>
              </w:rPr>
              <w:t>Appeals</w:t>
            </w:r>
            <w:r>
              <w:rPr>
                <w:noProof/>
                <w:webHidden/>
              </w:rPr>
              <w:tab/>
            </w:r>
            <w:r>
              <w:rPr>
                <w:noProof/>
                <w:webHidden/>
              </w:rPr>
              <w:fldChar w:fldCharType="begin"/>
            </w:r>
            <w:r>
              <w:rPr>
                <w:noProof/>
                <w:webHidden/>
              </w:rPr>
              <w:instrText xml:space="preserve"> PAGEREF _Toc145578181 \h </w:instrText>
            </w:r>
            <w:r>
              <w:rPr>
                <w:noProof/>
                <w:webHidden/>
              </w:rPr>
            </w:r>
            <w:r>
              <w:rPr>
                <w:noProof/>
                <w:webHidden/>
              </w:rPr>
              <w:fldChar w:fldCharType="separate"/>
            </w:r>
            <w:r>
              <w:rPr>
                <w:noProof/>
                <w:webHidden/>
              </w:rPr>
              <w:t>21</w:t>
            </w:r>
            <w:r>
              <w:rPr>
                <w:noProof/>
                <w:webHidden/>
              </w:rPr>
              <w:fldChar w:fldCharType="end"/>
            </w:r>
          </w:hyperlink>
        </w:p>
        <w:p w14:paraId="0089D2F9" w14:textId="77D61E95"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82" w:history="1">
            <w:r w:rsidRPr="008A79C8">
              <w:rPr>
                <w:rStyle w:val="Hyperlink"/>
                <w:noProof/>
                <w:w w:val="99"/>
              </w:rPr>
              <w:t>10</w:t>
            </w:r>
            <w:r w:rsidRPr="008A79C8">
              <w:rPr>
                <w:rStyle w:val="Hyperlink"/>
                <w:noProof/>
              </w:rPr>
              <w:t xml:space="preserve"> Part-time working</w:t>
            </w:r>
            <w:r>
              <w:rPr>
                <w:noProof/>
                <w:webHidden/>
              </w:rPr>
              <w:tab/>
            </w:r>
            <w:r>
              <w:rPr>
                <w:noProof/>
                <w:webHidden/>
              </w:rPr>
              <w:fldChar w:fldCharType="begin"/>
            </w:r>
            <w:r>
              <w:rPr>
                <w:noProof/>
                <w:webHidden/>
              </w:rPr>
              <w:instrText xml:space="preserve"> PAGEREF _Toc145578182 \h </w:instrText>
            </w:r>
            <w:r>
              <w:rPr>
                <w:noProof/>
                <w:webHidden/>
              </w:rPr>
            </w:r>
            <w:r>
              <w:rPr>
                <w:noProof/>
                <w:webHidden/>
              </w:rPr>
              <w:fldChar w:fldCharType="separate"/>
            </w:r>
            <w:r>
              <w:rPr>
                <w:noProof/>
                <w:webHidden/>
              </w:rPr>
              <w:t>21</w:t>
            </w:r>
            <w:r>
              <w:rPr>
                <w:noProof/>
                <w:webHidden/>
              </w:rPr>
              <w:fldChar w:fldCharType="end"/>
            </w:r>
          </w:hyperlink>
        </w:p>
        <w:p w14:paraId="426F4458" w14:textId="7DF42F33"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83" w:history="1">
            <w:r w:rsidRPr="008A79C8">
              <w:rPr>
                <w:rStyle w:val="Hyperlink"/>
                <w:noProof/>
                <w:w w:val="99"/>
              </w:rPr>
              <w:t>11</w:t>
            </w:r>
            <w:r w:rsidRPr="008A79C8">
              <w:rPr>
                <w:rStyle w:val="Hyperlink"/>
                <w:noProof/>
              </w:rPr>
              <w:t xml:space="preserve"> Student Services and</w:t>
            </w:r>
            <w:r w:rsidRPr="008A79C8">
              <w:rPr>
                <w:rStyle w:val="Hyperlink"/>
                <w:noProof/>
                <w:spacing w:val="-2"/>
              </w:rPr>
              <w:t xml:space="preserve"> </w:t>
            </w:r>
            <w:r w:rsidRPr="008A79C8">
              <w:rPr>
                <w:rStyle w:val="Hyperlink"/>
                <w:noProof/>
              </w:rPr>
              <w:t>Support</w:t>
            </w:r>
            <w:r>
              <w:rPr>
                <w:noProof/>
                <w:webHidden/>
              </w:rPr>
              <w:tab/>
            </w:r>
            <w:r>
              <w:rPr>
                <w:noProof/>
                <w:webHidden/>
              </w:rPr>
              <w:fldChar w:fldCharType="begin"/>
            </w:r>
            <w:r>
              <w:rPr>
                <w:noProof/>
                <w:webHidden/>
              </w:rPr>
              <w:instrText xml:space="preserve"> PAGEREF _Toc145578183 \h </w:instrText>
            </w:r>
            <w:r>
              <w:rPr>
                <w:noProof/>
                <w:webHidden/>
              </w:rPr>
            </w:r>
            <w:r>
              <w:rPr>
                <w:noProof/>
                <w:webHidden/>
              </w:rPr>
              <w:fldChar w:fldCharType="separate"/>
            </w:r>
            <w:r>
              <w:rPr>
                <w:noProof/>
                <w:webHidden/>
              </w:rPr>
              <w:t>21</w:t>
            </w:r>
            <w:r>
              <w:rPr>
                <w:noProof/>
                <w:webHidden/>
              </w:rPr>
              <w:fldChar w:fldCharType="end"/>
            </w:r>
          </w:hyperlink>
        </w:p>
        <w:p w14:paraId="419DAC0D" w14:textId="3D147B3D"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84" w:history="1">
            <w:r w:rsidRPr="008A79C8">
              <w:rPr>
                <w:rStyle w:val="Hyperlink"/>
                <w:noProof/>
                <w:spacing w:val="-1"/>
              </w:rPr>
              <w:t>11.1</w:t>
            </w:r>
            <w:r w:rsidRPr="008A79C8">
              <w:rPr>
                <w:rStyle w:val="Hyperlink"/>
                <w:noProof/>
              </w:rPr>
              <w:t xml:space="preserve"> Support</w:t>
            </w:r>
            <w:r>
              <w:rPr>
                <w:noProof/>
                <w:webHidden/>
              </w:rPr>
              <w:tab/>
            </w:r>
            <w:r>
              <w:rPr>
                <w:noProof/>
                <w:webHidden/>
              </w:rPr>
              <w:fldChar w:fldCharType="begin"/>
            </w:r>
            <w:r>
              <w:rPr>
                <w:noProof/>
                <w:webHidden/>
              </w:rPr>
              <w:instrText xml:space="preserve"> PAGEREF _Toc145578184 \h </w:instrText>
            </w:r>
            <w:r>
              <w:rPr>
                <w:noProof/>
                <w:webHidden/>
              </w:rPr>
            </w:r>
            <w:r>
              <w:rPr>
                <w:noProof/>
                <w:webHidden/>
              </w:rPr>
              <w:fldChar w:fldCharType="separate"/>
            </w:r>
            <w:r>
              <w:rPr>
                <w:noProof/>
                <w:webHidden/>
              </w:rPr>
              <w:t>21</w:t>
            </w:r>
            <w:r>
              <w:rPr>
                <w:noProof/>
                <w:webHidden/>
              </w:rPr>
              <w:fldChar w:fldCharType="end"/>
            </w:r>
          </w:hyperlink>
        </w:p>
        <w:p w14:paraId="58DE49FC" w14:textId="609EB812"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5" w:history="1">
            <w:r w:rsidRPr="008A79C8">
              <w:rPr>
                <w:rStyle w:val="Hyperlink"/>
                <w:noProof/>
              </w:rPr>
              <w:t>Student Advisers</w:t>
            </w:r>
            <w:r>
              <w:rPr>
                <w:noProof/>
                <w:webHidden/>
              </w:rPr>
              <w:tab/>
            </w:r>
            <w:r>
              <w:rPr>
                <w:noProof/>
                <w:webHidden/>
              </w:rPr>
              <w:fldChar w:fldCharType="begin"/>
            </w:r>
            <w:r>
              <w:rPr>
                <w:noProof/>
                <w:webHidden/>
              </w:rPr>
              <w:instrText xml:space="preserve"> PAGEREF _Toc145578185 \h </w:instrText>
            </w:r>
            <w:r>
              <w:rPr>
                <w:noProof/>
                <w:webHidden/>
              </w:rPr>
            </w:r>
            <w:r>
              <w:rPr>
                <w:noProof/>
                <w:webHidden/>
              </w:rPr>
              <w:fldChar w:fldCharType="separate"/>
            </w:r>
            <w:r>
              <w:rPr>
                <w:noProof/>
                <w:webHidden/>
              </w:rPr>
              <w:t>21</w:t>
            </w:r>
            <w:r>
              <w:rPr>
                <w:noProof/>
                <w:webHidden/>
              </w:rPr>
              <w:fldChar w:fldCharType="end"/>
            </w:r>
          </w:hyperlink>
        </w:p>
        <w:p w14:paraId="62C92B86" w14:textId="468F8237"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6" w:history="1">
            <w:r w:rsidRPr="008A79C8">
              <w:rPr>
                <w:rStyle w:val="Hyperlink"/>
                <w:noProof/>
              </w:rPr>
              <w:t>Programme Director</w:t>
            </w:r>
            <w:r>
              <w:rPr>
                <w:noProof/>
                <w:webHidden/>
              </w:rPr>
              <w:tab/>
            </w:r>
            <w:r>
              <w:rPr>
                <w:noProof/>
                <w:webHidden/>
              </w:rPr>
              <w:fldChar w:fldCharType="begin"/>
            </w:r>
            <w:r>
              <w:rPr>
                <w:noProof/>
                <w:webHidden/>
              </w:rPr>
              <w:instrText xml:space="preserve"> PAGEREF _Toc145578186 \h </w:instrText>
            </w:r>
            <w:r>
              <w:rPr>
                <w:noProof/>
                <w:webHidden/>
              </w:rPr>
            </w:r>
            <w:r>
              <w:rPr>
                <w:noProof/>
                <w:webHidden/>
              </w:rPr>
              <w:fldChar w:fldCharType="separate"/>
            </w:r>
            <w:r>
              <w:rPr>
                <w:noProof/>
                <w:webHidden/>
              </w:rPr>
              <w:t>22</w:t>
            </w:r>
            <w:r>
              <w:rPr>
                <w:noProof/>
                <w:webHidden/>
              </w:rPr>
              <w:fldChar w:fldCharType="end"/>
            </w:r>
          </w:hyperlink>
        </w:p>
        <w:p w14:paraId="5A97B1DC" w14:textId="4A891C86"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7" w:history="1">
            <w:r w:rsidRPr="008A79C8">
              <w:rPr>
                <w:rStyle w:val="Hyperlink"/>
                <w:noProof/>
              </w:rPr>
              <w:t>Disability and Learning Support Service</w:t>
            </w:r>
            <w:r>
              <w:rPr>
                <w:noProof/>
                <w:webHidden/>
              </w:rPr>
              <w:tab/>
            </w:r>
            <w:r>
              <w:rPr>
                <w:noProof/>
                <w:webHidden/>
              </w:rPr>
              <w:fldChar w:fldCharType="begin"/>
            </w:r>
            <w:r>
              <w:rPr>
                <w:noProof/>
                <w:webHidden/>
              </w:rPr>
              <w:instrText xml:space="preserve"> PAGEREF _Toc145578187 \h </w:instrText>
            </w:r>
            <w:r>
              <w:rPr>
                <w:noProof/>
                <w:webHidden/>
              </w:rPr>
            </w:r>
            <w:r>
              <w:rPr>
                <w:noProof/>
                <w:webHidden/>
              </w:rPr>
              <w:fldChar w:fldCharType="separate"/>
            </w:r>
            <w:r>
              <w:rPr>
                <w:noProof/>
                <w:webHidden/>
              </w:rPr>
              <w:t>22</w:t>
            </w:r>
            <w:r>
              <w:rPr>
                <w:noProof/>
                <w:webHidden/>
              </w:rPr>
              <w:fldChar w:fldCharType="end"/>
            </w:r>
          </w:hyperlink>
        </w:p>
        <w:p w14:paraId="088F1A45" w14:textId="245DAE25"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88" w:history="1">
            <w:r w:rsidRPr="008A79C8">
              <w:rPr>
                <w:rStyle w:val="Hyperlink"/>
                <w:noProof/>
              </w:rPr>
              <w:t>Student wellbeing</w:t>
            </w:r>
            <w:r>
              <w:rPr>
                <w:noProof/>
                <w:webHidden/>
              </w:rPr>
              <w:tab/>
            </w:r>
            <w:r>
              <w:rPr>
                <w:noProof/>
                <w:webHidden/>
              </w:rPr>
              <w:fldChar w:fldCharType="begin"/>
            </w:r>
            <w:r>
              <w:rPr>
                <w:noProof/>
                <w:webHidden/>
              </w:rPr>
              <w:instrText xml:space="preserve"> PAGEREF _Toc145578188 \h </w:instrText>
            </w:r>
            <w:r>
              <w:rPr>
                <w:noProof/>
                <w:webHidden/>
              </w:rPr>
            </w:r>
            <w:r>
              <w:rPr>
                <w:noProof/>
                <w:webHidden/>
              </w:rPr>
              <w:fldChar w:fldCharType="separate"/>
            </w:r>
            <w:r>
              <w:rPr>
                <w:noProof/>
                <w:webHidden/>
              </w:rPr>
              <w:t>22</w:t>
            </w:r>
            <w:r>
              <w:rPr>
                <w:noProof/>
                <w:webHidden/>
              </w:rPr>
              <w:fldChar w:fldCharType="end"/>
            </w:r>
          </w:hyperlink>
        </w:p>
        <w:p w14:paraId="74EF7845" w14:textId="166C2FA5"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89" w:history="1">
            <w:r w:rsidRPr="008A79C8">
              <w:rPr>
                <w:rStyle w:val="Hyperlink"/>
                <w:noProof/>
                <w:spacing w:val="-1"/>
              </w:rPr>
              <w:t>11.2</w:t>
            </w:r>
            <w:r w:rsidRPr="008A79C8">
              <w:rPr>
                <w:rStyle w:val="Hyperlink"/>
                <w:noProof/>
              </w:rPr>
              <w:t xml:space="preserve"> Other Student</w:t>
            </w:r>
            <w:r w:rsidRPr="008A79C8">
              <w:rPr>
                <w:rStyle w:val="Hyperlink"/>
                <w:noProof/>
                <w:spacing w:val="-1"/>
              </w:rPr>
              <w:t xml:space="preserve"> </w:t>
            </w:r>
            <w:r w:rsidRPr="008A79C8">
              <w:rPr>
                <w:rStyle w:val="Hyperlink"/>
                <w:noProof/>
              </w:rPr>
              <w:t>Services</w:t>
            </w:r>
            <w:r>
              <w:rPr>
                <w:noProof/>
                <w:webHidden/>
              </w:rPr>
              <w:tab/>
            </w:r>
            <w:r>
              <w:rPr>
                <w:noProof/>
                <w:webHidden/>
              </w:rPr>
              <w:fldChar w:fldCharType="begin"/>
            </w:r>
            <w:r>
              <w:rPr>
                <w:noProof/>
                <w:webHidden/>
              </w:rPr>
              <w:instrText xml:space="preserve"> PAGEREF _Toc145578189 \h </w:instrText>
            </w:r>
            <w:r>
              <w:rPr>
                <w:noProof/>
                <w:webHidden/>
              </w:rPr>
            </w:r>
            <w:r>
              <w:rPr>
                <w:noProof/>
                <w:webHidden/>
              </w:rPr>
              <w:fldChar w:fldCharType="separate"/>
            </w:r>
            <w:r>
              <w:rPr>
                <w:noProof/>
                <w:webHidden/>
              </w:rPr>
              <w:t>22</w:t>
            </w:r>
            <w:r>
              <w:rPr>
                <w:noProof/>
                <w:webHidden/>
              </w:rPr>
              <w:fldChar w:fldCharType="end"/>
            </w:r>
          </w:hyperlink>
        </w:p>
        <w:p w14:paraId="21E5D98B" w14:textId="63D35BAF"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90" w:history="1">
            <w:r w:rsidRPr="008A79C8">
              <w:rPr>
                <w:rStyle w:val="Hyperlink"/>
                <w:noProof/>
              </w:rPr>
              <w:t>IT Help</w:t>
            </w:r>
            <w:r>
              <w:rPr>
                <w:noProof/>
                <w:webHidden/>
              </w:rPr>
              <w:tab/>
            </w:r>
            <w:r>
              <w:rPr>
                <w:noProof/>
                <w:webHidden/>
              </w:rPr>
              <w:fldChar w:fldCharType="begin"/>
            </w:r>
            <w:r>
              <w:rPr>
                <w:noProof/>
                <w:webHidden/>
              </w:rPr>
              <w:instrText xml:space="preserve"> PAGEREF _Toc145578190 \h </w:instrText>
            </w:r>
            <w:r>
              <w:rPr>
                <w:noProof/>
                <w:webHidden/>
              </w:rPr>
            </w:r>
            <w:r>
              <w:rPr>
                <w:noProof/>
                <w:webHidden/>
              </w:rPr>
              <w:fldChar w:fldCharType="separate"/>
            </w:r>
            <w:r>
              <w:rPr>
                <w:noProof/>
                <w:webHidden/>
              </w:rPr>
              <w:t>22</w:t>
            </w:r>
            <w:r>
              <w:rPr>
                <w:noProof/>
                <w:webHidden/>
              </w:rPr>
              <w:fldChar w:fldCharType="end"/>
            </w:r>
          </w:hyperlink>
        </w:p>
        <w:p w14:paraId="09D76152" w14:textId="5EF1B378"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91" w:history="1">
            <w:r w:rsidRPr="008A79C8">
              <w:rPr>
                <w:rStyle w:val="Hyperlink"/>
                <w:noProof/>
              </w:rPr>
              <w:t>Edinburgh Global</w:t>
            </w:r>
            <w:r>
              <w:rPr>
                <w:noProof/>
                <w:webHidden/>
              </w:rPr>
              <w:tab/>
            </w:r>
            <w:r>
              <w:rPr>
                <w:noProof/>
                <w:webHidden/>
              </w:rPr>
              <w:fldChar w:fldCharType="begin"/>
            </w:r>
            <w:r>
              <w:rPr>
                <w:noProof/>
                <w:webHidden/>
              </w:rPr>
              <w:instrText xml:space="preserve"> PAGEREF _Toc145578191 \h </w:instrText>
            </w:r>
            <w:r>
              <w:rPr>
                <w:noProof/>
                <w:webHidden/>
              </w:rPr>
            </w:r>
            <w:r>
              <w:rPr>
                <w:noProof/>
                <w:webHidden/>
              </w:rPr>
              <w:fldChar w:fldCharType="separate"/>
            </w:r>
            <w:r>
              <w:rPr>
                <w:noProof/>
                <w:webHidden/>
              </w:rPr>
              <w:t>23</w:t>
            </w:r>
            <w:r>
              <w:rPr>
                <w:noProof/>
                <w:webHidden/>
              </w:rPr>
              <w:fldChar w:fldCharType="end"/>
            </w:r>
          </w:hyperlink>
        </w:p>
        <w:p w14:paraId="26BD46A1" w14:textId="66A44C49"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92" w:history="1">
            <w:r w:rsidRPr="008A79C8">
              <w:rPr>
                <w:rStyle w:val="Hyperlink"/>
                <w:noProof/>
              </w:rPr>
              <w:t>The Library</w:t>
            </w:r>
            <w:r>
              <w:rPr>
                <w:noProof/>
                <w:webHidden/>
              </w:rPr>
              <w:tab/>
            </w:r>
            <w:r>
              <w:rPr>
                <w:noProof/>
                <w:webHidden/>
              </w:rPr>
              <w:fldChar w:fldCharType="begin"/>
            </w:r>
            <w:r>
              <w:rPr>
                <w:noProof/>
                <w:webHidden/>
              </w:rPr>
              <w:instrText xml:space="preserve"> PAGEREF _Toc145578192 \h </w:instrText>
            </w:r>
            <w:r>
              <w:rPr>
                <w:noProof/>
                <w:webHidden/>
              </w:rPr>
            </w:r>
            <w:r>
              <w:rPr>
                <w:noProof/>
                <w:webHidden/>
              </w:rPr>
              <w:fldChar w:fldCharType="separate"/>
            </w:r>
            <w:r>
              <w:rPr>
                <w:noProof/>
                <w:webHidden/>
              </w:rPr>
              <w:t>23</w:t>
            </w:r>
            <w:r>
              <w:rPr>
                <w:noProof/>
                <w:webHidden/>
              </w:rPr>
              <w:fldChar w:fldCharType="end"/>
            </w:r>
          </w:hyperlink>
        </w:p>
        <w:p w14:paraId="464B5F09" w14:textId="0C94B4AF" w:rsidR="009F12CB" w:rsidRDefault="009F12CB">
          <w:pPr>
            <w:pStyle w:val="TOC3"/>
            <w:tabs>
              <w:tab w:val="right" w:leader="dot" w:pos="10087"/>
            </w:tabs>
            <w:rPr>
              <w:rFonts w:asciiTheme="minorHAnsi" w:eastAsiaTheme="minorEastAsia" w:hAnsiTheme="minorHAnsi" w:cstheme="minorBidi"/>
              <w:noProof/>
              <w:sz w:val="22"/>
              <w:lang w:val="en-GB" w:eastAsia="en-GB"/>
            </w:rPr>
          </w:pPr>
          <w:hyperlink w:anchor="_Toc145578193" w:history="1">
            <w:r w:rsidRPr="008A79C8">
              <w:rPr>
                <w:rStyle w:val="Hyperlink"/>
                <w:noProof/>
              </w:rPr>
              <w:t>Students’ Association (EUSA) and Advice Place</w:t>
            </w:r>
            <w:r>
              <w:rPr>
                <w:noProof/>
                <w:webHidden/>
              </w:rPr>
              <w:tab/>
            </w:r>
            <w:r>
              <w:rPr>
                <w:noProof/>
                <w:webHidden/>
              </w:rPr>
              <w:fldChar w:fldCharType="begin"/>
            </w:r>
            <w:r>
              <w:rPr>
                <w:noProof/>
                <w:webHidden/>
              </w:rPr>
              <w:instrText xml:space="preserve"> PAGEREF _Toc145578193 \h </w:instrText>
            </w:r>
            <w:r>
              <w:rPr>
                <w:noProof/>
                <w:webHidden/>
              </w:rPr>
            </w:r>
            <w:r>
              <w:rPr>
                <w:noProof/>
                <w:webHidden/>
              </w:rPr>
              <w:fldChar w:fldCharType="separate"/>
            </w:r>
            <w:r>
              <w:rPr>
                <w:noProof/>
                <w:webHidden/>
              </w:rPr>
              <w:t>23</w:t>
            </w:r>
            <w:r>
              <w:rPr>
                <w:noProof/>
                <w:webHidden/>
              </w:rPr>
              <w:fldChar w:fldCharType="end"/>
            </w:r>
          </w:hyperlink>
        </w:p>
        <w:p w14:paraId="5489C039" w14:textId="126601D9"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94" w:history="1">
            <w:r w:rsidRPr="008A79C8">
              <w:rPr>
                <w:rStyle w:val="Hyperlink"/>
                <w:noProof/>
                <w:w w:val="99"/>
              </w:rPr>
              <w:t>12</w:t>
            </w:r>
            <w:r w:rsidRPr="008A79C8">
              <w:rPr>
                <w:rStyle w:val="Hyperlink"/>
                <w:noProof/>
              </w:rPr>
              <w:t xml:space="preserve"> Your Voice</w:t>
            </w:r>
            <w:r>
              <w:rPr>
                <w:noProof/>
                <w:webHidden/>
              </w:rPr>
              <w:tab/>
            </w:r>
            <w:r>
              <w:rPr>
                <w:noProof/>
                <w:webHidden/>
              </w:rPr>
              <w:fldChar w:fldCharType="begin"/>
            </w:r>
            <w:r>
              <w:rPr>
                <w:noProof/>
                <w:webHidden/>
              </w:rPr>
              <w:instrText xml:space="preserve"> PAGEREF _Toc145578194 \h </w:instrText>
            </w:r>
            <w:r>
              <w:rPr>
                <w:noProof/>
                <w:webHidden/>
              </w:rPr>
            </w:r>
            <w:r>
              <w:rPr>
                <w:noProof/>
                <w:webHidden/>
              </w:rPr>
              <w:fldChar w:fldCharType="separate"/>
            </w:r>
            <w:r>
              <w:rPr>
                <w:noProof/>
                <w:webHidden/>
              </w:rPr>
              <w:t>23</w:t>
            </w:r>
            <w:r>
              <w:rPr>
                <w:noProof/>
                <w:webHidden/>
              </w:rPr>
              <w:fldChar w:fldCharType="end"/>
            </w:r>
          </w:hyperlink>
        </w:p>
        <w:p w14:paraId="43A03063" w14:textId="71A1A824"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95" w:history="1">
            <w:r w:rsidRPr="008A79C8">
              <w:rPr>
                <w:rStyle w:val="Hyperlink"/>
                <w:noProof/>
                <w:spacing w:val="-1"/>
              </w:rPr>
              <w:t>12.1</w:t>
            </w:r>
            <w:r w:rsidRPr="008A79C8">
              <w:rPr>
                <w:rStyle w:val="Hyperlink"/>
                <w:noProof/>
              </w:rPr>
              <w:t xml:space="preserve"> Student Representation</w:t>
            </w:r>
            <w:r>
              <w:rPr>
                <w:noProof/>
                <w:webHidden/>
              </w:rPr>
              <w:tab/>
            </w:r>
            <w:r>
              <w:rPr>
                <w:noProof/>
                <w:webHidden/>
              </w:rPr>
              <w:fldChar w:fldCharType="begin"/>
            </w:r>
            <w:r>
              <w:rPr>
                <w:noProof/>
                <w:webHidden/>
              </w:rPr>
              <w:instrText xml:space="preserve"> PAGEREF _Toc145578195 \h </w:instrText>
            </w:r>
            <w:r>
              <w:rPr>
                <w:noProof/>
                <w:webHidden/>
              </w:rPr>
            </w:r>
            <w:r>
              <w:rPr>
                <w:noProof/>
                <w:webHidden/>
              </w:rPr>
              <w:fldChar w:fldCharType="separate"/>
            </w:r>
            <w:r>
              <w:rPr>
                <w:noProof/>
                <w:webHidden/>
              </w:rPr>
              <w:t>23</w:t>
            </w:r>
            <w:r>
              <w:rPr>
                <w:noProof/>
                <w:webHidden/>
              </w:rPr>
              <w:fldChar w:fldCharType="end"/>
            </w:r>
          </w:hyperlink>
        </w:p>
        <w:p w14:paraId="736D0C18" w14:textId="5D2A3ACF"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96" w:history="1">
            <w:r w:rsidRPr="008A79C8">
              <w:rPr>
                <w:rStyle w:val="Hyperlink"/>
                <w:noProof/>
                <w:spacing w:val="-1"/>
              </w:rPr>
              <w:t>12.2</w:t>
            </w:r>
            <w:r w:rsidRPr="008A79C8">
              <w:rPr>
                <w:rStyle w:val="Hyperlink"/>
                <w:noProof/>
              </w:rPr>
              <w:t xml:space="preserve"> Student feedback</w:t>
            </w:r>
            <w:r>
              <w:rPr>
                <w:noProof/>
                <w:webHidden/>
              </w:rPr>
              <w:tab/>
            </w:r>
            <w:r>
              <w:rPr>
                <w:noProof/>
                <w:webHidden/>
              </w:rPr>
              <w:fldChar w:fldCharType="begin"/>
            </w:r>
            <w:r>
              <w:rPr>
                <w:noProof/>
                <w:webHidden/>
              </w:rPr>
              <w:instrText xml:space="preserve"> PAGEREF _Toc145578196 \h </w:instrText>
            </w:r>
            <w:r>
              <w:rPr>
                <w:noProof/>
                <w:webHidden/>
              </w:rPr>
            </w:r>
            <w:r>
              <w:rPr>
                <w:noProof/>
                <w:webHidden/>
              </w:rPr>
              <w:fldChar w:fldCharType="separate"/>
            </w:r>
            <w:r>
              <w:rPr>
                <w:noProof/>
                <w:webHidden/>
              </w:rPr>
              <w:t>24</w:t>
            </w:r>
            <w:r>
              <w:rPr>
                <w:noProof/>
                <w:webHidden/>
              </w:rPr>
              <w:fldChar w:fldCharType="end"/>
            </w:r>
          </w:hyperlink>
        </w:p>
        <w:p w14:paraId="3975F585" w14:textId="07A30134"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97" w:history="1">
            <w:r w:rsidRPr="008A79C8">
              <w:rPr>
                <w:rStyle w:val="Hyperlink"/>
                <w:noProof/>
                <w:spacing w:val="-1"/>
              </w:rPr>
              <w:t>12.3</w:t>
            </w:r>
            <w:r w:rsidRPr="008A79C8">
              <w:rPr>
                <w:rStyle w:val="Hyperlink"/>
                <w:noProof/>
              </w:rPr>
              <w:t xml:space="preserve"> Complaints</w:t>
            </w:r>
            <w:r>
              <w:rPr>
                <w:noProof/>
                <w:webHidden/>
              </w:rPr>
              <w:tab/>
            </w:r>
            <w:r>
              <w:rPr>
                <w:noProof/>
                <w:webHidden/>
              </w:rPr>
              <w:fldChar w:fldCharType="begin"/>
            </w:r>
            <w:r>
              <w:rPr>
                <w:noProof/>
                <w:webHidden/>
              </w:rPr>
              <w:instrText xml:space="preserve"> PAGEREF _Toc145578197 \h </w:instrText>
            </w:r>
            <w:r>
              <w:rPr>
                <w:noProof/>
                <w:webHidden/>
              </w:rPr>
            </w:r>
            <w:r>
              <w:rPr>
                <w:noProof/>
                <w:webHidden/>
              </w:rPr>
              <w:fldChar w:fldCharType="separate"/>
            </w:r>
            <w:r>
              <w:rPr>
                <w:noProof/>
                <w:webHidden/>
              </w:rPr>
              <w:t>24</w:t>
            </w:r>
            <w:r>
              <w:rPr>
                <w:noProof/>
                <w:webHidden/>
              </w:rPr>
              <w:fldChar w:fldCharType="end"/>
            </w:r>
          </w:hyperlink>
        </w:p>
        <w:p w14:paraId="7D58D271" w14:textId="79313BEF"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198" w:history="1">
            <w:r w:rsidRPr="008A79C8">
              <w:rPr>
                <w:rStyle w:val="Hyperlink"/>
                <w:noProof/>
                <w:w w:val="99"/>
              </w:rPr>
              <w:t>13</w:t>
            </w:r>
            <w:r w:rsidRPr="008A79C8">
              <w:rPr>
                <w:rStyle w:val="Hyperlink"/>
                <w:noProof/>
              </w:rPr>
              <w:t xml:space="preserve"> Your responsibilities, conduct, and safety</w:t>
            </w:r>
            <w:r>
              <w:rPr>
                <w:noProof/>
                <w:webHidden/>
              </w:rPr>
              <w:tab/>
            </w:r>
            <w:r>
              <w:rPr>
                <w:noProof/>
                <w:webHidden/>
              </w:rPr>
              <w:fldChar w:fldCharType="begin"/>
            </w:r>
            <w:r>
              <w:rPr>
                <w:noProof/>
                <w:webHidden/>
              </w:rPr>
              <w:instrText xml:space="preserve"> PAGEREF _Toc145578198 \h </w:instrText>
            </w:r>
            <w:r>
              <w:rPr>
                <w:noProof/>
                <w:webHidden/>
              </w:rPr>
            </w:r>
            <w:r>
              <w:rPr>
                <w:noProof/>
                <w:webHidden/>
              </w:rPr>
              <w:fldChar w:fldCharType="separate"/>
            </w:r>
            <w:r>
              <w:rPr>
                <w:noProof/>
                <w:webHidden/>
              </w:rPr>
              <w:t>24</w:t>
            </w:r>
            <w:r>
              <w:rPr>
                <w:noProof/>
                <w:webHidden/>
              </w:rPr>
              <w:fldChar w:fldCharType="end"/>
            </w:r>
          </w:hyperlink>
        </w:p>
        <w:p w14:paraId="538E452A" w14:textId="3BCC08C8"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199" w:history="1">
            <w:r w:rsidRPr="008A79C8">
              <w:rPr>
                <w:rStyle w:val="Hyperlink"/>
                <w:noProof/>
                <w:spacing w:val="-1"/>
              </w:rPr>
              <w:t>13.1</w:t>
            </w:r>
            <w:r w:rsidRPr="008A79C8">
              <w:rPr>
                <w:rStyle w:val="Hyperlink"/>
                <w:noProof/>
              </w:rPr>
              <w:t xml:space="preserve"> The Student Contract</w:t>
            </w:r>
            <w:r>
              <w:rPr>
                <w:noProof/>
                <w:webHidden/>
              </w:rPr>
              <w:tab/>
            </w:r>
            <w:r>
              <w:rPr>
                <w:noProof/>
                <w:webHidden/>
              </w:rPr>
              <w:fldChar w:fldCharType="begin"/>
            </w:r>
            <w:r>
              <w:rPr>
                <w:noProof/>
                <w:webHidden/>
              </w:rPr>
              <w:instrText xml:space="preserve"> PAGEREF _Toc145578199 \h </w:instrText>
            </w:r>
            <w:r>
              <w:rPr>
                <w:noProof/>
                <w:webHidden/>
              </w:rPr>
            </w:r>
            <w:r>
              <w:rPr>
                <w:noProof/>
                <w:webHidden/>
              </w:rPr>
              <w:fldChar w:fldCharType="separate"/>
            </w:r>
            <w:r>
              <w:rPr>
                <w:noProof/>
                <w:webHidden/>
              </w:rPr>
              <w:t>24</w:t>
            </w:r>
            <w:r>
              <w:rPr>
                <w:noProof/>
                <w:webHidden/>
              </w:rPr>
              <w:fldChar w:fldCharType="end"/>
            </w:r>
          </w:hyperlink>
        </w:p>
        <w:p w14:paraId="14004FE0" w14:textId="46108400"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200" w:history="1">
            <w:r w:rsidRPr="008A79C8">
              <w:rPr>
                <w:rStyle w:val="Hyperlink"/>
                <w:noProof/>
                <w:spacing w:val="-1"/>
              </w:rPr>
              <w:t>13.2</w:t>
            </w:r>
            <w:r w:rsidRPr="008A79C8">
              <w:rPr>
                <w:rStyle w:val="Hyperlink"/>
                <w:noProof/>
              </w:rPr>
              <w:t xml:space="preserve"> Dignity and respect</w:t>
            </w:r>
            <w:r>
              <w:rPr>
                <w:noProof/>
                <w:webHidden/>
              </w:rPr>
              <w:tab/>
            </w:r>
            <w:r>
              <w:rPr>
                <w:noProof/>
                <w:webHidden/>
              </w:rPr>
              <w:fldChar w:fldCharType="begin"/>
            </w:r>
            <w:r>
              <w:rPr>
                <w:noProof/>
                <w:webHidden/>
              </w:rPr>
              <w:instrText xml:space="preserve"> PAGEREF _Toc145578200 \h </w:instrText>
            </w:r>
            <w:r>
              <w:rPr>
                <w:noProof/>
                <w:webHidden/>
              </w:rPr>
            </w:r>
            <w:r>
              <w:rPr>
                <w:noProof/>
                <w:webHidden/>
              </w:rPr>
              <w:fldChar w:fldCharType="separate"/>
            </w:r>
            <w:r>
              <w:rPr>
                <w:noProof/>
                <w:webHidden/>
              </w:rPr>
              <w:t>24</w:t>
            </w:r>
            <w:r>
              <w:rPr>
                <w:noProof/>
                <w:webHidden/>
              </w:rPr>
              <w:fldChar w:fldCharType="end"/>
            </w:r>
          </w:hyperlink>
        </w:p>
        <w:p w14:paraId="6B050243" w14:textId="7C3AC0CF"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201" w:history="1">
            <w:r w:rsidRPr="008A79C8">
              <w:rPr>
                <w:rStyle w:val="Hyperlink"/>
                <w:noProof/>
                <w:spacing w:val="-1"/>
              </w:rPr>
              <w:t>13.3</w:t>
            </w:r>
            <w:r w:rsidRPr="008A79C8">
              <w:rPr>
                <w:rStyle w:val="Hyperlink"/>
                <w:noProof/>
              </w:rPr>
              <w:t xml:space="preserve"> Digital safety and citizenship</w:t>
            </w:r>
            <w:r>
              <w:rPr>
                <w:noProof/>
                <w:webHidden/>
              </w:rPr>
              <w:tab/>
            </w:r>
            <w:r>
              <w:rPr>
                <w:noProof/>
                <w:webHidden/>
              </w:rPr>
              <w:fldChar w:fldCharType="begin"/>
            </w:r>
            <w:r>
              <w:rPr>
                <w:noProof/>
                <w:webHidden/>
              </w:rPr>
              <w:instrText xml:space="preserve"> PAGEREF _Toc145578201 \h </w:instrText>
            </w:r>
            <w:r>
              <w:rPr>
                <w:noProof/>
                <w:webHidden/>
              </w:rPr>
            </w:r>
            <w:r>
              <w:rPr>
                <w:noProof/>
                <w:webHidden/>
              </w:rPr>
              <w:fldChar w:fldCharType="separate"/>
            </w:r>
            <w:r>
              <w:rPr>
                <w:noProof/>
                <w:webHidden/>
              </w:rPr>
              <w:t>25</w:t>
            </w:r>
            <w:r>
              <w:rPr>
                <w:noProof/>
                <w:webHidden/>
              </w:rPr>
              <w:fldChar w:fldCharType="end"/>
            </w:r>
          </w:hyperlink>
        </w:p>
        <w:p w14:paraId="3A34C5E4" w14:textId="0742A6A1" w:rsidR="009F12CB" w:rsidRDefault="009F12CB">
          <w:pPr>
            <w:pStyle w:val="TOC2"/>
            <w:tabs>
              <w:tab w:val="right" w:leader="dot" w:pos="10087"/>
            </w:tabs>
            <w:rPr>
              <w:rFonts w:asciiTheme="minorHAnsi" w:eastAsiaTheme="minorEastAsia" w:hAnsiTheme="minorHAnsi" w:cstheme="minorBidi"/>
              <w:noProof/>
              <w:sz w:val="22"/>
              <w:lang w:val="en-GB" w:eastAsia="en-GB"/>
            </w:rPr>
          </w:pPr>
          <w:hyperlink w:anchor="_Toc145578202" w:history="1">
            <w:r w:rsidRPr="008A79C8">
              <w:rPr>
                <w:rStyle w:val="Hyperlink"/>
                <w:noProof/>
                <w:spacing w:val="-1"/>
              </w:rPr>
              <w:t>13.4</w:t>
            </w:r>
            <w:r w:rsidRPr="008A79C8">
              <w:rPr>
                <w:rStyle w:val="Hyperlink"/>
                <w:noProof/>
              </w:rPr>
              <w:t xml:space="preserve"> Data protection</w:t>
            </w:r>
            <w:r>
              <w:rPr>
                <w:noProof/>
                <w:webHidden/>
              </w:rPr>
              <w:tab/>
            </w:r>
            <w:r>
              <w:rPr>
                <w:noProof/>
                <w:webHidden/>
              </w:rPr>
              <w:fldChar w:fldCharType="begin"/>
            </w:r>
            <w:r>
              <w:rPr>
                <w:noProof/>
                <w:webHidden/>
              </w:rPr>
              <w:instrText xml:space="preserve"> PAGEREF _Toc145578202 \h </w:instrText>
            </w:r>
            <w:r>
              <w:rPr>
                <w:noProof/>
                <w:webHidden/>
              </w:rPr>
            </w:r>
            <w:r>
              <w:rPr>
                <w:noProof/>
                <w:webHidden/>
              </w:rPr>
              <w:fldChar w:fldCharType="separate"/>
            </w:r>
            <w:r>
              <w:rPr>
                <w:noProof/>
                <w:webHidden/>
              </w:rPr>
              <w:t>25</w:t>
            </w:r>
            <w:r>
              <w:rPr>
                <w:noProof/>
                <w:webHidden/>
              </w:rPr>
              <w:fldChar w:fldCharType="end"/>
            </w:r>
          </w:hyperlink>
        </w:p>
        <w:p w14:paraId="159897EB" w14:textId="737DCB12"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203" w:history="1">
            <w:r w:rsidRPr="008A79C8">
              <w:rPr>
                <w:rStyle w:val="Hyperlink"/>
                <w:noProof/>
                <w:w w:val="99"/>
              </w:rPr>
              <w:t>14</w:t>
            </w:r>
            <w:r w:rsidRPr="008A79C8">
              <w:rPr>
                <w:rStyle w:val="Hyperlink"/>
                <w:noProof/>
              </w:rPr>
              <w:t xml:space="preserve"> Graduation</w:t>
            </w:r>
            <w:r>
              <w:rPr>
                <w:noProof/>
                <w:webHidden/>
              </w:rPr>
              <w:tab/>
            </w:r>
            <w:r>
              <w:rPr>
                <w:noProof/>
                <w:webHidden/>
              </w:rPr>
              <w:fldChar w:fldCharType="begin"/>
            </w:r>
            <w:r>
              <w:rPr>
                <w:noProof/>
                <w:webHidden/>
              </w:rPr>
              <w:instrText xml:space="preserve"> PAGEREF _Toc145578203 \h </w:instrText>
            </w:r>
            <w:r>
              <w:rPr>
                <w:noProof/>
                <w:webHidden/>
              </w:rPr>
            </w:r>
            <w:r>
              <w:rPr>
                <w:noProof/>
                <w:webHidden/>
              </w:rPr>
              <w:fldChar w:fldCharType="separate"/>
            </w:r>
            <w:r>
              <w:rPr>
                <w:noProof/>
                <w:webHidden/>
              </w:rPr>
              <w:t>25</w:t>
            </w:r>
            <w:r>
              <w:rPr>
                <w:noProof/>
                <w:webHidden/>
              </w:rPr>
              <w:fldChar w:fldCharType="end"/>
            </w:r>
          </w:hyperlink>
        </w:p>
        <w:p w14:paraId="1A08CEEA" w14:textId="222B41B5" w:rsidR="009F12CB" w:rsidRDefault="009F12CB">
          <w:pPr>
            <w:pStyle w:val="TOC1"/>
            <w:tabs>
              <w:tab w:val="right" w:leader="dot" w:pos="10087"/>
            </w:tabs>
            <w:rPr>
              <w:rFonts w:asciiTheme="minorHAnsi" w:eastAsiaTheme="minorEastAsia" w:hAnsiTheme="minorHAnsi" w:cstheme="minorBidi"/>
              <w:b w:val="0"/>
              <w:bCs w:val="0"/>
              <w:noProof/>
              <w:sz w:val="22"/>
              <w:szCs w:val="22"/>
              <w:lang w:val="en-GB" w:eastAsia="en-GB"/>
            </w:rPr>
          </w:pPr>
          <w:hyperlink w:anchor="_Toc145578204" w:history="1">
            <w:r w:rsidRPr="008A79C8">
              <w:rPr>
                <w:rStyle w:val="Hyperlink"/>
                <w:noProof/>
                <w:w w:val="99"/>
              </w:rPr>
              <w:t>15</w:t>
            </w:r>
            <w:r w:rsidRPr="008A79C8">
              <w:rPr>
                <w:rStyle w:val="Hyperlink"/>
                <w:noProof/>
              </w:rPr>
              <w:t xml:space="preserve"> Useful Links</w:t>
            </w:r>
            <w:r>
              <w:rPr>
                <w:noProof/>
                <w:webHidden/>
              </w:rPr>
              <w:tab/>
            </w:r>
            <w:r>
              <w:rPr>
                <w:noProof/>
                <w:webHidden/>
              </w:rPr>
              <w:fldChar w:fldCharType="begin"/>
            </w:r>
            <w:r>
              <w:rPr>
                <w:noProof/>
                <w:webHidden/>
              </w:rPr>
              <w:instrText xml:space="preserve"> PAGEREF _Toc145578204 \h </w:instrText>
            </w:r>
            <w:r>
              <w:rPr>
                <w:noProof/>
                <w:webHidden/>
              </w:rPr>
            </w:r>
            <w:r>
              <w:rPr>
                <w:noProof/>
                <w:webHidden/>
              </w:rPr>
              <w:fldChar w:fldCharType="separate"/>
            </w:r>
            <w:r>
              <w:rPr>
                <w:noProof/>
                <w:webHidden/>
              </w:rPr>
              <w:t>27</w:t>
            </w:r>
            <w:r>
              <w:rPr>
                <w:noProof/>
                <w:webHidden/>
              </w:rPr>
              <w:fldChar w:fldCharType="end"/>
            </w:r>
          </w:hyperlink>
        </w:p>
        <w:p w14:paraId="3BAF5137" w14:textId="2F21CED3" w:rsidR="00735F2F" w:rsidRDefault="00A756C4" w:rsidP="3B906252">
          <w:pPr>
            <w:pStyle w:val="TOC1"/>
            <w:tabs>
              <w:tab w:val="left" w:pos="480"/>
              <w:tab w:val="right" w:leader="dot" w:pos="10095"/>
            </w:tabs>
            <w:rPr>
              <w:rStyle w:val="Hyperlink"/>
              <w:noProof/>
              <w:lang w:val="en-GB" w:eastAsia="en-GB"/>
            </w:rPr>
          </w:pPr>
          <w:r>
            <w:fldChar w:fldCharType="end"/>
          </w:r>
        </w:p>
      </w:sdtContent>
    </w:sdt>
    <w:p w14:paraId="37E4CDA1" w14:textId="04EB75B8" w:rsidR="003E50A5" w:rsidRDefault="003E50A5" w:rsidP="004E1726">
      <w:pPr>
        <w:pStyle w:val="TOC1"/>
        <w:tabs>
          <w:tab w:val="left" w:pos="480"/>
          <w:tab w:val="right" w:leader="dot" w:pos="10095"/>
        </w:tabs>
        <w:rPr>
          <w:rStyle w:val="Hyperlink"/>
          <w:b w:val="0"/>
          <w:bCs w:val="0"/>
          <w:noProof/>
          <w:lang w:val="en-GB" w:eastAsia="en-GB"/>
        </w:rPr>
      </w:pPr>
    </w:p>
    <w:p w14:paraId="1B1B1CDC" w14:textId="2B7455E3" w:rsidR="00580E96" w:rsidRDefault="00580E96" w:rsidP="00580E96">
      <w:pPr>
        <w:pStyle w:val="TOC1"/>
        <w:tabs>
          <w:tab w:val="left" w:pos="435"/>
          <w:tab w:val="right" w:leader="dot" w:pos="10095"/>
        </w:tabs>
        <w:rPr>
          <w:rStyle w:val="Hyperlink"/>
        </w:rPr>
      </w:pPr>
    </w:p>
    <w:p w14:paraId="7A2EECAD" w14:textId="77777777" w:rsidR="00580E96" w:rsidRPr="00CD1949" w:rsidRDefault="00580E96" w:rsidP="00580E96">
      <w:pPr>
        <w:rPr>
          <w:rFonts w:cs="Arial"/>
          <w:szCs w:val="24"/>
        </w:rPr>
      </w:pPr>
    </w:p>
    <w:p w14:paraId="753A90FF" w14:textId="77777777" w:rsidR="00580E96" w:rsidRPr="00CD1949" w:rsidRDefault="00580E96" w:rsidP="00580E96">
      <w:pPr>
        <w:rPr>
          <w:rFonts w:cs="Arial"/>
          <w:szCs w:val="24"/>
          <w:lang w:val="en-GB"/>
        </w:rPr>
        <w:sectPr w:rsidR="00580E96" w:rsidRPr="00CD1949" w:rsidSect="009F12CB">
          <w:pgSz w:w="11906" w:h="16838" w:code="9"/>
          <w:pgMar w:top="1320" w:right="849" w:bottom="1541" w:left="960" w:header="720" w:footer="720" w:gutter="0"/>
          <w:cols w:space="720"/>
        </w:sectPr>
      </w:pPr>
    </w:p>
    <w:p w14:paraId="15F607EF" w14:textId="02EF02A2" w:rsidR="003C47C7" w:rsidRPr="00CD1949" w:rsidRDefault="4A4C8F6B" w:rsidP="00237EEB">
      <w:pPr>
        <w:pStyle w:val="Heading1"/>
      </w:pPr>
      <w:bookmarkStart w:id="1" w:name="_Toc145578139"/>
      <w:r>
        <w:lastRenderedPageBreak/>
        <w:t>Welcome</w:t>
      </w:r>
      <w:bookmarkEnd w:id="1"/>
    </w:p>
    <w:p w14:paraId="37AC6514" w14:textId="4018E3E4" w:rsidR="005105D5" w:rsidRPr="00E45BF5" w:rsidRDefault="009424EC" w:rsidP="00273BEC">
      <w:pPr>
        <w:rPr>
          <w:lang w:val="en-GB"/>
        </w:rPr>
      </w:pPr>
      <w:r w:rsidRPr="00CD1949">
        <w:rPr>
          <w:lang w:val="en-GB"/>
        </w:rPr>
        <w:t xml:space="preserve">Hello – and a very warm of welcome to the University of Edinburgh and our community here in the </w:t>
      </w:r>
      <w:r w:rsidRPr="00E45BF5">
        <w:rPr>
          <w:lang w:val="en-GB"/>
        </w:rPr>
        <w:t>School</w:t>
      </w:r>
      <w:r w:rsidRPr="00E45BF5">
        <w:rPr>
          <w:spacing w:val="-7"/>
          <w:lang w:val="en-GB"/>
        </w:rPr>
        <w:t xml:space="preserve"> </w:t>
      </w:r>
      <w:r w:rsidRPr="00E45BF5">
        <w:rPr>
          <w:lang w:val="en-GB"/>
        </w:rPr>
        <w:t>of</w:t>
      </w:r>
      <w:r w:rsidRPr="00E45BF5">
        <w:rPr>
          <w:spacing w:val="-6"/>
          <w:lang w:val="en-GB"/>
        </w:rPr>
        <w:t xml:space="preserve"> </w:t>
      </w:r>
      <w:r w:rsidRPr="00E45BF5">
        <w:rPr>
          <w:lang w:val="en-GB"/>
        </w:rPr>
        <w:t>Social</w:t>
      </w:r>
      <w:r w:rsidRPr="00E45BF5">
        <w:rPr>
          <w:spacing w:val="-7"/>
          <w:lang w:val="en-GB"/>
        </w:rPr>
        <w:t xml:space="preserve"> </w:t>
      </w:r>
      <w:r w:rsidRPr="00E45BF5">
        <w:rPr>
          <w:lang w:val="en-GB"/>
        </w:rPr>
        <w:t>and</w:t>
      </w:r>
      <w:r w:rsidRPr="00E45BF5">
        <w:rPr>
          <w:spacing w:val="-7"/>
          <w:lang w:val="en-GB"/>
        </w:rPr>
        <w:t xml:space="preserve"> </w:t>
      </w:r>
      <w:r w:rsidRPr="00E45BF5">
        <w:rPr>
          <w:lang w:val="en-GB"/>
        </w:rPr>
        <w:t>Political</w:t>
      </w:r>
      <w:r w:rsidRPr="00E45BF5">
        <w:rPr>
          <w:spacing w:val="-8"/>
          <w:lang w:val="en-GB"/>
        </w:rPr>
        <w:t xml:space="preserve"> </w:t>
      </w:r>
      <w:r w:rsidRPr="00E45BF5">
        <w:rPr>
          <w:lang w:val="en-GB"/>
        </w:rPr>
        <w:t>Science!</w:t>
      </w:r>
      <w:r w:rsidRPr="00E45BF5">
        <w:rPr>
          <w:spacing w:val="-7"/>
          <w:lang w:val="en-GB"/>
        </w:rPr>
        <w:t xml:space="preserve"> </w:t>
      </w:r>
      <w:r w:rsidR="00AA61CB" w:rsidRPr="00E45BF5">
        <w:rPr>
          <w:spacing w:val="-7"/>
          <w:lang w:val="en-GB"/>
        </w:rPr>
        <w:t>We are looking forward to getting</w:t>
      </w:r>
      <w:r w:rsidR="005105D5" w:rsidRPr="00E45BF5">
        <w:rPr>
          <w:spacing w:val="-7"/>
          <w:lang w:val="en-GB"/>
        </w:rPr>
        <w:t xml:space="preserve"> to know you. This handbook is </w:t>
      </w:r>
      <w:r w:rsidRPr="00E45BF5">
        <w:rPr>
          <w:lang w:val="en-GB"/>
        </w:rPr>
        <w:t>a</w:t>
      </w:r>
      <w:r w:rsidRPr="00E45BF5">
        <w:rPr>
          <w:spacing w:val="-4"/>
          <w:lang w:val="en-GB"/>
        </w:rPr>
        <w:t xml:space="preserve"> </w:t>
      </w:r>
      <w:r w:rsidRPr="00E45BF5">
        <w:rPr>
          <w:lang w:val="en-GB"/>
        </w:rPr>
        <w:t>key</w:t>
      </w:r>
      <w:r w:rsidRPr="00E45BF5">
        <w:rPr>
          <w:spacing w:val="-3"/>
          <w:lang w:val="en-GB"/>
        </w:rPr>
        <w:t xml:space="preserve"> </w:t>
      </w:r>
      <w:r w:rsidRPr="00E45BF5">
        <w:rPr>
          <w:lang w:val="en-GB"/>
        </w:rPr>
        <w:t>guide</w:t>
      </w:r>
      <w:r w:rsidRPr="00E45BF5">
        <w:rPr>
          <w:spacing w:val="-3"/>
          <w:lang w:val="en-GB"/>
        </w:rPr>
        <w:t xml:space="preserve"> </w:t>
      </w:r>
      <w:r w:rsidRPr="00E45BF5">
        <w:rPr>
          <w:lang w:val="en-GB"/>
        </w:rPr>
        <w:t>for the main principles and procedures guiding your years</w:t>
      </w:r>
      <w:r w:rsidRPr="00E45BF5">
        <w:rPr>
          <w:spacing w:val="-3"/>
          <w:lang w:val="en-GB"/>
        </w:rPr>
        <w:t xml:space="preserve"> </w:t>
      </w:r>
      <w:r w:rsidRPr="00E45BF5">
        <w:rPr>
          <w:lang w:val="en-GB"/>
        </w:rPr>
        <w:t>ahead.</w:t>
      </w:r>
    </w:p>
    <w:p w14:paraId="5A13818D" w14:textId="65C3C5C5" w:rsidR="003C47C7" w:rsidRPr="00E45BF5" w:rsidRDefault="009424EC" w:rsidP="00273BEC">
      <w:pPr>
        <w:rPr>
          <w:lang w:val="en-GB"/>
        </w:rPr>
      </w:pPr>
      <w:r w:rsidRPr="00E45BF5">
        <w:rPr>
          <w:lang w:val="en-GB"/>
        </w:rPr>
        <w:t>The</w:t>
      </w:r>
      <w:r w:rsidRPr="00E45BF5">
        <w:rPr>
          <w:spacing w:val="-15"/>
          <w:lang w:val="en-GB"/>
        </w:rPr>
        <w:t xml:space="preserve"> </w:t>
      </w:r>
      <w:r w:rsidRPr="00E45BF5">
        <w:rPr>
          <w:lang w:val="en-GB"/>
        </w:rPr>
        <w:t>School</w:t>
      </w:r>
      <w:r w:rsidRPr="00E45BF5">
        <w:rPr>
          <w:spacing w:val="-16"/>
          <w:lang w:val="en-GB"/>
        </w:rPr>
        <w:t xml:space="preserve"> </w:t>
      </w:r>
      <w:r w:rsidRPr="00E45BF5">
        <w:rPr>
          <w:lang w:val="en-GB"/>
        </w:rPr>
        <w:t>of</w:t>
      </w:r>
      <w:r w:rsidRPr="00E45BF5">
        <w:rPr>
          <w:spacing w:val="-16"/>
          <w:lang w:val="en-GB"/>
        </w:rPr>
        <w:t xml:space="preserve"> </w:t>
      </w:r>
      <w:r w:rsidRPr="00E45BF5">
        <w:rPr>
          <w:lang w:val="en-GB"/>
        </w:rPr>
        <w:t>Social</w:t>
      </w:r>
      <w:r w:rsidRPr="00E45BF5">
        <w:rPr>
          <w:spacing w:val="-16"/>
          <w:lang w:val="en-GB"/>
        </w:rPr>
        <w:t xml:space="preserve"> </w:t>
      </w:r>
      <w:r w:rsidRPr="00E45BF5">
        <w:rPr>
          <w:lang w:val="en-GB"/>
        </w:rPr>
        <w:t>and</w:t>
      </w:r>
      <w:r w:rsidRPr="00E45BF5">
        <w:rPr>
          <w:spacing w:val="-16"/>
          <w:lang w:val="en-GB"/>
        </w:rPr>
        <w:t xml:space="preserve"> </w:t>
      </w:r>
      <w:r w:rsidRPr="00E45BF5">
        <w:rPr>
          <w:lang w:val="en-GB"/>
        </w:rPr>
        <w:t>Political</w:t>
      </w:r>
      <w:r w:rsidRPr="00E45BF5">
        <w:rPr>
          <w:spacing w:val="-17"/>
          <w:lang w:val="en-GB"/>
        </w:rPr>
        <w:t xml:space="preserve"> </w:t>
      </w:r>
      <w:r w:rsidRPr="00E45BF5">
        <w:rPr>
          <w:lang w:val="en-GB"/>
        </w:rPr>
        <w:t>Science</w:t>
      </w:r>
      <w:r w:rsidRPr="00E45BF5">
        <w:rPr>
          <w:spacing w:val="-16"/>
          <w:lang w:val="en-GB"/>
        </w:rPr>
        <w:t xml:space="preserve"> </w:t>
      </w:r>
      <w:r w:rsidRPr="00E45BF5">
        <w:rPr>
          <w:lang w:val="en-GB"/>
        </w:rPr>
        <w:t>is</w:t>
      </w:r>
      <w:r w:rsidRPr="00E45BF5">
        <w:rPr>
          <w:spacing w:val="-16"/>
          <w:lang w:val="en-GB"/>
        </w:rPr>
        <w:t xml:space="preserve"> </w:t>
      </w:r>
      <w:r w:rsidRPr="00E45BF5">
        <w:rPr>
          <w:lang w:val="en-GB"/>
        </w:rPr>
        <w:t>interdisciplinary</w:t>
      </w:r>
      <w:r w:rsidR="00B205C8">
        <w:rPr>
          <w:lang w:val="en-GB"/>
        </w:rPr>
        <w:t>,</w:t>
      </w:r>
      <w:r w:rsidRPr="00E45BF5">
        <w:rPr>
          <w:spacing w:val="-14"/>
          <w:lang w:val="en-GB"/>
        </w:rPr>
        <w:t xml:space="preserve"> </w:t>
      </w:r>
      <w:r w:rsidRPr="00E45BF5">
        <w:rPr>
          <w:lang w:val="en-GB"/>
        </w:rPr>
        <w:t>providing</w:t>
      </w:r>
      <w:r w:rsidRPr="00E45BF5">
        <w:rPr>
          <w:spacing w:val="-15"/>
          <w:lang w:val="en-GB"/>
        </w:rPr>
        <w:t xml:space="preserve"> </w:t>
      </w:r>
      <w:r w:rsidRPr="00E45BF5">
        <w:rPr>
          <w:lang w:val="en-GB"/>
        </w:rPr>
        <w:t>advanced</w:t>
      </w:r>
      <w:r w:rsidRPr="00E45BF5">
        <w:rPr>
          <w:spacing w:val="-16"/>
          <w:lang w:val="en-GB"/>
        </w:rPr>
        <w:t xml:space="preserve"> </w:t>
      </w:r>
      <w:r w:rsidRPr="00E45BF5">
        <w:rPr>
          <w:lang w:val="en-GB"/>
        </w:rPr>
        <w:t xml:space="preserve">postgraduate education and training in the social sciences. It </w:t>
      </w:r>
      <w:r w:rsidR="00B205C8">
        <w:rPr>
          <w:lang w:val="en-GB"/>
        </w:rPr>
        <w:t xml:space="preserve">is within </w:t>
      </w:r>
      <w:r w:rsidRPr="00E45BF5">
        <w:rPr>
          <w:lang w:val="en-GB"/>
        </w:rPr>
        <w:t>the College of Arts, Humanities and Social Sciences</w:t>
      </w:r>
      <w:r w:rsidR="00B205C8">
        <w:rPr>
          <w:lang w:val="en-GB"/>
        </w:rPr>
        <w:t xml:space="preserve">, and </w:t>
      </w:r>
      <w:r w:rsidRPr="00E45BF5">
        <w:rPr>
          <w:lang w:val="en-GB"/>
        </w:rPr>
        <w:t>hosts students from each of the School’s subject areas and centres (African Studies</w:t>
      </w:r>
      <w:r w:rsidR="0C30E946" w:rsidRPr="00E45BF5">
        <w:rPr>
          <w:lang w:val="en-GB"/>
        </w:rPr>
        <w:t>;</w:t>
      </w:r>
      <w:r w:rsidRPr="00E45BF5">
        <w:rPr>
          <w:lang w:val="en-GB"/>
        </w:rPr>
        <w:t xml:space="preserve"> Global</w:t>
      </w:r>
      <w:r w:rsidRPr="00E45BF5">
        <w:rPr>
          <w:spacing w:val="-14"/>
          <w:lang w:val="en-GB"/>
        </w:rPr>
        <w:t xml:space="preserve"> </w:t>
      </w:r>
      <w:r w:rsidR="00EA7E95" w:rsidRPr="00E45BF5">
        <w:rPr>
          <w:lang w:val="en-GB"/>
        </w:rPr>
        <w:t>Health Policy</w:t>
      </w:r>
      <w:r w:rsidRPr="00E45BF5">
        <w:rPr>
          <w:lang w:val="en-GB"/>
        </w:rPr>
        <w:t>;</w:t>
      </w:r>
      <w:r w:rsidRPr="00E45BF5">
        <w:rPr>
          <w:spacing w:val="-12"/>
          <w:lang w:val="en-GB"/>
        </w:rPr>
        <w:t xml:space="preserve"> </w:t>
      </w:r>
      <w:r w:rsidRPr="00E45BF5">
        <w:rPr>
          <w:lang w:val="en-GB"/>
        </w:rPr>
        <w:t>International</w:t>
      </w:r>
      <w:r w:rsidRPr="00E45BF5">
        <w:rPr>
          <w:spacing w:val="-14"/>
          <w:lang w:val="en-GB"/>
        </w:rPr>
        <w:t xml:space="preserve"> </w:t>
      </w:r>
      <w:r w:rsidRPr="00E45BF5">
        <w:rPr>
          <w:lang w:val="en-GB"/>
        </w:rPr>
        <w:t>Development</w:t>
      </w:r>
      <w:r w:rsidR="00273BEC">
        <w:rPr>
          <w:lang w:val="en-GB"/>
        </w:rPr>
        <w:t>;</w:t>
      </w:r>
      <w:r w:rsidRPr="00E45BF5">
        <w:rPr>
          <w:spacing w:val="-11"/>
          <w:lang w:val="en-GB"/>
        </w:rPr>
        <w:t xml:space="preserve"> </w:t>
      </w:r>
      <w:r w:rsidRPr="00E45BF5">
        <w:rPr>
          <w:lang w:val="en-GB"/>
        </w:rPr>
        <w:t>Politics</w:t>
      </w:r>
      <w:r w:rsidRPr="00E45BF5">
        <w:rPr>
          <w:spacing w:val="-14"/>
          <w:lang w:val="en-GB"/>
        </w:rPr>
        <w:t xml:space="preserve"> </w:t>
      </w:r>
      <w:r w:rsidRPr="00E45BF5">
        <w:rPr>
          <w:lang w:val="en-GB"/>
        </w:rPr>
        <w:t>and</w:t>
      </w:r>
      <w:r w:rsidRPr="00E45BF5">
        <w:rPr>
          <w:spacing w:val="-14"/>
          <w:lang w:val="en-GB"/>
        </w:rPr>
        <w:t xml:space="preserve"> </w:t>
      </w:r>
      <w:r w:rsidRPr="00E45BF5">
        <w:rPr>
          <w:lang w:val="en-GB"/>
        </w:rPr>
        <w:t>International</w:t>
      </w:r>
      <w:r w:rsidRPr="00E45BF5">
        <w:rPr>
          <w:spacing w:val="-14"/>
          <w:lang w:val="en-GB"/>
        </w:rPr>
        <w:t xml:space="preserve"> </w:t>
      </w:r>
      <w:r w:rsidRPr="00E45BF5">
        <w:rPr>
          <w:lang w:val="en-GB"/>
        </w:rPr>
        <w:t>Relations;</w:t>
      </w:r>
      <w:r w:rsidRPr="00E45BF5">
        <w:rPr>
          <w:spacing w:val="-13"/>
          <w:lang w:val="en-GB"/>
        </w:rPr>
        <w:t xml:space="preserve"> </w:t>
      </w:r>
      <w:r w:rsidRPr="00E45BF5">
        <w:rPr>
          <w:lang w:val="en-GB"/>
        </w:rPr>
        <w:t>Science,</w:t>
      </w:r>
      <w:r w:rsidRPr="00E45BF5">
        <w:rPr>
          <w:spacing w:val="-13"/>
          <w:lang w:val="en-GB"/>
        </w:rPr>
        <w:t xml:space="preserve"> </w:t>
      </w:r>
      <w:r w:rsidRPr="00E45BF5">
        <w:rPr>
          <w:lang w:val="en-GB"/>
        </w:rPr>
        <w:t>Technology</w:t>
      </w:r>
      <w:r w:rsidRPr="00E45BF5">
        <w:rPr>
          <w:spacing w:val="-11"/>
          <w:lang w:val="en-GB"/>
        </w:rPr>
        <w:t xml:space="preserve"> </w:t>
      </w:r>
      <w:r w:rsidRPr="00E45BF5">
        <w:rPr>
          <w:lang w:val="en-GB"/>
        </w:rPr>
        <w:t>and Innovation Studies; Social Anthropology; Social Policy; Social Work; Sociology; and South Asian Studies), as well as visitors from universities in other countries. It also plays a lead role in the Scotland</w:t>
      </w:r>
      <w:r w:rsidRPr="00E45BF5">
        <w:rPr>
          <w:rFonts w:ascii="Cambria Math" w:hAnsi="Cambria Math" w:cs="Cambria Math"/>
          <w:lang w:val="en-GB"/>
        </w:rPr>
        <w:t>‐</w:t>
      </w:r>
      <w:r w:rsidRPr="00E45BF5">
        <w:rPr>
          <w:lang w:val="en-GB"/>
        </w:rPr>
        <w:t xml:space="preserve">wide </w:t>
      </w:r>
      <w:hyperlink r:id="rId17" w:history="1">
        <w:r w:rsidRPr="00273BEC">
          <w:rPr>
            <w:rStyle w:val="Hyperlink"/>
            <w:lang w:val="en-GB"/>
          </w:rPr>
          <w:t>Scottish Graduate School of Social Science</w:t>
        </w:r>
      </w:hyperlink>
      <w:r w:rsidR="00273BEC">
        <w:rPr>
          <w:lang w:val="en-GB"/>
        </w:rPr>
        <w:t>.</w:t>
      </w:r>
      <w:r w:rsidR="005105D5" w:rsidRPr="00E45BF5">
        <w:rPr>
          <w:lang w:val="en-GB"/>
        </w:rPr>
        <w:t xml:space="preserve"> </w:t>
      </w:r>
    </w:p>
    <w:p w14:paraId="5F453A59" w14:textId="6E512655" w:rsidR="003C47C7" w:rsidRPr="00E45BF5" w:rsidRDefault="009424EC" w:rsidP="00273BEC">
      <w:pPr>
        <w:rPr>
          <w:lang w:val="en-GB"/>
        </w:rPr>
      </w:pPr>
      <w:r w:rsidRPr="62A72F24">
        <w:rPr>
          <w:lang w:val="en-GB"/>
        </w:rPr>
        <w:t xml:space="preserve">As professional social scientists, we are committed to teaching, to research and many other kinds of practical engagement with the world. We do each according to international standards of excellence, and want our students to do the same. Each year, we teach more than </w:t>
      </w:r>
      <w:r w:rsidR="00EA7E95" w:rsidRPr="62A72F24">
        <w:rPr>
          <w:lang w:val="en-GB"/>
        </w:rPr>
        <w:t xml:space="preserve">600 </w:t>
      </w:r>
      <w:r w:rsidRPr="62A72F24">
        <w:rPr>
          <w:lang w:val="en-GB"/>
        </w:rPr>
        <w:t xml:space="preserve">students on over thirty MSc programmes, and supervise around 350 others working for research degrees. </w:t>
      </w:r>
      <w:r w:rsidR="00B205C8" w:rsidRPr="62A72F24">
        <w:rPr>
          <w:lang w:val="en-GB"/>
        </w:rPr>
        <w:t>We are</w:t>
      </w:r>
      <w:r w:rsidRPr="62A72F24">
        <w:rPr>
          <w:lang w:val="en-GB"/>
        </w:rPr>
        <w:t xml:space="preserve"> a global community with students and staff from Europe, the Americas, Africa, Asia and Oceania. Our different interests, skills, life histories and experiences come together in one community. We think this makes for a rich and rewarding experience.</w:t>
      </w:r>
    </w:p>
    <w:p w14:paraId="05F4A2E2" w14:textId="0EF6EE9F" w:rsidR="003C47C7" w:rsidRPr="00E45BF5" w:rsidRDefault="009424EC" w:rsidP="00273BEC">
      <w:pPr>
        <w:rPr>
          <w:lang w:val="en-GB"/>
        </w:rPr>
      </w:pPr>
      <w:r w:rsidRPr="00E45BF5">
        <w:rPr>
          <w:lang w:val="en-GB"/>
        </w:rPr>
        <w:t>The</w:t>
      </w:r>
      <w:r w:rsidRPr="00E45BF5">
        <w:rPr>
          <w:spacing w:val="-3"/>
          <w:lang w:val="en-GB"/>
        </w:rPr>
        <w:t xml:space="preserve"> </w:t>
      </w:r>
      <w:r w:rsidRPr="00E45BF5">
        <w:rPr>
          <w:lang w:val="en-GB"/>
        </w:rPr>
        <w:t>School</w:t>
      </w:r>
      <w:r w:rsidRPr="00E45BF5">
        <w:rPr>
          <w:spacing w:val="-4"/>
          <w:lang w:val="en-GB"/>
        </w:rPr>
        <w:t xml:space="preserve"> </w:t>
      </w:r>
      <w:r w:rsidRPr="00E45BF5">
        <w:rPr>
          <w:lang w:val="en-GB"/>
        </w:rPr>
        <w:t>provides</w:t>
      </w:r>
      <w:r w:rsidRPr="00E45BF5">
        <w:rPr>
          <w:spacing w:val="-3"/>
          <w:lang w:val="en-GB"/>
        </w:rPr>
        <w:t xml:space="preserve"> </w:t>
      </w:r>
      <w:r w:rsidR="005105D5" w:rsidRPr="00E45BF5">
        <w:rPr>
          <w:spacing w:val="-3"/>
          <w:lang w:val="en-GB"/>
        </w:rPr>
        <w:t>Economic and Social Research Council (</w:t>
      </w:r>
      <w:r w:rsidRPr="00E45BF5">
        <w:rPr>
          <w:lang w:val="en-GB"/>
        </w:rPr>
        <w:t>ESRC</w:t>
      </w:r>
      <w:r w:rsidR="005105D5" w:rsidRPr="00E45BF5">
        <w:rPr>
          <w:lang w:val="en-GB"/>
        </w:rPr>
        <w:t>)</w:t>
      </w:r>
      <w:r w:rsidRPr="00E45BF5">
        <w:rPr>
          <w:spacing w:val="-4"/>
          <w:lang w:val="en-GB"/>
        </w:rPr>
        <w:t xml:space="preserve"> </w:t>
      </w:r>
      <w:r w:rsidRPr="00E45BF5">
        <w:rPr>
          <w:lang w:val="en-GB"/>
        </w:rPr>
        <w:t>and</w:t>
      </w:r>
      <w:r w:rsidRPr="00E45BF5">
        <w:rPr>
          <w:spacing w:val="-4"/>
          <w:lang w:val="en-GB"/>
        </w:rPr>
        <w:t xml:space="preserve"> </w:t>
      </w:r>
      <w:r w:rsidR="005105D5" w:rsidRPr="00E45BF5">
        <w:rPr>
          <w:spacing w:val="-4"/>
          <w:lang w:val="en-GB"/>
        </w:rPr>
        <w:t>Arts and Humanities Research Council (</w:t>
      </w:r>
      <w:r w:rsidRPr="00E45BF5">
        <w:rPr>
          <w:lang w:val="en-GB"/>
        </w:rPr>
        <w:t>AHRC</w:t>
      </w:r>
      <w:r w:rsidR="005105D5" w:rsidRPr="00E45BF5">
        <w:rPr>
          <w:lang w:val="en-GB"/>
        </w:rPr>
        <w:t>)</w:t>
      </w:r>
      <w:r w:rsidR="00A45131">
        <w:rPr>
          <w:spacing w:val="-3"/>
          <w:lang w:val="en-GB"/>
        </w:rPr>
        <w:t>-</w:t>
      </w:r>
      <w:r w:rsidRPr="00E45BF5">
        <w:rPr>
          <w:lang w:val="en-GB"/>
        </w:rPr>
        <w:t>recognised</w:t>
      </w:r>
      <w:r w:rsidRPr="00E45BF5">
        <w:rPr>
          <w:spacing w:val="-4"/>
          <w:lang w:val="en-GB"/>
        </w:rPr>
        <w:t xml:space="preserve"> </w:t>
      </w:r>
      <w:r w:rsidRPr="00E45BF5">
        <w:rPr>
          <w:lang w:val="en-GB"/>
        </w:rPr>
        <w:t>research</w:t>
      </w:r>
      <w:r w:rsidRPr="00E45BF5">
        <w:rPr>
          <w:spacing w:val="-3"/>
          <w:lang w:val="en-GB"/>
        </w:rPr>
        <w:t xml:space="preserve"> </w:t>
      </w:r>
      <w:r w:rsidRPr="00E45BF5">
        <w:rPr>
          <w:lang w:val="en-GB"/>
        </w:rPr>
        <w:t>training</w:t>
      </w:r>
      <w:r w:rsidRPr="00E45BF5">
        <w:rPr>
          <w:spacing w:val="-3"/>
          <w:lang w:val="en-GB"/>
        </w:rPr>
        <w:t xml:space="preserve"> </w:t>
      </w:r>
      <w:r w:rsidRPr="00E45BF5">
        <w:rPr>
          <w:lang w:val="en-GB"/>
        </w:rPr>
        <w:t>for</w:t>
      </w:r>
      <w:r w:rsidRPr="00E45BF5">
        <w:rPr>
          <w:spacing w:val="-4"/>
          <w:lang w:val="en-GB"/>
        </w:rPr>
        <w:t xml:space="preserve"> </w:t>
      </w:r>
      <w:r w:rsidRPr="00E45BF5">
        <w:rPr>
          <w:lang w:val="en-GB"/>
        </w:rPr>
        <w:t>students</w:t>
      </w:r>
      <w:r w:rsidRPr="00E45BF5">
        <w:rPr>
          <w:spacing w:val="-2"/>
          <w:lang w:val="en-GB"/>
        </w:rPr>
        <w:t xml:space="preserve"> </w:t>
      </w:r>
      <w:r w:rsidRPr="00E45BF5">
        <w:rPr>
          <w:lang w:val="en-GB"/>
        </w:rPr>
        <w:t>from</w:t>
      </w:r>
      <w:r w:rsidRPr="00E45BF5">
        <w:rPr>
          <w:spacing w:val="-5"/>
          <w:lang w:val="en-GB"/>
        </w:rPr>
        <w:t xml:space="preserve"> </w:t>
      </w:r>
      <w:r w:rsidRPr="00E45BF5">
        <w:rPr>
          <w:lang w:val="en-GB"/>
        </w:rPr>
        <w:t>across</w:t>
      </w:r>
      <w:r w:rsidRPr="00E45BF5">
        <w:rPr>
          <w:spacing w:val="-4"/>
          <w:lang w:val="en-GB"/>
        </w:rPr>
        <w:t xml:space="preserve"> </w:t>
      </w:r>
      <w:r w:rsidRPr="00E45BF5">
        <w:rPr>
          <w:lang w:val="en-GB"/>
        </w:rPr>
        <w:t>the</w:t>
      </w:r>
      <w:r w:rsidRPr="00E45BF5">
        <w:rPr>
          <w:spacing w:val="-2"/>
          <w:lang w:val="en-GB"/>
        </w:rPr>
        <w:t xml:space="preserve"> </w:t>
      </w:r>
      <w:r w:rsidRPr="00E45BF5">
        <w:rPr>
          <w:lang w:val="en-GB"/>
        </w:rPr>
        <w:t>University.</w:t>
      </w:r>
      <w:r w:rsidRPr="00E45BF5">
        <w:rPr>
          <w:spacing w:val="-4"/>
          <w:lang w:val="en-GB"/>
        </w:rPr>
        <w:t xml:space="preserve"> </w:t>
      </w:r>
      <w:r w:rsidR="00476AC3">
        <w:rPr>
          <w:spacing w:val="-4"/>
          <w:lang w:val="en-GB"/>
        </w:rPr>
        <w:t xml:space="preserve">Through our </w:t>
      </w:r>
      <w:hyperlink r:id="rId18" w:history="1">
        <w:r w:rsidR="00476AC3" w:rsidRPr="00476AC3">
          <w:rPr>
            <w:rStyle w:val="Hyperlink"/>
            <w:rFonts w:cs="Arial"/>
            <w:spacing w:val="-4"/>
            <w:szCs w:val="24"/>
            <w:lang w:val="en-GB"/>
          </w:rPr>
          <w:t>Research Training Centre</w:t>
        </w:r>
      </w:hyperlink>
      <w:r w:rsidR="00476AC3">
        <w:rPr>
          <w:spacing w:val="-4"/>
          <w:lang w:val="en-GB"/>
        </w:rPr>
        <w:t>, w</w:t>
      </w:r>
      <w:r w:rsidRPr="00E45BF5">
        <w:rPr>
          <w:lang w:val="en-GB"/>
        </w:rPr>
        <w:t xml:space="preserve">e also </w:t>
      </w:r>
      <w:r w:rsidR="00476AC3">
        <w:rPr>
          <w:lang w:val="en-GB"/>
        </w:rPr>
        <w:t>offer</w:t>
      </w:r>
      <w:r w:rsidRPr="00E45BF5">
        <w:rPr>
          <w:lang w:val="en-GB"/>
        </w:rPr>
        <w:t xml:space="preserve"> innovative, flexible web</w:t>
      </w:r>
      <w:r w:rsidRPr="00E45BF5">
        <w:rPr>
          <w:rFonts w:ascii="Cambria Math" w:hAnsi="Cambria Math" w:cs="Cambria Math"/>
          <w:lang w:val="en-GB"/>
        </w:rPr>
        <w:t>‐</w:t>
      </w:r>
      <w:r w:rsidRPr="00E45BF5">
        <w:rPr>
          <w:lang w:val="en-GB"/>
        </w:rPr>
        <w:t>based research training in quantitative, qualitative and mixed methods.</w:t>
      </w:r>
      <w:r w:rsidRPr="00E45BF5">
        <w:rPr>
          <w:spacing w:val="-5"/>
          <w:lang w:val="en-GB"/>
        </w:rPr>
        <w:t xml:space="preserve"> </w:t>
      </w:r>
      <w:r w:rsidRPr="00E45BF5">
        <w:rPr>
          <w:lang w:val="en-GB"/>
        </w:rPr>
        <w:t>In</w:t>
      </w:r>
      <w:r w:rsidRPr="00E45BF5">
        <w:rPr>
          <w:spacing w:val="-5"/>
          <w:lang w:val="en-GB"/>
        </w:rPr>
        <w:t xml:space="preserve"> </w:t>
      </w:r>
      <w:r w:rsidRPr="00E45BF5">
        <w:rPr>
          <w:lang w:val="en-GB"/>
        </w:rPr>
        <w:t>line</w:t>
      </w:r>
      <w:r w:rsidRPr="00E45BF5">
        <w:rPr>
          <w:spacing w:val="-5"/>
          <w:lang w:val="en-GB"/>
        </w:rPr>
        <w:t xml:space="preserve"> </w:t>
      </w:r>
      <w:r w:rsidRPr="00E45BF5">
        <w:rPr>
          <w:lang w:val="en-GB"/>
        </w:rPr>
        <w:t>with</w:t>
      </w:r>
      <w:r w:rsidRPr="00E45BF5">
        <w:rPr>
          <w:spacing w:val="-4"/>
          <w:lang w:val="en-GB"/>
        </w:rPr>
        <w:t xml:space="preserve"> </w:t>
      </w:r>
      <w:r w:rsidRPr="00E45BF5">
        <w:rPr>
          <w:lang w:val="en-GB"/>
        </w:rPr>
        <w:t>the</w:t>
      </w:r>
      <w:r w:rsidRPr="00E45BF5">
        <w:rPr>
          <w:spacing w:val="-4"/>
          <w:lang w:val="en-GB"/>
        </w:rPr>
        <w:t xml:space="preserve"> </w:t>
      </w:r>
      <w:r w:rsidRPr="00E45BF5">
        <w:rPr>
          <w:lang w:val="en-GB"/>
        </w:rPr>
        <w:t>emphasis</w:t>
      </w:r>
      <w:r w:rsidRPr="00E45BF5">
        <w:rPr>
          <w:spacing w:val="-4"/>
          <w:lang w:val="en-GB"/>
        </w:rPr>
        <w:t xml:space="preserve"> </w:t>
      </w:r>
      <w:r w:rsidRPr="00E45BF5">
        <w:rPr>
          <w:lang w:val="en-GB"/>
        </w:rPr>
        <w:t>on</w:t>
      </w:r>
      <w:r w:rsidRPr="00E45BF5">
        <w:rPr>
          <w:spacing w:val="-5"/>
          <w:lang w:val="en-GB"/>
        </w:rPr>
        <w:t xml:space="preserve"> </w:t>
      </w:r>
      <w:r w:rsidRPr="00E45BF5">
        <w:rPr>
          <w:lang w:val="en-GB"/>
        </w:rPr>
        <w:t>advanced</w:t>
      </w:r>
      <w:r w:rsidRPr="00E45BF5">
        <w:rPr>
          <w:spacing w:val="-4"/>
          <w:lang w:val="en-GB"/>
        </w:rPr>
        <w:t xml:space="preserve"> </w:t>
      </w:r>
      <w:r w:rsidRPr="00E45BF5">
        <w:rPr>
          <w:lang w:val="en-GB"/>
        </w:rPr>
        <w:t>training</w:t>
      </w:r>
      <w:r w:rsidRPr="00E45BF5">
        <w:rPr>
          <w:spacing w:val="-5"/>
          <w:lang w:val="en-GB"/>
        </w:rPr>
        <w:t xml:space="preserve"> </w:t>
      </w:r>
      <w:r w:rsidRPr="00E45BF5">
        <w:rPr>
          <w:lang w:val="en-GB"/>
        </w:rPr>
        <w:t>throughout</w:t>
      </w:r>
      <w:r w:rsidRPr="00E45BF5">
        <w:rPr>
          <w:spacing w:val="-6"/>
          <w:lang w:val="en-GB"/>
        </w:rPr>
        <w:t xml:space="preserve"> </w:t>
      </w:r>
      <w:r w:rsidRPr="00E45BF5">
        <w:rPr>
          <w:lang w:val="en-GB"/>
        </w:rPr>
        <w:t>postgraduate</w:t>
      </w:r>
      <w:r w:rsidRPr="00E45BF5">
        <w:rPr>
          <w:spacing w:val="-4"/>
          <w:lang w:val="en-GB"/>
        </w:rPr>
        <w:t xml:space="preserve"> </w:t>
      </w:r>
      <w:r w:rsidRPr="00E45BF5">
        <w:rPr>
          <w:lang w:val="en-GB"/>
        </w:rPr>
        <w:t>research</w:t>
      </w:r>
      <w:r w:rsidRPr="00E45BF5">
        <w:rPr>
          <w:spacing w:val="-4"/>
          <w:lang w:val="en-GB"/>
        </w:rPr>
        <w:t xml:space="preserve"> </w:t>
      </w:r>
      <w:r w:rsidRPr="00E45BF5">
        <w:rPr>
          <w:lang w:val="en-GB"/>
        </w:rPr>
        <w:t>careers,</w:t>
      </w:r>
      <w:r w:rsidRPr="00E45BF5">
        <w:rPr>
          <w:spacing w:val="-5"/>
          <w:lang w:val="en-GB"/>
        </w:rPr>
        <w:t xml:space="preserve"> </w:t>
      </w:r>
      <w:r w:rsidRPr="00E45BF5">
        <w:rPr>
          <w:lang w:val="en-GB"/>
        </w:rPr>
        <w:t>we</w:t>
      </w:r>
      <w:r w:rsidRPr="00E45BF5">
        <w:rPr>
          <w:spacing w:val="-5"/>
          <w:lang w:val="en-GB"/>
        </w:rPr>
        <w:t xml:space="preserve"> </w:t>
      </w:r>
      <w:r w:rsidRPr="00E45BF5">
        <w:rPr>
          <w:lang w:val="en-GB"/>
        </w:rPr>
        <w:t>offer a range of advanced training courses and work closely with the University</w:t>
      </w:r>
      <w:r w:rsidR="00507067" w:rsidRPr="00E45BF5">
        <w:rPr>
          <w:lang w:val="en-GB"/>
        </w:rPr>
        <w:t>’s</w:t>
      </w:r>
      <w:r w:rsidRPr="00E45BF5">
        <w:rPr>
          <w:lang w:val="en-GB"/>
        </w:rPr>
        <w:t xml:space="preserve"> </w:t>
      </w:r>
      <w:r w:rsidR="00507067" w:rsidRPr="00E45BF5">
        <w:rPr>
          <w:lang w:val="en-GB"/>
        </w:rPr>
        <w:t>career and</w:t>
      </w:r>
      <w:r w:rsidRPr="00E45BF5">
        <w:rPr>
          <w:lang w:val="en-GB"/>
        </w:rPr>
        <w:t xml:space="preserve"> skills </w:t>
      </w:r>
      <w:r w:rsidR="00507067" w:rsidRPr="00E45BF5">
        <w:rPr>
          <w:lang w:val="en-GB"/>
        </w:rPr>
        <w:t xml:space="preserve">development </w:t>
      </w:r>
      <w:r w:rsidRPr="00E45BF5">
        <w:rPr>
          <w:lang w:val="en-GB"/>
        </w:rPr>
        <w:t>programme for postgraduate researchers. Meanwhile, our Student Development Office brings in practitioners to support the broader professional development of our postgraduate students. Their innovative workshops are open to students on all</w:t>
      </w:r>
      <w:r w:rsidRPr="00E45BF5">
        <w:rPr>
          <w:spacing w:val="-3"/>
          <w:lang w:val="en-GB"/>
        </w:rPr>
        <w:t xml:space="preserve"> </w:t>
      </w:r>
      <w:r w:rsidRPr="00E45BF5">
        <w:rPr>
          <w:lang w:val="en-GB"/>
        </w:rPr>
        <w:t>programmes.</w:t>
      </w:r>
      <w:r w:rsidR="00001EFD" w:rsidRPr="00E45BF5">
        <w:rPr>
          <w:lang w:val="en-GB"/>
        </w:rPr>
        <w:t xml:space="preserve"> </w:t>
      </w:r>
    </w:p>
    <w:p w14:paraId="0D3AC7AE" w14:textId="3ED77858" w:rsidR="003C47C7" w:rsidRPr="00E45BF5" w:rsidRDefault="119B84F4" w:rsidP="00273BEC">
      <w:pPr>
        <w:rPr>
          <w:lang w:val="en-GB"/>
        </w:rPr>
      </w:pPr>
      <w:r w:rsidRPr="119B84F4">
        <w:rPr>
          <w:lang w:val="en-GB"/>
        </w:rPr>
        <w:t>New study in a new place can be both exhilarating and overwhelming (often simultaneously)! This handbook will provide you with essential general academic and support information to help you and make that experience much more manageable and clear.</w:t>
      </w:r>
    </w:p>
    <w:p w14:paraId="3DE6CBEC" w14:textId="68F4604B" w:rsidR="003E50A5" w:rsidRPr="006A5793" w:rsidRDefault="007C1256" w:rsidP="00273BEC">
      <w:pPr>
        <w:rPr>
          <w:lang w:val="en-GB"/>
        </w:rPr>
      </w:pPr>
      <w:r w:rsidRPr="5D41B75B">
        <w:rPr>
          <w:lang w:val="en-GB"/>
        </w:rPr>
        <w:t xml:space="preserve">Welcome </w:t>
      </w:r>
      <w:r w:rsidR="006A5793" w:rsidRPr="5D41B75B">
        <w:rPr>
          <w:lang w:val="en-GB"/>
        </w:rPr>
        <w:t>MScR</w:t>
      </w:r>
      <w:r w:rsidR="00EE7F2E">
        <w:rPr>
          <w:lang w:val="en-GB"/>
        </w:rPr>
        <w:t xml:space="preserve"> in</w:t>
      </w:r>
      <w:r w:rsidR="006A5793" w:rsidRPr="5D41B75B">
        <w:rPr>
          <w:lang w:val="en-GB"/>
        </w:rPr>
        <w:t xml:space="preserve"> </w:t>
      </w:r>
      <w:r w:rsidR="00B1501D" w:rsidRPr="5D41B75B">
        <w:rPr>
          <w:lang w:val="en-GB"/>
        </w:rPr>
        <w:t>S</w:t>
      </w:r>
      <w:r w:rsidR="00B1501D">
        <w:rPr>
          <w:lang w:val="en-GB"/>
        </w:rPr>
        <w:t xml:space="preserve">ustainable </w:t>
      </w:r>
      <w:r w:rsidR="006A5793" w:rsidRPr="5D41B75B">
        <w:rPr>
          <w:lang w:val="en-GB"/>
        </w:rPr>
        <w:t>A</w:t>
      </w:r>
      <w:r w:rsidR="00B1501D">
        <w:rPr>
          <w:lang w:val="en-GB"/>
        </w:rPr>
        <w:t xml:space="preserve">frican </w:t>
      </w:r>
      <w:r w:rsidR="00EE7F2E" w:rsidRPr="5D41B75B">
        <w:rPr>
          <w:lang w:val="en-GB"/>
        </w:rPr>
        <w:t>F</w:t>
      </w:r>
      <w:r w:rsidR="00EE7F2E">
        <w:rPr>
          <w:lang w:val="en-GB"/>
        </w:rPr>
        <w:t>utures</w:t>
      </w:r>
      <w:r w:rsidR="006A5793" w:rsidRPr="5D41B75B">
        <w:rPr>
          <w:lang w:val="en-GB"/>
        </w:rPr>
        <w:t xml:space="preserve"> </w:t>
      </w:r>
      <w:r w:rsidR="006914A9" w:rsidRPr="5D41B75B">
        <w:rPr>
          <w:lang w:val="en-GB"/>
        </w:rPr>
        <w:t xml:space="preserve">students of </w:t>
      </w:r>
      <w:r w:rsidRPr="5D41B75B">
        <w:rPr>
          <w:lang w:val="en-GB"/>
        </w:rPr>
        <w:t>20</w:t>
      </w:r>
      <w:r w:rsidR="7F01CFE8" w:rsidRPr="5D41B75B">
        <w:rPr>
          <w:lang w:val="en-GB"/>
        </w:rPr>
        <w:t>23/24</w:t>
      </w:r>
      <w:r w:rsidR="006914A9" w:rsidRPr="5D41B75B">
        <w:rPr>
          <w:lang w:val="en-GB"/>
        </w:rPr>
        <w:t xml:space="preserve"> – it is great to have you with us!</w:t>
      </w:r>
    </w:p>
    <w:p w14:paraId="7EAF71C0" w14:textId="0A9B78EB" w:rsidR="00E34656" w:rsidRPr="003E50A5" w:rsidRDefault="00E34656" w:rsidP="004D7C7E">
      <w:pPr>
        <w:spacing w:before="0" w:after="0"/>
        <w:rPr>
          <w:b/>
          <w:lang w:val="en-GB"/>
        </w:rPr>
      </w:pPr>
      <w:r w:rsidRPr="003E50A5">
        <w:rPr>
          <w:b/>
          <w:lang w:val="en-GB"/>
        </w:rPr>
        <w:t>Professor Andrew Neal</w:t>
      </w:r>
    </w:p>
    <w:p w14:paraId="2BABBE46" w14:textId="77777777" w:rsidR="00E34656" w:rsidRPr="00E34656" w:rsidRDefault="00E34656" w:rsidP="004D7C7E">
      <w:pPr>
        <w:spacing w:before="0" w:after="0"/>
        <w:rPr>
          <w:lang w:val="en-GB"/>
        </w:rPr>
      </w:pPr>
      <w:r w:rsidRPr="00E34656">
        <w:rPr>
          <w:lang w:val="en-GB"/>
        </w:rPr>
        <w:t>Director of Postgraduate Research Programmes</w:t>
      </w:r>
    </w:p>
    <w:p w14:paraId="528377AF" w14:textId="7B15C328" w:rsidR="00E34656" w:rsidRPr="00CD1949" w:rsidRDefault="00E34656" w:rsidP="004D7C7E">
      <w:pPr>
        <w:spacing w:before="0" w:after="0" w:line="249" w:lineRule="exact"/>
        <w:rPr>
          <w:rFonts w:cs="Arial"/>
          <w:szCs w:val="24"/>
          <w:lang w:val="en-GB"/>
        </w:rPr>
        <w:sectPr w:rsidR="00E34656" w:rsidRPr="00CD1949" w:rsidSect="009F12CB">
          <w:pgSz w:w="11906" w:h="16838" w:code="9"/>
          <w:pgMar w:top="1600" w:right="849" w:bottom="1541" w:left="960" w:header="720" w:footer="720" w:gutter="0"/>
          <w:cols w:space="720"/>
        </w:sectPr>
      </w:pPr>
      <w:r w:rsidRPr="7DD9DA1A">
        <w:rPr>
          <w:lang w:val="en-GB"/>
        </w:rPr>
        <w:t>School of Social and Political Science</w:t>
      </w:r>
    </w:p>
    <w:p w14:paraId="2E71F02F" w14:textId="5A01907D" w:rsidR="003C47C7" w:rsidRPr="00580E96" w:rsidRDefault="7A1A0C4A" w:rsidP="00A45131">
      <w:pPr>
        <w:pStyle w:val="Heading1"/>
      </w:pPr>
      <w:bookmarkStart w:id="2" w:name="_Toc145578140"/>
      <w:r>
        <w:lastRenderedPageBreak/>
        <w:t xml:space="preserve">About this </w:t>
      </w:r>
      <w:r w:rsidR="5AD68FB3">
        <w:t>h</w:t>
      </w:r>
      <w:r>
        <w:t xml:space="preserve">andbook and </w:t>
      </w:r>
      <w:r w:rsidR="5AD68FB3">
        <w:t>k</w:t>
      </w:r>
      <w:r>
        <w:t xml:space="preserve">ey </w:t>
      </w:r>
      <w:r w:rsidR="5AD68FB3">
        <w:t>s</w:t>
      </w:r>
      <w:r>
        <w:t xml:space="preserve">ources of </w:t>
      </w:r>
      <w:r w:rsidR="5AD68FB3">
        <w:t>i</w:t>
      </w:r>
      <w:r>
        <w:t>nformation</w:t>
      </w:r>
      <w:bookmarkEnd w:id="2"/>
    </w:p>
    <w:p w14:paraId="6417FCDC" w14:textId="47DEDBD9" w:rsidR="003C47C7" w:rsidRPr="00CD1949" w:rsidRDefault="009424EC" w:rsidP="00B34D9B">
      <w:pPr>
        <w:rPr>
          <w:lang w:val="en-GB"/>
        </w:rPr>
      </w:pPr>
      <w:r w:rsidRPr="00CD1949">
        <w:rPr>
          <w:lang w:val="en-GB"/>
        </w:rPr>
        <w:t xml:space="preserve">This handbook </w:t>
      </w:r>
      <w:r w:rsidR="004E1726" w:rsidRPr="00CD1949">
        <w:rPr>
          <w:lang w:val="en-GB"/>
        </w:rPr>
        <w:t>introduces</w:t>
      </w:r>
      <w:r w:rsidRPr="00CD1949">
        <w:rPr>
          <w:lang w:val="en-GB"/>
        </w:rPr>
        <w:t xml:space="preserve"> the School of Social and Political Science</w:t>
      </w:r>
      <w:r w:rsidR="000A00CF">
        <w:rPr>
          <w:lang w:val="en-GB"/>
        </w:rPr>
        <w:t xml:space="preserve"> (SPS)</w:t>
      </w:r>
      <w:r w:rsidRPr="00CD1949">
        <w:rPr>
          <w:lang w:val="en-GB"/>
        </w:rPr>
        <w:t xml:space="preserve">, and the administrative, regulatory and procedural information you will need while studying for a postgraduate research programme </w:t>
      </w:r>
      <w:r w:rsidR="004E1726">
        <w:rPr>
          <w:lang w:val="en-GB"/>
        </w:rPr>
        <w:t>with us</w:t>
      </w:r>
      <w:r w:rsidRPr="00CD1949">
        <w:rPr>
          <w:lang w:val="en-GB"/>
        </w:rPr>
        <w:t>. It also directs you to different kinds of support and advice available on other matters</w:t>
      </w:r>
      <w:r w:rsidRPr="00CD1949">
        <w:rPr>
          <w:spacing w:val="-7"/>
          <w:lang w:val="en-GB"/>
        </w:rPr>
        <w:t xml:space="preserve"> </w:t>
      </w:r>
      <w:r w:rsidRPr="00CD1949">
        <w:rPr>
          <w:lang w:val="en-GB"/>
        </w:rPr>
        <w:t>such</w:t>
      </w:r>
      <w:r w:rsidRPr="00CD1949">
        <w:rPr>
          <w:spacing w:val="-4"/>
          <w:lang w:val="en-GB"/>
        </w:rPr>
        <w:t xml:space="preserve"> </w:t>
      </w:r>
      <w:r w:rsidRPr="00CD1949">
        <w:rPr>
          <w:lang w:val="en-GB"/>
        </w:rPr>
        <w:t>as</w:t>
      </w:r>
      <w:r w:rsidRPr="00CD1949">
        <w:rPr>
          <w:spacing w:val="-6"/>
          <w:lang w:val="en-GB"/>
        </w:rPr>
        <w:t xml:space="preserve"> </w:t>
      </w:r>
      <w:r w:rsidRPr="00CD1949">
        <w:rPr>
          <w:lang w:val="en-GB"/>
        </w:rPr>
        <w:t>welfare</w:t>
      </w:r>
      <w:r w:rsidRPr="00CD1949">
        <w:rPr>
          <w:spacing w:val="-7"/>
          <w:lang w:val="en-GB"/>
        </w:rPr>
        <w:t xml:space="preserve"> </w:t>
      </w:r>
      <w:r w:rsidRPr="00CD1949">
        <w:rPr>
          <w:lang w:val="en-GB"/>
        </w:rPr>
        <w:t>and</w:t>
      </w:r>
      <w:r w:rsidRPr="00CD1949">
        <w:rPr>
          <w:spacing w:val="-7"/>
          <w:lang w:val="en-GB"/>
        </w:rPr>
        <w:t xml:space="preserve"> </w:t>
      </w:r>
      <w:r w:rsidRPr="00CD1949">
        <w:rPr>
          <w:lang w:val="en-GB"/>
        </w:rPr>
        <w:t>study</w:t>
      </w:r>
      <w:r w:rsidRPr="00CD1949">
        <w:rPr>
          <w:spacing w:val="-5"/>
          <w:lang w:val="en-GB"/>
        </w:rPr>
        <w:t xml:space="preserve"> </w:t>
      </w:r>
      <w:r w:rsidRPr="00CD1949">
        <w:rPr>
          <w:lang w:val="en-GB"/>
        </w:rPr>
        <w:t>skills.</w:t>
      </w:r>
      <w:r w:rsidRPr="00CD1949">
        <w:rPr>
          <w:spacing w:val="40"/>
          <w:lang w:val="en-GB"/>
        </w:rPr>
        <w:t xml:space="preserve"> </w:t>
      </w:r>
      <w:r w:rsidRPr="00CD1949">
        <w:rPr>
          <w:lang w:val="en-GB"/>
        </w:rPr>
        <w:t>It</w:t>
      </w:r>
      <w:r w:rsidRPr="00CD1949">
        <w:rPr>
          <w:spacing w:val="-7"/>
          <w:lang w:val="en-GB"/>
        </w:rPr>
        <w:t xml:space="preserve"> </w:t>
      </w:r>
      <w:r w:rsidRPr="00CD1949">
        <w:rPr>
          <w:lang w:val="en-GB"/>
        </w:rPr>
        <w:t>will</w:t>
      </w:r>
      <w:r w:rsidRPr="00CD1949">
        <w:rPr>
          <w:spacing w:val="-6"/>
          <w:lang w:val="en-GB"/>
        </w:rPr>
        <w:t xml:space="preserve"> </w:t>
      </w:r>
      <w:r w:rsidRPr="00CD1949">
        <w:rPr>
          <w:lang w:val="en-GB"/>
        </w:rPr>
        <w:t>help</w:t>
      </w:r>
      <w:r w:rsidRPr="00CD1949">
        <w:rPr>
          <w:spacing w:val="-6"/>
          <w:lang w:val="en-GB"/>
        </w:rPr>
        <w:t xml:space="preserve"> </w:t>
      </w:r>
      <w:r w:rsidRPr="00CD1949">
        <w:rPr>
          <w:lang w:val="en-GB"/>
        </w:rPr>
        <w:t>you</w:t>
      </w:r>
      <w:r w:rsidRPr="00CD1949">
        <w:rPr>
          <w:spacing w:val="-7"/>
          <w:lang w:val="en-GB"/>
        </w:rPr>
        <w:t xml:space="preserve"> </w:t>
      </w:r>
      <w:r w:rsidRPr="00CD1949">
        <w:rPr>
          <w:lang w:val="en-GB"/>
        </w:rPr>
        <w:t>make</w:t>
      </w:r>
      <w:r w:rsidRPr="00CD1949">
        <w:rPr>
          <w:spacing w:val="-5"/>
          <w:lang w:val="en-GB"/>
        </w:rPr>
        <w:t xml:space="preserve"> </w:t>
      </w:r>
      <w:r w:rsidRPr="00CD1949">
        <w:rPr>
          <w:lang w:val="en-GB"/>
        </w:rPr>
        <w:t>the</w:t>
      </w:r>
      <w:r w:rsidRPr="00CD1949">
        <w:rPr>
          <w:spacing w:val="-6"/>
          <w:lang w:val="en-GB"/>
        </w:rPr>
        <w:t xml:space="preserve"> </w:t>
      </w:r>
      <w:r w:rsidRPr="00CD1949">
        <w:rPr>
          <w:lang w:val="en-GB"/>
        </w:rPr>
        <w:t>most</w:t>
      </w:r>
      <w:r w:rsidRPr="00CD1949">
        <w:rPr>
          <w:spacing w:val="-7"/>
          <w:lang w:val="en-GB"/>
        </w:rPr>
        <w:t xml:space="preserve"> </w:t>
      </w:r>
      <w:r w:rsidRPr="00CD1949">
        <w:rPr>
          <w:lang w:val="en-GB"/>
        </w:rPr>
        <w:t>of</w:t>
      </w:r>
      <w:r w:rsidRPr="00CD1949">
        <w:rPr>
          <w:spacing w:val="-6"/>
          <w:lang w:val="en-GB"/>
        </w:rPr>
        <w:t xml:space="preserve"> </w:t>
      </w:r>
      <w:r w:rsidRPr="00CD1949">
        <w:rPr>
          <w:lang w:val="en-GB"/>
        </w:rPr>
        <w:t>your</w:t>
      </w:r>
      <w:r w:rsidRPr="00CD1949">
        <w:rPr>
          <w:spacing w:val="-5"/>
          <w:lang w:val="en-GB"/>
        </w:rPr>
        <w:t xml:space="preserve"> </w:t>
      </w:r>
      <w:r w:rsidRPr="00CD1949">
        <w:rPr>
          <w:lang w:val="en-GB"/>
        </w:rPr>
        <w:t>time</w:t>
      </w:r>
      <w:r w:rsidRPr="00CD1949">
        <w:rPr>
          <w:spacing w:val="-5"/>
          <w:lang w:val="en-GB"/>
        </w:rPr>
        <w:t xml:space="preserve"> </w:t>
      </w:r>
      <w:r w:rsidRPr="00CD1949">
        <w:rPr>
          <w:lang w:val="en-GB"/>
        </w:rPr>
        <w:t>while</w:t>
      </w:r>
      <w:r w:rsidRPr="00CD1949">
        <w:rPr>
          <w:spacing w:val="-6"/>
          <w:lang w:val="en-GB"/>
        </w:rPr>
        <w:t xml:space="preserve"> </w:t>
      </w:r>
      <w:r w:rsidR="006914A9" w:rsidRPr="00CD1949">
        <w:rPr>
          <w:spacing w:val="-6"/>
          <w:lang w:val="en-GB"/>
        </w:rPr>
        <w:t xml:space="preserve">studying </w:t>
      </w:r>
      <w:r w:rsidRPr="00CD1949">
        <w:rPr>
          <w:lang w:val="en-GB"/>
        </w:rPr>
        <w:t>at</w:t>
      </w:r>
      <w:r w:rsidRPr="00CD1949">
        <w:rPr>
          <w:spacing w:val="-6"/>
          <w:lang w:val="en-GB"/>
        </w:rPr>
        <w:t xml:space="preserve"> </w:t>
      </w:r>
      <w:r w:rsidRPr="00CD1949">
        <w:rPr>
          <w:lang w:val="en-GB"/>
        </w:rPr>
        <w:t>the</w:t>
      </w:r>
      <w:r w:rsidRPr="00CD1949">
        <w:rPr>
          <w:spacing w:val="-6"/>
          <w:lang w:val="en-GB"/>
        </w:rPr>
        <w:t xml:space="preserve"> </w:t>
      </w:r>
      <w:r w:rsidRPr="00CD1949">
        <w:rPr>
          <w:lang w:val="en-GB"/>
        </w:rPr>
        <w:t>University</w:t>
      </w:r>
      <w:r w:rsidRPr="00CD1949">
        <w:rPr>
          <w:spacing w:val="-7"/>
          <w:lang w:val="en-GB"/>
        </w:rPr>
        <w:t xml:space="preserve"> </w:t>
      </w:r>
      <w:r w:rsidRPr="00CD1949">
        <w:rPr>
          <w:lang w:val="en-GB"/>
        </w:rPr>
        <w:t>of Edinburgh.</w:t>
      </w:r>
    </w:p>
    <w:p w14:paraId="5AC0915C" w14:textId="19F14BAB" w:rsidR="7CD6C689" w:rsidRDefault="1FF9B8A2" w:rsidP="00B34D9B">
      <w:pPr>
        <w:rPr>
          <w:rFonts w:eastAsia="Arial" w:cs="Arial"/>
          <w:color w:val="000000" w:themeColor="text1"/>
          <w:szCs w:val="24"/>
          <w:lang w:val="en-GB"/>
        </w:rPr>
      </w:pPr>
      <w:r w:rsidRPr="00CD1949">
        <w:rPr>
          <w:lang w:val="en-GB"/>
        </w:rPr>
        <w:t>The</w:t>
      </w:r>
      <w:r w:rsidRPr="00CD1949">
        <w:rPr>
          <w:spacing w:val="-6"/>
          <w:lang w:val="en-GB"/>
        </w:rPr>
        <w:t xml:space="preserve"> </w:t>
      </w:r>
      <w:r w:rsidRPr="00CD1949">
        <w:rPr>
          <w:lang w:val="en-GB"/>
        </w:rPr>
        <w:t>handbook</w:t>
      </w:r>
      <w:r w:rsidRPr="00CD1949">
        <w:rPr>
          <w:spacing w:val="-7"/>
          <w:lang w:val="en-GB"/>
        </w:rPr>
        <w:t xml:space="preserve"> </w:t>
      </w:r>
      <w:r w:rsidRPr="00CD1949">
        <w:rPr>
          <w:lang w:val="en-GB"/>
        </w:rPr>
        <w:t>does</w:t>
      </w:r>
      <w:r w:rsidRPr="00CD1949">
        <w:rPr>
          <w:spacing w:val="-6"/>
          <w:lang w:val="en-GB"/>
        </w:rPr>
        <w:t xml:space="preserve"> </w:t>
      </w:r>
      <w:r w:rsidRPr="00CD1949">
        <w:rPr>
          <w:lang w:val="en-GB"/>
        </w:rPr>
        <w:t>not</w:t>
      </w:r>
      <w:r w:rsidRPr="00CD1949">
        <w:rPr>
          <w:spacing w:val="-8"/>
          <w:lang w:val="en-GB"/>
        </w:rPr>
        <w:t xml:space="preserve"> </w:t>
      </w:r>
      <w:r w:rsidRPr="00CD1949">
        <w:rPr>
          <w:lang w:val="en-GB"/>
        </w:rPr>
        <w:t>supersede</w:t>
      </w:r>
      <w:r w:rsidRPr="00CD1949">
        <w:rPr>
          <w:spacing w:val="-6"/>
          <w:lang w:val="en-GB"/>
        </w:rPr>
        <w:t xml:space="preserve"> </w:t>
      </w:r>
      <w:r w:rsidRPr="00CD1949">
        <w:rPr>
          <w:lang w:val="en-GB"/>
        </w:rPr>
        <w:t>the</w:t>
      </w:r>
      <w:r w:rsidRPr="00CD1949">
        <w:rPr>
          <w:spacing w:val="-5"/>
          <w:lang w:val="en-GB"/>
        </w:rPr>
        <w:t xml:space="preserve"> </w:t>
      </w:r>
      <w:r w:rsidRPr="00CD1949">
        <w:rPr>
          <w:lang w:val="en-GB"/>
        </w:rPr>
        <w:t>University</w:t>
      </w:r>
      <w:r w:rsidRPr="00CD1949">
        <w:rPr>
          <w:spacing w:val="-7"/>
          <w:lang w:val="en-GB"/>
        </w:rPr>
        <w:t xml:space="preserve"> </w:t>
      </w:r>
      <w:r w:rsidRPr="00CD1949">
        <w:rPr>
          <w:lang w:val="en-GB"/>
        </w:rPr>
        <w:t>Regulations,</w:t>
      </w:r>
      <w:r w:rsidRPr="00CD1949">
        <w:rPr>
          <w:spacing w:val="-7"/>
          <w:lang w:val="en-GB"/>
        </w:rPr>
        <w:t xml:space="preserve"> </w:t>
      </w:r>
      <w:r w:rsidRPr="00CD1949">
        <w:rPr>
          <w:lang w:val="en-GB"/>
        </w:rPr>
        <w:t>the</w:t>
      </w:r>
      <w:r w:rsidRPr="00CD1949">
        <w:rPr>
          <w:spacing w:val="-7"/>
          <w:lang w:val="en-GB"/>
        </w:rPr>
        <w:t xml:space="preserve"> </w:t>
      </w:r>
      <w:r w:rsidRPr="00CD1949">
        <w:rPr>
          <w:lang w:val="en-GB"/>
        </w:rPr>
        <w:t>formal</w:t>
      </w:r>
      <w:r w:rsidRPr="00CD1949">
        <w:rPr>
          <w:spacing w:val="-8"/>
          <w:lang w:val="en-GB"/>
        </w:rPr>
        <w:t xml:space="preserve"> </w:t>
      </w:r>
      <w:r w:rsidRPr="00CD1949">
        <w:rPr>
          <w:lang w:val="en-GB"/>
        </w:rPr>
        <w:t>requirements</w:t>
      </w:r>
      <w:r w:rsidRPr="00CD1949">
        <w:rPr>
          <w:spacing w:val="-8"/>
          <w:lang w:val="en-GB"/>
        </w:rPr>
        <w:t xml:space="preserve"> </w:t>
      </w:r>
      <w:r w:rsidRPr="00CD1949">
        <w:rPr>
          <w:lang w:val="en-GB"/>
        </w:rPr>
        <w:t>for</w:t>
      </w:r>
      <w:r w:rsidRPr="00CD1949">
        <w:rPr>
          <w:spacing w:val="-7"/>
          <w:lang w:val="en-GB"/>
        </w:rPr>
        <w:t xml:space="preserve"> </w:t>
      </w:r>
      <w:r w:rsidRPr="00CD1949">
        <w:rPr>
          <w:lang w:val="en-GB"/>
        </w:rPr>
        <w:t>each</w:t>
      </w:r>
      <w:r w:rsidRPr="00CD1949">
        <w:rPr>
          <w:spacing w:val="-7"/>
          <w:lang w:val="en-GB"/>
        </w:rPr>
        <w:t xml:space="preserve"> </w:t>
      </w:r>
      <w:r w:rsidRPr="00CD1949">
        <w:rPr>
          <w:lang w:val="en-GB"/>
        </w:rPr>
        <w:t>degree</w:t>
      </w:r>
      <w:r w:rsidRPr="00CD1949">
        <w:rPr>
          <w:spacing w:val="-6"/>
          <w:lang w:val="en-GB"/>
        </w:rPr>
        <w:t xml:space="preserve"> </w:t>
      </w:r>
      <w:r w:rsidRPr="00CD1949">
        <w:rPr>
          <w:lang w:val="en-GB"/>
        </w:rPr>
        <w:t>as</w:t>
      </w:r>
      <w:r w:rsidRPr="00CD1949">
        <w:rPr>
          <w:spacing w:val="-7"/>
          <w:lang w:val="en-GB"/>
        </w:rPr>
        <w:t xml:space="preserve"> </w:t>
      </w:r>
      <w:r w:rsidRPr="00CD1949">
        <w:rPr>
          <w:lang w:val="en-GB"/>
        </w:rPr>
        <w:t xml:space="preserve">set out in the University's </w:t>
      </w:r>
      <w:hyperlink r:id="rId19" w:history="1">
        <w:r w:rsidRPr="000F6724">
          <w:rPr>
            <w:iCs/>
            <w:color w:val="0033CC"/>
            <w:u w:val="single"/>
            <w:lang w:val="en-GB"/>
          </w:rPr>
          <w:t>Degree Regulations and Programmes of Study</w:t>
        </w:r>
      </w:hyperlink>
      <w:r w:rsidRPr="7CD6C689">
        <w:rPr>
          <w:i/>
          <w:iCs/>
          <w:color w:val="0563C1"/>
          <w:lang w:val="en-GB"/>
        </w:rPr>
        <w:t xml:space="preserve"> </w:t>
      </w:r>
      <w:r w:rsidRPr="00CD1949">
        <w:rPr>
          <w:lang w:val="en-GB"/>
        </w:rPr>
        <w:t>or the Terms and Conditions of Admission set out in the Postgraduate Prospectus. Every effort has</w:t>
      </w:r>
      <w:r w:rsidRPr="00CD1949">
        <w:rPr>
          <w:spacing w:val="-15"/>
          <w:lang w:val="en-GB"/>
        </w:rPr>
        <w:t xml:space="preserve"> </w:t>
      </w:r>
      <w:r w:rsidRPr="00CD1949">
        <w:rPr>
          <w:lang w:val="en-GB"/>
        </w:rPr>
        <w:t>been</w:t>
      </w:r>
      <w:r w:rsidRPr="00CD1949">
        <w:rPr>
          <w:spacing w:val="-15"/>
          <w:lang w:val="en-GB"/>
        </w:rPr>
        <w:t xml:space="preserve"> </w:t>
      </w:r>
      <w:r w:rsidRPr="00CD1949">
        <w:rPr>
          <w:lang w:val="en-GB"/>
        </w:rPr>
        <w:t>made</w:t>
      </w:r>
      <w:r w:rsidRPr="00CD1949">
        <w:rPr>
          <w:spacing w:val="-16"/>
          <w:lang w:val="en-GB"/>
        </w:rPr>
        <w:t xml:space="preserve"> </w:t>
      </w:r>
      <w:r w:rsidRPr="00CD1949">
        <w:rPr>
          <w:lang w:val="en-GB"/>
        </w:rPr>
        <w:t>to</w:t>
      </w:r>
      <w:r w:rsidRPr="00CD1949">
        <w:rPr>
          <w:spacing w:val="-14"/>
          <w:lang w:val="en-GB"/>
        </w:rPr>
        <w:t xml:space="preserve"> </w:t>
      </w:r>
      <w:r w:rsidRPr="00CD1949">
        <w:rPr>
          <w:lang w:val="en-GB"/>
        </w:rPr>
        <w:t>ensure</w:t>
      </w:r>
      <w:r w:rsidRPr="00CD1949">
        <w:rPr>
          <w:spacing w:val="-15"/>
          <w:lang w:val="en-GB"/>
        </w:rPr>
        <w:t xml:space="preserve"> </w:t>
      </w:r>
      <w:r w:rsidRPr="00CD1949">
        <w:rPr>
          <w:lang w:val="en-GB"/>
        </w:rPr>
        <w:t>that</w:t>
      </w:r>
      <w:r w:rsidRPr="00CD1949">
        <w:rPr>
          <w:spacing w:val="-16"/>
          <w:lang w:val="en-GB"/>
        </w:rPr>
        <w:t xml:space="preserve"> </w:t>
      </w:r>
      <w:r w:rsidRPr="00CD1949">
        <w:rPr>
          <w:lang w:val="en-GB"/>
        </w:rPr>
        <w:t>the</w:t>
      </w:r>
      <w:r w:rsidRPr="00CD1949">
        <w:rPr>
          <w:spacing w:val="-16"/>
          <w:lang w:val="en-GB"/>
        </w:rPr>
        <w:t xml:space="preserve"> </w:t>
      </w:r>
      <w:r w:rsidRPr="00CD1949">
        <w:rPr>
          <w:lang w:val="en-GB"/>
        </w:rPr>
        <w:t>information</w:t>
      </w:r>
      <w:r w:rsidRPr="00CD1949">
        <w:rPr>
          <w:spacing w:val="-16"/>
          <w:lang w:val="en-GB"/>
        </w:rPr>
        <w:t xml:space="preserve"> </w:t>
      </w:r>
      <w:r w:rsidRPr="00CD1949">
        <w:rPr>
          <w:lang w:val="en-GB"/>
        </w:rPr>
        <w:t>given</w:t>
      </w:r>
      <w:r w:rsidRPr="00CD1949">
        <w:rPr>
          <w:spacing w:val="-15"/>
          <w:lang w:val="en-GB"/>
        </w:rPr>
        <w:t xml:space="preserve"> </w:t>
      </w:r>
      <w:r w:rsidRPr="00CD1949">
        <w:rPr>
          <w:lang w:val="en-GB"/>
        </w:rPr>
        <w:t>here</w:t>
      </w:r>
      <w:r w:rsidRPr="00CD1949">
        <w:rPr>
          <w:spacing w:val="-16"/>
          <w:lang w:val="en-GB"/>
        </w:rPr>
        <w:t xml:space="preserve"> </w:t>
      </w:r>
      <w:r w:rsidRPr="00CD1949">
        <w:rPr>
          <w:lang w:val="en-GB"/>
        </w:rPr>
        <w:t>was</w:t>
      </w:r>
      <w:r w:rsidRPr="00CD1949">
        <w:rPr>
          <w:spacing w:val="-14"/>
          <w:lang w:val="en-GB"/>
        </w:rPr>
        <w:t xml:space="preserve"> </w:t>
      </w:r>
      <w:r w:rsidRPr="00CD1949">
        <w:rPr>
          <w:lang w:val="en-GB"/>
        </w:rPr>
        <w:t>correct</w:t>
      </w:r>
      <w:r w:rsidRPr="00CD1949">
        <w:rPr>
          <w:spacing w:val="-15"/>
          <w:lang w:val="en-GB"/>
        </w:rPr>
        <w:t xml:space="preserve"> </w:t>
      </w:r>
      <w:r w:rsidRPr="00CD1949">
        <w:rPr>
          <w:lang w:val="en-GB"/>
        </w:rPr>
        <w:t>at</w:t>
      </w:r>
      <w:r w:rsidRPr="00CD1949">
        <w:rPr>
          <w:spacing w:val="-15"/>
          <w:lang w:val="en-GB"/>
        </w:rPr>
        <w:t xml:space="preserve"> </w:t>
      </w:r>
      <w:r w:rsidRPr="00CD1949">
        <w:rPr>
          <w:lang w:val="en-GB"/>
        </w:rPr>
        <w:t>the</w:t>
      </w:r>
      <w:r w:rsidRPr="00CD1949">
        <w:rPr>
          <w:spacing w:val="-15"/>
          <w:lang w:val="en-GB"/>
        </w:rPr>
        <w:t xml:space="preserve"> </w:t>
      </w:r>
      <w:r w:rsidRPr="00CD1949">
        <w:rPr>
          <w:lang w:val="en-GB"/>
        </w:rPr>
        <w:t>time</w:t>
      </w:r>
      <w:r w:rsidRPr="00CD1949">
        <w:rPr>
          <w:spacing w:val="-16"/>
          <w:lang w:val="en-GB"/>
        </w:rPr>
        <w:t xml:space="preserve"> </w:t>
      </w:r>
      <w:r w:rsidRPr="00CD1949">
        <w:rPr>
          <w:lang w:val="en-GB"/>
        </w:rPr>
        <w:t>of</w:t>
      </w:r>
      <w:r w:rsidRPr="00CD1949">
        <w:rPr>
          <w:spacing w:val="-16"/>
          <w:lang w:val="en-GB"/>
        </w:rPr>
        <w:t xml:space="preserve"> </w:t>
      </w:r>
      <w:r w:rsidR="640E77E5" w:rsidRPr="00CD1949">
        <w:rPr>
          <w:lang w:val="en-GB"/>
        </w:rPr>
        <w:t>publishing</w:t>
      </w:r>
      <w:r w:rsidRPr="00CD1949">
        <w:rPr>
          <w:lang w:val="en-GB"/>
        </w:rPr>
        <w:t>,</w:t>
      </w:r>
      <w:r w:rsidRPr="00CD1949">
        <w:rPr>
          <w:spacing w:val="-13"/>
          <w:lang w:val="en-GB"/>
        </w:rPr>
        <w:t xml:space="preserve"> </w:t>
      </w:r>
      <w:r w:rsidR="004E1726">
        <w:rPr>
          <w:lang w:val="en-GB"/>
        </w:rPr>
        <w:t>and</w:t>
      </w:r>
      <w:r w:rsidR="004E1726" w:rsidRPr="00CD1949">
        <w:rPr>
          <w:spacing w:val="-15"/>
          <w:lang w:val="en-GB"/>
        </w:rPr>
        <w:t xml:space="preserve"> </w:t>
      </w:r>
      <w:r w:rsidRPr="00CD1949">
        <w:rPr>
          <w:lang w:val="en-GB"/>
        </w:rPr>
        <w:t>this</w:t>
      </w:r>
      <w:r w:rsidRPr="00CD1949">
        <w:rPr>
          <w:spacing w:val="-14"/>
          <w:lang w:val="en-GB"/>
        </w:rPr>
        <w:t xml:space="preserve"> </w:t>
      </w:r>
      <w:r w:rsidRPr="00CD1949">
        <w:rPr>
          <w:lang w:val="en-GB"/>
        </w:rPr>
        <w:t xml:space="preserve">handbook does not form part of any contract between the University and student. </w:t>
      </w:r>
      <w:r w:rsidRPr="7CD6C689">
        <w:rPr>
          <w:b/>
          <w:bCs/>
          <w:lang w:val="en-GB"/>
        </w:rPr>
        <w:t>The policies and procedures described here may be subject to change</w:t>
      </w:r>
      <w:r w:rsidRPr="00CD1949">
        <w:rPr>
          <w:lang w:val="en-GB"/>
        </w:rPr>
        <w:t xml:space="preserve">. </w:t>
      </w:r>
      <w:r w:rsidR="004E1726">
        <w:rPr>
          <w:lang w:val="en-GB"/>
        </w:rPr>
        <w:t xml:space="preserve">Should there be changes during the year, you </w:t>
      </w:r>
      <w:r w:rsidRPr="00CD1949">
        <w:rPr>
          <w:lang w:val="en-GB"/>
        </w:rPr>
        <w:t xml:space="preserve">will be </w:t>
      </w:r>
      <w:r w:rsidR="004E1726">
        <w:rPr>
          <w:lang w:val="en-GB"/>
        </w:rPr>
        <w:t xml:space="preserve">notified </w:t>
      </w:r>
      <w:r w:rsidRPr="00CD1949">
        <w:rPr>
          <w:lang w:val="en-GB"/>
        </w:rPr>
        <w:t xml:space="preserve">via email and the </w:t>
      </w:r>
      <w:hyperlink r:id="rId20" w:history="1">
        <w:r w:rsidR="330CC43C" w:rsidRPr="7CD6C689">
          <w:rPr>
            <w:rStyle w:val="Hyperlink"/>
            <w:rFonts w:cs="Arial"/>
            <w:lang w:val="en-GB"/>
          </w:rPr>
          <w:t>Postgraduate Teaching Office website</w:t>
        </w:r>
      </w:hyperlink>
      <w:r w:rsidR="6323AD11" w:rsidRPr="7CD6C689">
        <w:rPr>
          <w:rStyle w:val="Hyperlink"/>
          <w:rFonts w:cs="Arial"/>
          <w:lang w:val="en-GB"/>
        </w:rPr>
        <w:t>.</w:t>
      </w:r>
    </w:p>
    <w:p w14:paraId="5BDF4CFA" w14:textId="3CF0AE52" w:rsidR="003C47C7" w:rsidRPr="00580E96" w:rsidRDefault="100B605A" w:rsidP="00B34D9B">
      <w:pPr>
        <w:rPr>
          <w:lang w:val="en-GB"/>
        </w:rPr>
      </w:pPr>
      <w:r w:rsidRPr="00CD1949">
        <w:rPr>
          <w:lang w:val="en-GB"/>
        </w:rPr>
        <w:t xml:space="preserve">Your </w:t>
      </w:r>
      <w:hyperlink r:id="rId21" w:history="1">
        <w:r w:rsidR="3D895EBA" w:rsidRPr="7CD6C689">
          <w:rPr>
            <w:rStyle w:val="Hyperlink"/>
            <w:rFonts w:cs="Arial"/>
            <w:lang w:val="en-GB"/>
          </w:rPr>
          <w:t>Programme Director</w:t>
        </w:r>
      </w:hyperlink>
      <w:r w:rsidR="523CF767" w:rsidRPr="00423891">
        <w:rPr>
          <w:lang w:val="en-GB"/>
        </w:rPr>
        <w:t xml:space="preserve"> is your principal source of</w:t>
      </w:r>
      <w:r w:rsidR="56D95C27" w:rsidRPr="7CD6C689">
        <w:rPr>
          <w:lang w:val="en-GB"/>
        </w:rPr>
        <w:t xml:space="preserve"> academic guidance and advice </w:t>
      </w:r>
      <w:r w:rsidR="004E1726">
        <w:rPr>
          <w:lang w:val="en-GB"/>
        </w:rPr>
        <w:t>in relation</w:t>
      </w:r>
      <w:r w:rsidR="276A31E3" w:rsidRPr="7CD6C689">
        <w:rPr>
          <w:lang w:val="en-GB"/>
        </w:rPr>
        <w:t xml:space="preserve"> to you</w:t>
      </w:r>
      <w:r w:rsidR="4A72BE3E" w:rsidRPr="7CD6C689">
        <w:rPr>
          <w:lang w:val="en-GB"/>
        </w:rPr>
        <w:t>r</w:t>
      </w:r>
      <w:r w:rsidR="276A31E3" w:rsidRPr="7CD6C689">
        <w:rPr>
          <w:lang w:val="en-GB"/>
        </w:rPr>
        <w:t xml:space="preserve"> studies</w:t>
      </w:r>
    </w:p>
    <w:p w14:paraId="2D29E315" w14:textId="1DFDFF7D" w:rsidR="003C47C7" w:rsidRPr="00580E96" w:rsidRDefault="2EC8C93E" w:rsidP="00B34D9B">
      <w:pPr>
        <w:rPr>
          <w:color w:val="0000FF" w:themeColor="hyperlink"/>
          <w:u w:val="single"/>
          <w:lang w:val="en-GB"/>
        </w:rPr>
      </w:pPr>
      <w:r w:rsidRPr="00CD1949">
        <w:rPr>
          <w:lang w:val="en-GB"/>
        </w:rPr>
        <w:t xml:space="preserve">For </w:t>
      </w:r>
      <w:r w:rsidR="004E1726">
        <w:rPr>
          <w:lang w:val="en-GB"/>
        </w:rPr>
        <w:t xml:space="preserve">other guidance including </w:t>
      </w:r>
      <w:r w:rsidRPr="00CD1949">
        <w:rPr>
          <w:lang w:val="en-GB"/>
        </w:rPr>
        <w:t>on</w:t>
      </w:r>
      <w:r w:rsidR="7A616966" w:rsidRPr="00CD1949">
        <w:rPr>
          <w:lang w:val="en-GB"/>
        </w:rPr>
        <w:t xml:space="preserve"> regulations and processes as well as academic, </w:t>
      </w:r>
      <w:r w:rsidR="004E1726" w:rsidRPr="00CD1949">
        <w:rPr>
          <w:lang w:val="en-GB"/>
        </w:rPr>
        <w:t>wellbeing</w:t>
      </w:r>
      <w:r w:rsidR="7A616966" w:rsidRPr="00CD1949">
        <w:rPr>
          <w:lang w:val="en-GB"/>
        </w:rPr>
        <w:t xml:space="preserve"> and practical issues, </w:t>
      </w:r>
      <w:r w:rsidR="1FF9B8A2" w:rsidRPr="00CD1949">
        <w:rPr>
          <w:lang w:val="en-GB"/>
        </w:rPr>
        <w:t>please</w:t>
      </w:r>
      <w:r w:rsidR="1FF9B8A2" w:rsidRPr="00CD1949">
        <w:rPr>
          <w:spacing w:val="-14"/>
          <w:lang w:val="en-GB"/>
        </w:rPr>
        <w:t xml:space="preserve"> </w:t>
      </w:r>
      <w:r w:rsidR="58B2DE03" w:rsidRPr="00CD1949">
        <w:rPr>
          <w:lang w:val="en-GB"/>
        </w:rPr>
        <w:t>consult</w:t>
      </w:r>
      <w:r w:rsidR="58B2DE03" w:rsidRPr="00CD1949">
        <w:rPr>
          <w:spacing w:val="-13"/>
          <w:lang w:val="en-GB"/>
        </w:rPr>
        <w:t xml:space="preserve"> the </w:t>
      </w:r>
      <w:r w:rsidR="1D4EDE7F" w:rsidRPr="7CD6C689">
        <w:rPr>
          <w:rFonts w:cs="Arial"/>
          <w:spacing w:val="-13"/>
          <w:lang w:val="en-GB"/>
        </w:rPr>
        <w:t>Student Advice and Support team</w:t>
      </w:r>
      <w:r w:rsidR="6A3F5162" w:rsidRPr="00A45131">
        <w:t xml:space="preserve"> </w:t>
      </w:r>
      <w:r w:rsidR="6A3F5162">
        <w:t>(</w:t>
      </w:r>
      <w:hyperlink r:id="rId22" w:history="1">
        <w:r w:rsidR="000F6724" w:rsidRPr="00442A0E">
          <w:rPr>
            <w:rStyle w:val="Hyperlink"/>
          </w:rPr>
          <w:t>student.sps@ed.ac.uk</w:t>
        </w:r>
      </w:hyperlink>
      <w:r w:rsidR="6A3F5162">
        <w:t>)</w:t>
      </w:r>
      <w:r w:rsidR="1D4EDE7F">
        <w:rPr>
          <w:spacing w:val="-13"/>
          <w:lang w:val="en-GB"/>
        </w:rPr>
        <w:t xml:space="preserve">. </w:t>
      </w:r>
      <w:r w:rsidR="1FF9B8A2" w:rsidRPr="00CD1949">
        <w:rPr>
          <w:lang w:val="en-GB"/>
        </w:rPr>
        <w:t>The</w:t>
      </w:r>
      <w:r w:rsidR="1FF9B8A2" w:rsidRPr="00CD1949">
        <w:rPr>
          <w:spacing w:val="-13"/>
          <w:lang w:val="en-GB"/>
        </w:rPr>
        <w:t xml:space="preserve"> </w:t>
      </w:r>
      <w:hyperlink r:id="rId23" w:history="1">
        <w:r w:rsidR="1D4EDE7F" w:rsidRPr="7CD6C689">
          <w:rPr>
            <w:rStyle w:val="Hyperlink"/>
            <w:rFonts w:cs="Arial"/>
            <w:lang w:val="en-GB"/>
          </w:rPr>
          <w:t>SPS</w:t>
        </w:r>
        <w:r w:rsidR="1FF9B8A2" w:rsidRPr="7CD6C689">
          <w:rPr>
            <w:rStyle w:val="Hyperlink"/>
            <w:rFonts w:cs="Arial"/>
            <w:spacing w:val="-14"/>
            <w:lang w:val="en-GB"/>
          </w:rPr>
          <w:t xml:space="preserve"> </w:t>
        </w:r>
        <w:r w:rsidR="1FF9B8A2" w:rsidRPr="7CD6C689">
          <w:rPr>
            <w:rStyle w:val="Hyperlink"/>
            <w:rFonts w:cs="Arial"/>
            <w:lang w:val="en-GB"/>
          </w:rPr>
          <w:t>website</w:t>
        </w:r>
      </w:hyperlink>
      <w:r w:rsidR="1FF9B8A2" w:rsidRPr="00CD1949">
        <w:rPr>
          <w:lang w:val="en-GB"/>
        </w:rPr>
        <w:t xml:space="preserve"> contains </w:t>
      </w:r>
      <w:r w:rsidR="2276C3D4">
        <w:rPr>
          <w:lang w:val="en-GB"/>
        </w:rPr>
        <w:t>important</w:t>
      </w:r>
      <w:r w:rsidR="1FF9B8A2" w:rsidRPr="00CD1949">
        <w:rPr>
          <w:lang w:val="en-GB"/>
        </w:rPr>
        <w:t xml:space="preserve"> information for </w:t>
      </w:r>
      <w:r w:rsidR="2276C3D4" w:rsidRPr="003E04E0">
        <w:rPr>
          <w:lang w:val="en-GB"/>
        </w:rPr>
        <w:t>students completing a research masters</w:t>
      </w:r>
      <w:r w:rsidR="1D4EDE7F">
        <w:rPr>
          <w:lang w:val="en-GB"/>
        </w:rPr>
        <w:t>.</w:t>
      </w:r>
    </w:p>
    <w:p w14:paraId="0FD544AC" w14:textId="0A33741D" w:rsidR="003C47C7" w:rsidRPr="00CD1949" w:rsidRDefault="009424EC" w:rsidP="00B34D9B">
      <w:pPr>
        <w:rPr>
          <w:lang w:val="en-GB"/>
        </w:rPr>
      </w:pPr>
      <w:r w:rsidRPr="00CD1949">
        <w:rPr>
          <w:lang w:val="en-GB"/>
        </w:rPr>
        <w:t>O</w:t>
      </w:r>
      <w:r w:rsidR="00757BB8">
        <w:rPr>
          <w:lang w:val="en-GB"/>
        </w:rPr>
        <w:t xml:space="preserve">ther useful University </w:t>
      </w:r>
      <w:r w:rsidR="00FB748D">
        <w:rPr>
          <w:lang w:val="en-GB"/>
        </w:rPr>
        <w:t>information</w:t>
      </w:r>
      <w:r w:rsidR="00757BB8">
        <w:rPr>
          <w:lang w:val="en-GB"/>
        </w:rPr>
        <w:t>:</w:t>
      </w:r>
    </w:p>
    <w:p w14:paraId="03B84185" w14:textId="790EA80C" w:rsidR="005B039F" w:rsidRPr="00CD1949" w:rsidRDefault="004D7C7E" w:rsidP="00B34D9B">
      <w:pPr>
        <w:rPr>
          <w:lang w:val="en-GB"/>
        </w:rPr>
      </w:pPr>
      <w:hyperlink r:id="rId24" w:history="1">
        <w:r w:rsidR="009424EC" w:rsidRPr="004B33EE">
          <w:rPr>
            <w:rStyle w:val="Hyperlink"/>
            <w:rFonts w:cs="Arial"/>
            <w:szCs w:val="24"/>
            <w:lang w:val="en-GB"/>
          </w:rPr>
          <w:t>Code</w:t>
        </w:r>
        <w:r w:rsidR="009424EC" w:rsidRPr="004B33EE">
          <w:rPr>
            <w:rStyle w:val="Hyperlink"/>
            <w:rFonts w:cs="Arial"/>
            <w:spacing w:val="-8"/>
            <w:szCs w:val="24"/>
            <w:lang w:val="en-GB"/>
          </w:rPr>
          <w:t xml:space="preserve"> </w:t>
        </w:r>
        <w:r w:rsidR="009424EC" w:rsidRPr="004B33EE">
          <w:rPr>
            <w:rStyle w:val="Hyperlink"/>
            <w:rFonts w:cs="Arial"/>
            <w:szCs w:val="24"/>
            <w:lang w:val="en-GB"/>
          </w:rPr>
          <w:t>of</w:t>
        </w:r>
        <w:r w:rsidR="009424EC" w:rsidRPr="004B33EE">
          <w:rPr>
            <w:rStyle w:val="Hyperlink"/>
            <w:rFonts w:cs="Arial"/>
            <w:spacing w:val="-8"/>
            <w:szCs w:val="24"/>
            <w:lang w:val="en-GB"/>
          </w:rPr>
          <w:t xml:space="preserve"> </w:t>
        </w:r>
        <w:r w:rsidR="009424EC" w:rsidRPr="004B33EE">
          <w:rPr>
            <w:rStyle w:val="Hyperlink"/>
            <w:rFonts w:cs="Arial"/>
            <w:szCs w:val="24"/>
            <w:lang w:val="en-GB"/>
          </w:rPr>
          <w:t>Practice</w:t>
        </w:r>
        <w:r w:rsidR="009424EC" w:rsidRPr="004B33EE">
          <w:rPr>
            <w:rStyle w:val="Hyperlink"/>
            <w:rFonts w:cs="Arial"/>
            <w:spacing w:val="-9"/>
            <w:szCs w:val="24"/>
            <w:lang w:val="en-GB"/>
          </w:rPr>
          <w:t xml:space="preserve"> </w:t>
        </w:r>
        <w:r w:rsidR="009424EC" w:rsidRPr="004B33EE">
          <w:rPr>
            <w:rStyle w:val="Hyperlink"/>
            <w:rFonts w:cs="Arial"/>
            <w:szCs w:val="24"/>
            <w:lang w:val="en-GB"/>
          </w:rPr>
          <w:t>for</w:t>
        </w:r>
        <w:r w:rsidR="009424EC" w:rsidRPr="004B33EE">
          <w:rPr>
            <w:rStyle w:val="Hyperlink"/>
            <w:rFonts w:cs="Arial"/>
            <w:spacing w:val="-8"/>
            <w:szCs w:val="24"/>
            <w:lang w:val="en-GB"/>
          </w:rPr>
          <w:t xml:space="preserve"> </w:t>
        </w:r>
        <w:r w:rsidR="009424EC" w:rsidRPr="004B33EE">
          <w:rPr>
            <w:rStyle w:val="Hyperlink"/>
            <w:rFonts w:cs="Arial"/>
            <w:szCs w:val="24"/>
            <w:lang w:val="en-GB"/>
          </w:rPr>
          <w:t>Supervisors</w:t>
        </w:r>
        <w:r w:rsidR="009424EC" w:rsidRPr="004B33EE">
          <w:rPr>
            <w:rStyle w:val="Hyperlink"/>
            <w:rFonts w:cs="Arial"/>
            <w:spacing w:val="-7"/>
            <w:szCs w:val="24"/>
            <w:lang w:val="en-GB"/>
          </w:rPr>
          <w:t xml:space="preserve"> </w:t>
        </w:r>
        <w:r w:rsidR="009424EC" w:rsidRPr="004B33EE">
          <w:rPr>
            <w:rStyle w:val="Hyperlink"/>
            <w:rFonts w:cs="Arial"/>
            <w:szCs w:val="24"/>
            <w:lang w:val="en-GB"/>
          </w:rPr>
          <w:t>and</w:t>
        </w:r>
        <w:r w:rsidR="009424EC" w:rsidRPr="004B33EE">
          <w:rPr>
            <w:rStyle w:val="Hyperlink"/>
            <w:rFonts w:cs="Arial"/>
            <w:spacing w:val="-9"/>
            <w:szCs w:val="24"/>
            <w:lang w:val="en-GB"/>
          </w:rPr>
          <w:t xml:space="preserve"> </w:t>
        </w:r>
        <w:r w:rsidR="009424EC" w:rsidRPr="004B33EE">
          <w:rPr>
            <w:rStyle w:val="Hyperlink"/>
            <w:rFonts w:cs="Arial"/>
            <w:szCs w:val="24"/>
            <w:lang w:val="en-GB"/>
          </w:rPr>
          <w:t>Research</w:t>
        </w:r>
        <w:r w:rsidR="009424EC" w:rsidRPr="004B33EE">
          <w:rPr>
            <w:rStyle w:val="Hyperlink"/>
            <w:rFonts w:cs="Arial"/>
            <w:spacing w:val="-8"/>
            <w:szCs w:val="24"/>
            <w:lang w:val="en-GB"/>
          </w:rPr>
          <w:t xml:space="preserve"> </w:t>
        </w:r>
        <w:r w:rsidR="009424EC" w:rsidRPr="004B33EE">
          <w:rPr>
            <w:rStyle w:val="Hyperlink"/>
            <w:rFonts w:cs="Arial"/>
            <w:szCs w:val="24"/>
            <w:lang w:val="en-GB"/>
          </w:rPr>
          <w:t>Students</w:t>
        </w:r>
      </w:hyperlink>
      <w:r w:rsidR="009424EC" w:rsidRPr="00CD1949">
        <w:rPr>
          <w:spacing w:val="-7"/>
          <w:lang w:val="en-GB"/>
        </w:rPr>
        <w:t xml:space="preserve"> </w:t>
      </w:r>
    </w:p>
    <w:p w14:paraId="6A773101" w14:textId="6FECB006" w:rsidR="12D470AC" w:rsidRPr="00757BB8" w:rsidRDefault="004D7C7E" w:rsidP="00B34D9B">
      <w:pPr>
        <w:rPr>
          <w:rStyle w:val="Hyperlink"/>
          <w:color w:val="auto"/>
          <w:szCs w:val="24"/>
          <w:u w:val="none"/>
          <w:lang w:val="en-GB"/>
        </w:rPr>
      </w:pPr>
      <w:hyperlink r:id="rId25">
        <w:r w:rsidR="75EF57B3" w:rsidRPr="75EF57B3">
          <w:rPr>
            <w:rStyle w:val="Hyperlink"/>
            <w:rFonts w:cs="Arial"/>
            <w:szCs w:val="24"/>
            <w:lang w:val="en-GB"/>
          </w:rPr>
          <w:t>Information for Online Students</w:t>
        </w:r>
      </w:hyperlink>
    </w:p>
    <w:p w14:paraId="26D18D58" w14:textId="77777777" w:rsidR="003E04E0" w:rsidRPr="003E04E0" w:rsidRDefault="003E04E0" w:rsidP="00B34D9B">
      <w:pPr>
        <w:rPr>
          <w:rFonts w:cs="Arial"/>
        </w:rPr>
      </w:pPr>
      <w:r w:rsidRPr="003E04E0">
        <w:rPr>
          <w:rFonts w:cs="Arial"/>
        </w:rPr>
        <w:t xml:space="preserve">The official University record of each student including contact details, courses taken, marks, engagement, credits gained and other achievements is stored on the </w:t>
      </w:r>
      <w:r w:rsidRPr="003E04E0">
        <w:rPr>
          <w:rFonts w:cs="Arial"/>
          <w:bCs/>
        </w:rPr>
        <w:t>EUCLID</w:t>
      </w:r>
      <w:r w:rsidRPr="003E04E0">
        <w:rPr>
          <w:rFonts w:cs="Arial"/>
        </w:rPr>
        <w:t xml:space="preserve"> system. You can view your student record through your MyEd </w:t>
      </w:r>
      <w:hyperlink r:id="rId26" w:history="1">
        <w:r w:rsidRPr="003E04E0">
          <w:rPr>
            <w:rStyle w:val="Hyperlink"/>
            <w:rFonts w:eastAsia="Perpetua,Perpetua,Arial" w:cs="Arial"/>
          </w:rPr>
          <w:t>Student Self-Service channel</w:t>
        </w:r>
      </w:hyperlink>
      <w:r w:rsidRPr="003E04E0">
        <w:rPr>
          <w:rFonts w:cs="Arial"/>
        </w:rPr>
        <w:t xml:space="preserve">. </w:t>
      </w:r>
    </w:p>
    <w:p w14:paraId="04E17780" w14:textId="77777777" w:rsidR="00D66E48" w:rsidRDefault="00D66E48" w:rsidP="00D66E48">
      <w:pPr>
        <w:pStyle w:val="Heading2"/>
        <w:sectPr w:rsidR="00D66E48" w:rsidSect="009F12CB">
          <w:pgSz w:w="11906" w:h="16838" w:code="9"/>
          <w:pgMar w:top="1276" w:right="1440" w:bottom="1440" w:left="1440" w:header="720" w:footer="720" w:gutter="0"/>
          <w:cols w:space="720"/>
          <w:noEndnote/>
        </w:sectPr>
      </w:pPr>
    </w:p>
    <w:p w14:paraId="38C53016" w14:textId="17FDF660" w:rsidR="00271E7A" w:rsidRPr="003E04E0" w:rsidRDefault="65F713A5" w:rsidP="00D66E48">
      <w:pPr>
        <w:pStyle w:val="Heading2"/>
        <w:numPr>
          <w:ilvl w:val="1"/>
          <w:numId w:val="26"/>
        </w:numPr>
      </w:pPr>
      <w:bookmarkStart w:id="3" w:name="_Toc145578141"/>
      <w:r>
        <w:lastRenderedPageBreak/>
        <w:t>Key Dates</w:t>
      </w:r>
      <w:bookmarkEnd w:id="3"/>
    </w:p>
    <w:p w14:paraId="75FCFFE9" w14:textId="4231A4FA" w:rsidR="00271E7A" w:rsidRPr="003E04E0" w:rsidRDefault="00271E7A" w:rsidP="005D4AC9">
      <w:r w:rsidRPr="00271E7A">
        <w:t xml:space="preserve">The programme follows the </w:t>
      </w:r>
      <w:hyperlink r:id="rId27" w:history="1">
        <w:r w:rsidRPr="00271E7A">
          <w:rPr>
            <w:rStyle w:val="Hyperlink"/>
            <w:rFonts w:cs="Arial"/>
            <w:szCs w:val="24"/>
          </w:rPr>
          <w:t>University’s academic year calendar</w:t>
        </w:r>
      </w:hyperlink>
      <w:r w:rsidRPr="00271E7A">
        <w:t>. Please refer to the LEARN course pages for specific course schedules a</w:t>
      </w:r>
      <w:r w:rsidR="003E04E0">
        <w:t>nd coursework submission dates.</w:t>
      </w:r>
    </w:p>
    <w:p w14:paraId="592FA816" w14:textId="36806059" w:rsidR="00271E7A" w:rsidRPr="00271E7A" w:rsidRDefault="00271E7A" w:rsidP="005D4AC9">
      <w:pPr>
        <w:rPr>
          <w:b/>
        </w:rPr>
      </w:pPr>
      <w:r w:rsidRPr="00271E7A">
        <w:rPr>
          <w:b/>
        </w:rPr>
        <w:t>Semester 1</w:t>
      </w:r>
    </w:p>
    <w:p w14:paraId="21C7ED91" w14:textId="31A277C3" w:rsidR="00271E7A" w:rsidRPr="00271E7A" w:rsidRDefault="00271E7A" w:rsidP="005D4AC9">
      <w:pPr>
        <w:pStyle w:val="ListParagraph"/>
        <w:numPr>
          <w:ilvl w:val="0"/>
          <w:numId w:val="20"/>
        </w:numPr>
      </w:pPr>
      <w:r w:rsidRPr="62A72F24">
        <w:t>WESAF Orientation Week: 4-9 September 2023</w:t>
      </w:r>
      <w:r w:rsidR="604B8519" w:rsidRPr="62A72F24">
        <w:t>, Johannesburg, South Africa</w:t>
      </w:r>
    </w:p>
    <w:p w14:paraId="14504151" w14:textId="69E5C3C4" w:rsidR="00271E7A" w:rsidRPr="00271E7A" w:rsidRDefault="00FB748D" w:rsidP="005D4AC9">
      <w:pPr>
        <w:pStyle w:val="ListParagraph"/>
        <w:numPr>
          <w:ilvl w:val="0"/>
          <w:numId w:val="20"/>
        </w:numPr>
      </w:pPr>
      <w:r>
        <w:t xml:space="preserve">University of Edinburgh </w:t>
      </w:r>
      <w:r w:rsidR="00271E7A" w:rsidRPr="00271E7A">
        <w:t>Welcome week: 11-15 September 2023</w:t>
      </w:r>
    </w:p>
    <w:p w14:paraId="65E6746D" w14:textId="7479EA50" w:rsidR="00271E7A" w:rsidRPr="00271E7A" w:rsidRDefault="00271E7A" w:rsidP="005D4AC9">
      <w:pPr>
        <w:pStyle w:val="ListParagraph"/>
        <w:numPr>
          <w:ilvl w:val="0"/>
          <w:numId w:val="20"/>
        </w:numPr>
      </w:pPr>
      <w:r w:rsidRPr="00271E7A">
        <w:t>Teaching starts: 18 September 2023</w:t>
      </w:r>
    </w:p>
    <w:p w14:paraId="041EE1E6" w14:textId="6B4CA67F" w:rsidR="00271E7A" w:rsidRPr="00271E7A" w:rsidRDefault="75EF57B3" w:rsidP="005D4AC9">
      <w:pPr>
        <w:pStyle w:val="ListParagraph"/>
        <w:numPr>
          <w:ilvl w:val="0"/>
          <w:numId w:val="20"/>
        </w:numPr>
      </w:pPr>
      <w:r w:rsidRPr="75EF57B3">
        <w:t>CAS Reading Week (no teaching): 23-27 October 2023</w:t>
      </w:r>
    </w:p>
    <w:p w14:paraId="7B9CFD7A" w14:textId="77777777" w:rsidR="00271E7A" w:rsidRPr="00271E7A" w:rsidRDefault="00271E7A" w:rsidP="005D4AC9">
      <w:pPr>
        <w:pStyle w:val="ListParagraph"/>
        <w:numPr>
          <w:ilvl w:val="0"/>
          <w:numId w:val="20"/>
        </w:numPr>
      </w:pPr>
      <w:r w:rsidRPr="00271E7A">
        <w:t>University closed: 22 December 2022 - 2 January 2023</w:t>
      </w:r>
    </w:p>
    <w:p w14:paraId="50B52888" w14:textId="77777777" w:rsidR="00271E7A" w:rsidRPr="00271E7A" w:rsidRDefault="00271E7A" w:rsidP="005D4AC9">
      <w:pPr>
        <w:pStyle w:val="ListParagraph"/>
        <w:numPr>
          <w:ilvl w:val="0"/>
          <w:numId w:val="20"/>
        </w:numPr>
      </w:pPr>
      <w:r w:rsidRPr="00271E7A">
        <w:t>Final marks published by: 22 February 2024</w:t>
      </w:r>
    </w:p>
    <w:p w14:paraId="50E0C2F2" w14:textId="77777777" w:rsidR="00271E7A" w:rsidRPr="00271E7A" w:rsidRDefault="00271E7A" w:rsidP="005D4AC9">
      <w:pPr>
        <w:rPr>
          <w:b/>
        </w:rPr>
      </w:pPr>
      <w:r w:rsidRPr="00271E7A">
        <w:rPr>
          <w:b/>
        </w:rPr>
        <w:t>Semester 2</w:t>
      </w:r>
    </w:p>
    <w:p w14:paraId="745AB4C6" w14:textId="7104C91D" w:rsidR="00271E7A" w:rsidRPr="00271E7A" w:rsidRDefault="00271E7A" w:rsidP="005D4AC9">
      <w:pPr>
        <w:pStyle w:val="ListParagraph"/>
        <w:numPr>
          <w:ilvl w:val="0"/>
          <w:numId w:val="21"/>
        </w:numPr>
      </w:pPr>
      <w:r w:rsidRPr="00271E7A">
        <w:t xml:space="preserve">Teaching starts: 15 January 2024 </w:t>
      </w:r>
    </w:p>
    <w:p w14:paraId="56D60305" w14:textId="77777777" w:rsidR="00271E7A" w:rsidRPr="00271E7A" w:rsidRDefault="00271E7A" w:rsidP="005D4AC9">
      <w:pPr>
        <w:pStyle w:val="ListParagraph"/>
        <w:numPr>
          <w:ilvl w:val="0"/>
          <w:numId w:val="21"/>
        </w:numPr>
      </w:pPr>
      <w:r w:rsidRPr="62A72F24">
        <w:t>Flexible Learning Week (no teaching): 19-23 February 2024</w:t>
      </w:r>
    </w:p>
    <w:p w14:paraId="0F3CFCA2" w14:textId="223B6B7D" w:rsidR="68671D34" w:rsidRDefault="68671D34" w:rsidP="005D4AC9">
      <w:pPr>
        <w:pStyle w:val="ListParagraph"/>
        <w:numPr>
          <w:ilvl w:val="0"/>
          <w:numId w:val="21"/>
        </w:numPr>
      </w:pPr>
      <w:r w:rsidRPr="62A72F24">
        <w:t>WESAF Sustainability Schools (</w:t>
      </w:r>
      <w:r w:rsidR="424B0DEC" w:rsidRPr="62A72F24">
        <w:t xml:space="preserve">Dates TBC, </w:t>
      </w:r>
      <w:r w:rsidRPr="62A72F24">
        <w:t>April</w:t>
      </w:r>
      <w:r w:rsidR="3F9DF7B2" w:rsidRPr="62A72F24">
        <w:t xml:space="preserve"> 2024), Johannesburg, South Africa</w:t>
      </w:r>
    </w:p>
    <w:p w14:paraId="6B3EB0A7" w14:textId="77777777" w:rsidR="00271E7A" w:rsidRPr="00271E7A" w:rsidRDefault="00271E7A" w:rsidP="005D4AC9">
      <w:pPr>
        <w:pStyle w:val="ListParagraph"/>
        <w:numPr>
          <w:ilvl w:val="0"/>
          <w:numId w:val="21"/>
        </w:numPr>
      </w:pPr>
      <w:r w:rsidRPr="62A72F24">
        <w:t>Final marks published by: 2 July 2024</w:t>
      </w:r>
    </w:p>
    <w:p w14:paraId="5F0BEEB4" w14:textId="77777777" w:rsidR="00271E7A" w:rsidRPr="00271E7A" w:rsidRDefault="00271E7A" w:rsidP="005D4AC9">
      <w:pPr>
        <w:rPr>
          <w:b/>
        </w:rPr>
      </w:pPr>
      <w:r w:rsidRPr="00271E7A">
        <w:rPr>
          <w:b/>
        </w:rPr>
        <w:t>Semester 3</w:t>
      </w:r>
    </w:p>
    <w:p w14:paraId="6D22F3A2" w14:textId="5C1F484E" w:rsidR="00271E7A" w:rsidRPr="00271E7A" w:rsidRDefault="00271E7A" w:rsidP="005D4AC9">
      <w:pPr>
        <w:pStyle w:val="ListParagraph"/>
        <w:numPr>
          <w:ilvl w:val="0"/>
          <w:numId w:val="22"/>
        </w:numPr>
      </w:pPr>
      <w:r w:rsidRPr="00271E7A">
        <w:t>Disse</w:t>
      </w:r>
      <w:r w:rsidR="00AC7CC8">
        <w:t xml:space="preserve">rtation submission deadline: </w:t>
      </w:r>
      <w:r w:rsidR="000F6724">
        <w:t xml:space="preserve">8 </w:t>
      </w:r>
      <w:r w:rsidR="00423EED">
        <w:t>A</w:t>
      </w:r>
      <w:r w:rsidRPr="00271E7A">
        <w:t>ugust 2024</w:t>
      </w:r>
    </w:p>
    <w:p w14:paraId="70E980F0" w14:textId="253FEA49" w:rsidR="00271E7A" w:rsidRPr="00271E7A" w:rsidRDefault="00271E7A" w:rsidP="005D4AC9">
      <w:pPr>
        <w:pStyle w:val="ListParagraph"/>
        <w:numPr>
          <w:ilvl w:val="0"/>
          <w:numId w:val="22"/>
        </w:numPr>
        <w:sectPr w:rsidR="00271E7A" w:rsidRPr="00271E7A" w:rsidSect="009F12CB">
          <w:pgSz w:w="11906" w:h="16838" w:code="9"/>
          <w:pgMar w:top="1276" w:right="1440" w:bottom="1440" w:left="1440" w:header="720" w:footer="720" w:gutter="0"/>
          <w:cols w:space="720"/>
          <w:noEndnote/>
        </w:sectPr>
      </w:pPr>
      <w:r w:rsidRPr="62A72F24">
        <w:t>Final marks and degr</w:t>
      </w:r>
      <w:r w:rsidR="00372FA3">
        <w:t xml:space="preserve">ee awards published by: </w:t>
      </w:r>
      <w:r w:rsidR="000F6724">
        <w:t>November</w:t>
      </w:r>
      <w:r w:rsidR="00423EED">
        <w:t xml:space="preserve"> 2024 (TBC</w:t>
      </w:r>
      <w:r w:rsidRPr="62A72F24">
        <w:t>)</w:t>
      </w:r>
    </w:p>
    <w:p w14:paraId="4FEB61D7" w14:textId="6C3092A1" w:rsidR="003C47C7" w:rsidRPr="00CD1949" w:rsidRDefault="3A7CC67A" w:rsidP="00D66E48">
      <w:pPr>
        <w:pStyle w:val="Heading2"/>
        <w:numPr>
          <w:ilvl w:val="1"/>
          <w:numId w:val="27"/>
        </w:numPr>
      </w:pPr>
      <w:bookmarkStart w:id="4" w:name="_Toc145578142"/>
      <w:r>
        <w:lastRenderedPageBreak/>
        <w:t xml:space="preserve">School </w:t>
      </w:r>
      <w:r w:rsidR="7A1A0C4A" w:rsidRPr="00CD1949">
        <w:t>Organisation and</w:t>
      </w:r>
      <w:r w:rsidR="7A1A0C4A" w:rsidRPr="00D66E48">
        <w:rPr>
          <w:spacing w:val="-2"/>
        </w:rPr>
        <w:t xml:space="preserve"> </w:t>
      </w:r>
      <w:r w:rsidR="7A1A0C4A" w:rsidRPr="00CD1949">
        <w:t>Governance</w:t>
      </w:r>
      <w:bookmarkEnd w:id="4"/>
    </w:p>
    <w:p w14:paraId="2A31785C" w14:textId="630A205B" w:rsidR="00E16846" w:rsidRPr="00EF6EFC" w:rsidRDefault="6F403724" w:rsidP="004D7C7E">
      <w:pPr>
        <w:rPr>
          <w:lang w:val="en-GB"/>
        </w:rPr>
      </w:pPr>
      <w:r w:rsidRPr="7CD6C689">
        <w:rPr>
          <w:lang w:val="en-GB"/>
        </w:rPr>
        <w:t>Th</w:t>
      </w:r>
      <w:r w:rsidR="00EE7F2E">
        <w:rPr>
          <w:lang w:val="en-GB"/>
        </w:rPr>
        <w:t xml:space="preserve">e Programme Director of the MScR </w:t>
      </w:r>
      <w:r w:rsidRPr="7CD6C689">
        <w:rPr>
          <w:lang w:val="en-GB"/>
        </w:rPr>
        <w:t xml:space="preserve">in Sustainable African Futures is Dr Ian Russell. </w:t>
      </w:r>
    </w:p>
    <w:p w14:paraId="1E8735C4" w14:textId="16964B51" w:rsidR="00E16846" w:rsidRPr="00EF6EFC" w:rsidRDefault="00FB748D" w:rsidP="004D7C7E">
      <w:pPr>
        <w:rPr>
          <w:lang w:val="en-GB"/>
        </w:rPr>
      </w:pPr>
      <w:r>
        <w:rPr>
          <w:lang w:val="en-GB"/>
        </w:rPr>
        <w:t>The school’s</w:t>
      </w:r>
      <w:r w:rsidRPr="7CD6C689">
        <w:rPr>
          <w:lang w:val="en-GB"/>
        </w:rPr>
        <w:t xml:space="preserve"> Education Committee approves school policy and practice</w:t>
      </w:r>
      <w:r w:rsidR="6F403724" w:rsidRPr="7CD6C689">
        <w:rPr>
          <w:lang w:val="en-GB"/>
        </w:rPr>
        <w:t>, while</w:t>
      </w:r>
      <w:r w:rsidR="5CE6C369" w:rsidRPr="7CD6C689">
        <w:rPr>
          <w:lang w:val="en-GB"/>
        </w:rPr>
        <w:t xml:space="preserve"> the school’s Postgraduate Board of Studies has oversight of</w:t>
      </w:r>
      <w:r w:rsidR="6F403724" w:rsidRPr="7CD6C689">
        <w:rPr>
          <w:lang w:val="en-GB"/>
        </w:rPr>
        <w:t xml:space="preserve"> </w:t>
      </w:r>
      <w:r>
        <w:rPr>
          <w:lang w:val="en-GB"/>
        </w:rPr>
        <w:t xml:space="preserve">the </w:t>
      </w:r>
      <w:r w:rsidR="6F403724" w:rsidRPr="7CD6C689">
        <w:rPr>
          <w:lang w:val="en-GB"/>
        </w:rPr>
        <w:t xml:space="preserve">content and </w:t>
      </w:r>
      <w:r w:rsidRPr="7CD6C689">
        <w:rPr>
          <w:lang w:val="en-GB"/>
        </w:rPr>
        <w:t xml:space="preserve">assessment of </w:t>
      </w:r>
      <w:r>
        <w:rPr>
          <w:lang w:val="en-GB"/>
        </w:rPr>
        <w:t xml:space="preserve">the school’s </w:t>
      </w:r>
      <w:r w:rsidRPr="7CD6C689">
        <w:rPr>
          <w:lang w:val="en-GB"/>
        </w:rPr>
        <w:t>courses and programmes</w:t>
      </w:r>
      <w:r w:rsidR="6F403724" w:rsidRPr="7CD6C689">
        <w:rPr>
          <w:lang w:val="en-GB"/>
        </w:rPr>
        <w:t xml:space="preserve">. </w:t>
      </w:r>
    </w:p>
    <w:p w14:paraId="5CA9FFB2" w14:textId="6BC0339C" w:rsidR="00FB748D" w:rsidRPr="00FB748D" w:rsidRDefault="00FB748D" w:rsidP="004D7C7E">
      <w:r w:rsidRPr="7CD6C689">
        <w:t>The Director and Deputy Director of Postgraduate research (Andrew Neal and Lucy Lowe respectively) oversee research degrees in the school</w:t>
      </w:r>
      <w:r w:rsidR="6B03AAF7" w:rsidRPr="7CD6C689">
        <w:t xml:space="preserve">.  </w:t>
      </w:r>
    </w:p>
    <w:p w14:paraId="41134178" w14:textId="69903765" w:rsidR="003C47C7" w:rsidRPr="00CD1949" w:rsidRDefault="1E4F95C0" w:rsidP="00FB748D">
      <w:pPr>
        <w:pStyle w:val="Heading1"/>
      </w:pPr>
      <w:bookmarkStart w:id="5" w:name="_Toc145578143"/>
      <w:r>
        <w:t>Getting started</w:t>
      </w:r>
      <w:bookmarkEnd w:id="5"/>
    </w:p>
    <w:p w14:paraId="6025E1F8" w14:textId="1FA3F4FB" w:rsidR="00094213" w:rsidRPr="00D66E48" w:rsidRDefault="1E4F95C0" w:rsidP="00D66E48">
      <w:pPr>
        <w:pStyle w:val="Heading2"/>
      </w:pPr>
      <w:bookmarkStart w:id="6" w:name="_Toc145578144"/>
      <w:r>
        <w:t>Welcome Week</w:t>
      </w:r>
      <w:bookmarkEnd w:id="6"/>
    </w:p>
    <w:p w14:paraId="1AC36AA5" w14:textId="4CFCBB76" w:rsidR="00094213" w:rsidRPr="00094213" w:rsidRDefault="00094213" w:rsidP="005D4AC9">
      <w:pPr>
        <w:rPr>
          <w:rFonts w:eastAsia="Perpetua,Perpetua,Arial" w:cs="Arial"/>
          <w:szCs w:val="24"/>
        </w:rPr>
      </w:pPr>
      <w:r w:rsidRPr="00A45131">
        <w:rPr>
          <w:rFonts w:cs="Arial"/>
          <w:szCs w:val="24"/>
        </w:rPr>
        <w:t>Welcome Week</w:t>
      </w:r>
      <w:r w:rsidRPr="00094213">
        <w:rPr>
          <w:rFonts w:cs="Arial"/>
          <w:szCs w:val="24"/>
        </w:rPr>
        <w:t xml:space="preserve"> is the week before teaching starts. We strongly encourage you to participate in the online welcome events and work through the online activities. You should also explore the</w:t>
      </w:r>
      <w:r w:rsidRPr="00094213">
        <w:rPr>
          <w:rStyle w:val="Hyperlink"/>
          <w:rFonts w:eastAsia="Perpetua,Perpetua,Arial" w:cs="Arial"/>
          <w:szCs w:val="24"/>
        </w:rPr>
        <w:t xml:space="preserve"> </w:t>
      </w:r>
      <w:hyperlink r:id="rId28" w:history="1">
        <w:r w:rsidRPr="00094213">
          <w:rPr>
            <w:rStyle w:val="Hyperlink"/>
            <w:rFonts w:eastAsia="Perpetua,Perpetua,Arial" w:cs="Arial"/>
            <w:szCs w:val="24"/>
          </w:rPr>
          <w:t>Online Learners</w:t>
        </w:r>
        <w:r w:rsidRPr="00094213">
          <w:rPr>
            <w:rStyle w:val="Hyperlink"/>
            <w:rFonts w:cs="Arial"/>
            <w:szCs w:val="24"/>
          </w:rPr>
          <w:t xml:space="preserve"> Getting Started </w:t>
        </w:r>
        <w:r w:rsidRPr="00094213">
          <w:rPr>
            <w:rStyle w:val="Hyperlink"/>
            <w:rFonts w:eastAsia="Perpetua,Perpetua,Arial" w:cs="Arial"/>
            <w:szCs w:val="24"/>
          </w:rPr>
          <w:t>Guide</w:t>
        </w:r>
      </w:hyperlink>
      <w:r w:rsidRPr="00094213">
        <w:rPr>
          <w:rFonts w:eastAsia="Perpetua,Perpetua,Arial" w:cs="Arial"/>
          <w:szCs w:val="24"/>
        </w:rPr>
        <w:t xml:space="preserve"> for information on the steps you need to take before you start your studies.</w:t>
      </w:r>
    </w:p>
    <w:p w14:paraId="55DEEB72" w14:textId="77777777" w:rsidR="00094213" w:rsidRPr="00094213" w:rsidRDefault="1E4F95C0" w:rsidP="00D66E48">
      <w:pPr>
        <w:pStyle w:val="Heading2"/>
      </w:pPr>
      <w:bookmarkStart w:id="7" w:name="_Toc140067721"/>
      <w:bookmarkStart w:id="8" w:name="_Toc145578145"/>
      <w:r>
        <w:t>Online Learning Hub</w:t>
      </w:r>
      <w:bookmarkEnd w:id="7"/>
      <w:bookmarkEnd w:id="8"/>
    </w:p>
    <w:p w14:paraId="63FB5465" w14:textId="1868F47E" w:rsidR="00094213" w:rsidRPr="00094213" w:rsidRDefault="00094213" w:rsidP="70B95AD1">
      <w:pPr>
        <w:spacing w:before="240" w:after="240" w:line="259" w:lineRule="auto"/>
        <w:rPr>
          <w:rFonts w:cs="Arial"/>
        </w:rPr>
      </w:pPr>
      <w:r w:rsidRPr="70B95AD1">
        <w:rPr>
          <w:rFonts w:cs="Arial"/>
        </w:rPr>
        <w:t xml:space="preserve">The SPS Online Learning Hub contains a vast array of information, including instructions on using the library, setting up your online course tools, and understanding the assessment regulations. It will also provide the links to the programme welcome sessions and the recordings. You will have access to the Hub when you commence your studies and will find it listed in your </w:t>
      </w:r>
      <w:hyperlink r:id="rId29">
        <w:r w:rsidRPr="70B95AD1">
          <w:rPr>
            <w:rStyle w:val="Hyperlink"/>
            <w:rFonts w:cs="Arial"/>
          </w:rPr>
          <w:t>LEARN</w:t>
        </w:r>
      </w:hyperlink>
      <w:r w:rsidRPr="70B95AD1">
        <w:rPr>
          <w:rFonts w:cs="Arial"/>
        </w:rPr>
        <w:t xml:space="preserve"> pages.</w:t>
      </w:r>
    </w:p>
    <w:p w14:paraId="3BE19AAE" w14:textId="77777777" w:rsidR="00094213" w:rsidRPr="00094213" w:rsidRDefault="1E4F95C0" w:rsidP="00D66E48">
      <w:pPr>
        <w:pStyle w:val="Heading2"/>
      </w:pPr>
      <w:bookmarkStart w:id="9" w:name="_Toc140067722"/>
      <w:bookmarkStart w:id="10" w:name="_Toc145578146"/>
      <w:r>
        <w:t>Matriculation</w:t>
      </w:r>
      <w:bookmarkEnd w:id="9"/>
      <w:bookmarkEnd w:id="10"/>
      <w:r>
        <w:t xml:space="preserve"> </w:t>
      </w:r>
    </w:p>
    <w:p w14:paraId="58F7E5F1" w14:textId="38F69A53" w:rsidR="00094213" w:rsidRDefault="7871665C" w:rsidP="0096043D">
      <w:r>
        <w:t xml:space="preserve">During Welcome Week you </w:t>
      </w:r>
      <w:r w:rsidR="6686D1D0">
        <w:t>must</w:t>
      </w:r>
      <w:r>
        <w:t xml:space="preserve"> </w:t>
      </w:r>
      <w:hyperlink r:id="rId30">
        <w:r w:rsidRPr="7632048F">
          <w:rPr>
            <w:rStyle w:val="Hyperlink"/>
            <w:rFonts w:cs="Arial"/>
          </w:rPr>
          <w:t xml:space="preserve">complete </w:t>
        </w:r>
        <w:r w:rsidR="4C4193F3" w:rsidRPr="7632048F">
          <w:rPr>
            <w:rStyle w:val="Hyperlink"/>
            <w:rFonts w:cs="Arial"/>
          </w:rPr>
          <w:t xml:space="preserve">the </w:t>
        </w:r>
        <w:r w:rsidRPr="7632048F">
          <w:rPr>
            <w:rStyle w:val="Hyperlink"/>
            <w:rFonts w:cs="Arial"/>
          </w:rPr>
          <w:t>matriculation</w:t>
        </w:r>
        <w:r w:rsidR="1E3EA7ED" w:rsidRPr="7632048F">
          <w:rPr>
            <w:rStyle w:val="Hyperlink"/>
            <w:rFonts w:cs="Arial"/>
          </w:rPr>
          <w:t xml:space="preserve"> pr</w:t>
        </w:r>
        <w:r w:rsidR="01423C42" w:rsidRPr="7632048F">
          <w:rPr>
            <w:rStyle w:val="Hyperlink"/>
            <w:rFonts w:cs="Arial"/>
          </w:rPr>
          <w:t>o</w:t>
        </w:r>
        <w:r w:rsidR="189A74C1" w:rsidRPr="7632048F">
          <w:rPr>
            <w:rStyle w:val="Hyperlink"/>
            <w:rFonts w:cs="Arial"/>
          </w:rPr>
          <w:t>cess</w:t>
        </w:r>
      </w:hyperlink>
      <w:r w:rsidR="6686D1D0">
        <w:t>. T</w:t>
      </w:r>
      <w:r>
        <w:t xml:space="preserve">his is the </w:t>
      </w:r>
      <w:r w:rsidR="6686D1D0">
        <w:t xml:space="preserve">two-step </w:t>
      </w:r>
      <w:r>
        <w:t xml:space="preserve">process by with you are formally admitted as a student to the University of Edinburgh. </w:t>
      </w:r>
      <w:r w:rsidR="6686D1D0">
        <w:t>The steps are:</w:t>
      </w:r>
    </w:p>
    <w:p w14:paraId="393D3B7F" w14:textId="5F7D2881" w:rsidR="00094213" w:rsidRPr="00F60ECF" w:rsidRDefault="00790C17" w:rsidP="00F60ECF">
      <w:pPr>
        <w:pStyle w:val="ListParagraph"/>
        <w:numPr>
          <w:ilvl w:val="0"/>
          <w:numId w:val="35"/>
        </w:numPr>
        <w:rPr>
          <w:b/>
          <w:lang w:val="en-GB"/>
        </w:rPr>
      </w:pPr>
      <w:r>
        <w:rPr>
          <w:b/>
          <w:lang w:val="en-GB"/>
        </w:rPr>
        <w:t xml:space="preserve">Complete your registration </w:t>
      </w:r>
      <w:r w:rsidR="00094213" w:rsidRPr="00F60ECF">
        <w:rPr>
          <w:b/>
          <w:lang w:val="en-GB"/>
        </w:rPr>
        <w:t>online</w:t>
      </w:r>
    </w:p>
    <w:p w14:paraId="3542B8AC" w14:textId="77777777" w:rsidR="00790C17" w:rsidRDefault="11DA4056" w:rsidP="00790C17">
      <w:pPr>
        <w:ind w:left="360"/>
      </w:pPr>
      <w:r>
        <w:t xml:space="preserve">All students must </w:t>
      </w:r>
      <w:r w:rsidR="00790C17">
        <w:t>register online.</w:t>
      </w:r>
      <w:r>
        <w:t xml:space="preserve"> This will be available in your MyEd Student Personal Details channel. </w:t>
      </w:r>
    </w:p>
    <w:p w14:paraId="51F3C17D" w14:textId="6D568D6C" w:rsidR="00094213" w:rsidRPr="00094213" w:rsidRDefault="00790C17" w:rsidP="00790C17">
      <w:pPr>
        <w:ind w:left="360"/>
        <w:rPr>
          <w:rFonts w:eastAsia="Perpetua,Perpetua,Arial"/>
          <w:color w:val="000000" w:themeColor="text1"/>
        </w:rPr>
      </w:pPr>
      <w:r>
        <w:rPr>
          <w:rFonts w:eastAsia="Perpetua,Perpetua,Arial"/>
          <w:color w:val="000000" w:themeColor="text1"/>
        </w:rPr>
        <w:t>Should</w:t>
      </w:r>
      <w:r w:rsidR="11DA4056" w:rsidRPr="7CD6C689">
        <w:rPr>
          <w:rFonts w:eastAsia="Perpetua,Perpetua,Arial"/>
          <w:color w:val="000000" w:themeColor="text1"/>
        </w:rPr>
        <w:t xml:space="preserve"> you have any queries about your funding, please contact the</w:t>
      </w:r>
      <w:r w:rsidR="10AED034" w:rsidRPr="7CD6C689">
        <w:rPr>
          <w:rFonts w:eastAsia="Perpetua,Perpetua,Arial"/>
          <w:color w:val="000000" w:themeColor="text1"/>
        </w:rPr>
        <w:t xml:space="preserve"> Edinburgh Mastercard Foundation Scholars Program at </w:t>
      </w:r>
      <w:hyperlink r:id="rId31" w:history="1">
        <w:r w:rsidR="00903DF6" w:rsidRPr="00442A0E">
          <w:rPr>
            <w:rStyle w:val="Hyperlink"/>
            <w:rFonts w:eastAsia="Arial" w:cs="Arial"/>
            <w:szCs w:val="24"/>
          </w:rPr>
          <w:t>mcfsp@ed.ac.uk</w:t>
        </w:r>
      </w:hyperlink>
      <w:r w:rsidR="00903DF6">
        <w:rPr>
          <w:rFonts w:eastAsia="Arial" w:cs="Arial"/>
          <w:szCs w:val="24"/>
        </w:rPr>
        <w:t xml:space="preserve">. </w:t>
      </w:r>
      <w:r w:rsidR="11DA4056" w:rsidRPr="7CD6C689">
        <w:rPr>
          <w:rFonts w:eastAsia="Perpetua,Perpetua,Arial"/>
          <w:color w:val="000000" w:themeColor="text1"/>
        </w:rPr>
        <w:t xml:space="preserve"> </w:t>
      </w:r>
    </w:p>
    <w:p w14:paraId="2F390B6F" w14:textId="5C414873" w:rsidR="00094213" w:rsidRPr="000F6724" w:rsidRDefault="00094213" w:rsidP="00F60ECF">
      <w:pPr>
        <w:pStyle w:val="ListParagraph"/>
        <w:numPr>
          <w:ilvl w:val="0"/>
          <w:numId w:val="35"/>
        </w:numPr>
        <w:rPr>
          <w:b/>
          <w:lang w:val="en-GB"/>
        </w:rPr>
      </w:pPr>
      <w:r w:rsidRPr="00F60ECF">
        <w:rPr>
          <w:b/>
          <w:lang w:val="en-GB"/>
        </w:rPr>
        <w:t>Confirm you have started your studies (Confirmation of Attendance)</w:t>
      </w:r>
    </w:p>
    <w:p w14:paraId="61BC36B8" w14:textId="4DEF7E12" w:rsidR="00094213" w:rsidRDefault="2F34E1F6" w:rsidP="00790C17">
      <w:pPr>
        <w:ind w:left="360"/>
        <w:rPr>
          <w:rFonts w:eastAsia="Perpetua,Perpetua,Arial"/>
        </w:rPr>
      </w:pPr>
      <w:r w:rsidRPr="7632048F">
        <w:rPr>
          <w:rFonts w:eastAsia="Perpetua,Perpetua,Arial"/>
        </w:rPr>
        <w:t xml:space="preserve">All students </w:t>
      </w:r>
      <w:r w:rsidR="5A6C8FD6" w:rsidRPr="7632048F">
        <w:rPr>
          <w:rFonts w:eastAsia="Perpetua,Perpetua,Arial"/>
        </w:rPr>
        <w:t>must</w:t>
      </w:r>
      <w:r w:rsidRPr="7632048F">
        <w:rPr>
          <w:rFonts w:eastAsia="Perpetua,Perpetua,Arial"/>
        </w:rPr>
        <w:t xml:space="preserve"> confirm their attendance at the start of </w:t>
      </w:r>
      <w:r w:rsidR="6C98A370" w:rsidRPr="7632048F">
        <w:rPr>
          <w:rFonts w:eastAsia="Perpetua,Perpetua,Arial"/>
        </w:rPr>
        <w:t>the</w:t>
      </w:r>
      <w:r w:rsidRPr="7632048F">
        <w:rPr>
          <w:rFonts w:eastAsia="Perpetua,Perpetua,Arial"/>
        </w:rPr>
        <w:t xml:space="preserve"> academic year by completing a short survey</w:t>
      </w:r>
      <w:r w:rsidR="5A6C8FD6" w:rsidRPr="7632048F">
        <w:rPr>
          <w:rFonts w:eastAsia="Perpetua,Perpetua,Arial"/>
        </w:rPr>
        <w:t xml:space="preserve">, which will </w:t>
      </w:r>
      <w:r w:rsidR="6CB76662" w:rsidRPr="7632048F">
        <w:rPr>
          <w:rFonts w:eastAsia="Perpetua,Perpetua,Arial"/>
        </w:rPr>
        <w:t xml:space="preserve">be emailed to </w:t>
      </w:r>
      <w:r w:rsidR="5A6C8FD6" w:rsidRPr="7632048F">
        <w:rPr>
          <w:rFonts w:eastAsia="Perpetua,Perpetua,Arial"/>
        </w:rPr>
        <w:t xml:space="preserve">you </w:t>
      </w:r>
      <w:r w:rsidR="6CB76662" w:rsidRPr="7632048F">
        <w:rPr>
          <w:rFonts w:eastAsia="Perpetua,Perpetua,Arial"/>
        </w:rPr>
        <w:t>in advance.</w:t>
      </w:r>
      <w:r w:rsidR="5A6C8FD6" w:rsidRPr="7632048F">
        <w:rPr>
          <w:rFonts w:eastAsia="Perpetua,Perpetua,Arial"/>
        </w:rPr>
        <w:t xml:space="preserve">  </w:t>
      </w:r>
    </w:p>
    <w:p w14:paraId="46183D2C" w14:textId="77777777" w:rsidR="00F60ECF" w:rsidRPr="00F60ECF" w:rsidRDefault="00F60ECF" w:rsidP="00F60ECF">
      <w:pPr>
        <w:widowControl/>
        <w:autoSpaceDE/>
        <w:autoSpaceDN/>
        <w:spacing w:before="0" w:after="0" w:line="240" w:lineRule="auto"/>
        <w:textAlignment w:val="baseline"/>
        <w:rPr>
          <w:rFonts w:ascii="Segoe UI" w:eastAsia="Times New Roman" w:hAnsi="Segoe UI" w:cs="Segoe UI"/>
          <w:b/>
          <w:bCs/>
          <w:sz w:val="18"/>
          <w:szCs w:val="18"/>
          <w:lang w:val="en-GB" w:eastAsia="en-GB"/>
        </w:rPr>
      </w:pPr>
      <w:r w:rsidRPr="00F60ECF">
        <w:rPr>
          <w:rFonts w:ascii="Calibri" w:eastAsia="Times New Roman" w:hAnsi="Calibri"/>
          <w:b/>
          <w:bCs/>
          <w:sz w:val="28"/>
          <w:szCs w:val="28"/>
          <w:lang w:val="en-GB" w:eastAsia="en-GB"/>
        </w:rPr>
        <w:t>Your student card </w:t>
      </w:r>
    </w:p>
    <w:p w14:paraId="2AEF9C79" w14:textId="59E5C2C2" w:rsidR="00F60ECF" w:rsidRPr="004D7C7E" w:rsidRDefault="2B94068C" w:rsidP="004D7C7E">
      <w:pPr>
        <w:rPr>
          <w:rFonts w:eastAsia="Times New Roman"/>
          <w:color w:val="000000"/>
          <w:sz w:val="18"/>
          <w:szCs w:val="18"/>
          <w:lang w:val="en-GB" w:eastAsia="en-GB"/>
        </w:rPr>
      </w:pPr>
      <w:r w:rsidRPr="004D7C7E">
        <w:rPr>
          <w:rFonts w:eastAsia="Times New Roman"/>
          <w:lang w:val="en-GB" w:eastAsia="en-GB"/>
        </w:rPr>
        <w:t xml:space="preserve">Should you plan to visit the University at any point during your studies, </w:t>
      </w:r>
      <w:r w:rsidR="60C188E4" w:rsidRPr="004D7C7E">
        <w:rPr>
          <w:rFonts w:eastAsia="Times New Roman"/>
          <w:lang w:val="en-GB" w:eastAsia="en-GB"/>
        </w:rPr>
        <w:t>y</w:t>
      </w:r>
      <w:r w:rsidR="442A47D9" w:rsidRPr="004D7C7E">
        <w:rPr>
          <w:rFonts w:eastAsia="Times New Roman"/>
          <w:lang w:val="en-GB" w:eastAsia="en-GB"/>
        </w:rPr>
        <w:t xml:space="preserve">ou can apply </w:t>
      </w:r>
      <w:r w:rsidR="442A47D9" w:rsidRPr="004D7C7E">
        <w:rPr>
          <w:rFonts w:eastAsia="Times New Roman"/>
          <w:lang w:val="en-GB" w:eastAsia="en-GB"/>
        </w:rPr>
        <w:lastRenderedPageBreak/>
        <w:t xml:space="preserve">for a </w:t>
      </w:r>
      <w:hyperlink r:id="rId32">
        <w:r w:rsidR="442A47D9" w:rsidRPr="004D7C7E">
          <w:rPr>
            <w:rFonts w:eastAsia="Times New Roman"/>
            <w:color w:val="0000FF"/>
            <w:u w:val="single"/>
            <w:lang w:val="en-GB" w:eastAsia="en-GB"/>
          </w:rPr>
          <w:t>University student card</w:t>
        </w:r>
      </w:hyperlink>
      <w:r w:rsidR="5A6C8FD6" w:rsidRPr="004D7C7E">
        <w:rPr>
          <w:rFonts w:eastAsia="Times New Roman"/>
          <w:lang w:val="en-GB" w:eastAsia="en-GB"/>
        </w:rPr>
        <w:t>.  This</w:t>
      </w:r>
      <w:r w:rsidR="442A47D9" w:rsidRPr="004D7C7E">
        <w:rPr>
          <w:rFonts w:eastAsia="Times New Roman"/>
          <w:lang w:val="en-GB" w:eastAsia="en-GB"/>
        </w:rPr>
        <w:t xml:space="preserve"> </w:t>
      </w:r>
      <w:r w:rsidR="5A6C8FD6" w:rsidRPr="004D7C7E">
        <w:rPr>
          <w:rFonts w:eastAsia="Times New Roman"/>
          <w:lang w:val="en-GB" w:eastAsia="en-GB"/>
        </w:rPr>
        <w:t>is your official student identification</w:t>
      </w:r>
      <w:r w:rsidR="5D10365B" w:rsidRPr="004D7C7E">
        <w:rPr>
          <w:rFonts w:eastAsia="Times New Roman"/>
          <w:lang w:val="en-GB" w:eastAsia="en-GB"/>
        </w:rPr>
        <w:t xml:space="preserve"> when on campus</w:t>
      </w:r>
      <w:r w:rsidR="442A47D9" w:rsidRPr="004D7C7E">
        <w:rPr>
          <w:rFonts w:eastAsia="Times New Roman"/>
          <w:lang w:val="en-GB" w:eastAsia="en-GB"/>
        </w:rPr>
        <w:t xml:space="preserve">, </w:t>
      </w:r>
      <w:r w:rsidR="5A6C8FD6" w:rsidRPr="004D7C7E">
        <w:rPr>
          <w:rFonts w:eastAsia="Times New Roman"/>
          <w:lang w:val="en-GB" w:eastAsia="en-GB"/>
        </w:rPr>
        <w:t xml:space="preserve">acting as </w:t>
      </w:r>
      <w:r w:rsidR="442A47D9" w:rsidRPr="004D7C7E">
        <w:rPr>
          <w:rFonts w:eastAsia="Times New Roman"/>
          <w:lang w:val="en-GB" w:eastAsia="en-GB"/>
        </w:rPr>
        <w:t xml:space="preserve">your library card, </w:t>
      </w:r>
      <w:r w:rsidR="5A6C8FD6" w:rsidRPr="004D7C7E">
        <w:rPr>
          <w:rFonts w:eastAsia="Times New Roman"/>
          <w:lang w:val="en-GB" w:eastAsia="en-GB"/>
        </w:rPr>
        <w:t xml:space="preserve">and </w:t>
      </w:r>
      <w:r w:rsidR="4F97480C" w:rsidRPr="004D7C7E">
        <w:rPr>
          <w:rFonts w:eastAsia="Times New Roman"/>
          <w:lang w:val="en-GB" w:eastAsia="en-GB"/>
        </w:rPr>
        <w:t xml:space="preserve">giving you access to the library and other facilities. </w:t>
      </w:r>
      <w:r w:rsidR="442A47D9" w:rsidRPr="004D7C7E">
        <w:rPr>
          <w:rFonts w:eastAsia="Times New Roman"/>
          <w:color w:val="000000" w:themeColor="text1"/>
          <w:lang w:val="en-GB" w:eastAsia="en-GB"/>
        </w:rPr>
        <w:t> </w:t>
      </w:r>
    </w:p>
    <w:p w14:paraId="4A3B2FE0" w14:textId="77777777" w:rsidR="00B46583" w:rsidRPr="00061F54" w:rsidRDefault="5C842C46" w:rsidP="00B46583">
      <w:pPr>
        <w:pStyle w:val="Heading2"/>
      </w:pPr>
      <w:bookmarkStart w:id="11" w:name="_Toc145578147"/>
      <w:r>
        <w:t>Communications</w:t>
      </w:r>
      <w:bookmarkEnd w:id="11"/>
    </w:p>
    <w:p w14:paraId="3F655020" w14:textId="4008CB14" w:rsidR="0A082FEF" w:rsidRDefault="0441AB7D" w:rsidP="7CD6C689">
      <w:r>
        <w:t xml:space="preserve">The University’s official </w:t>
      </w:r>
      <w:r w:rsidR="4F31BCA2">
        <w:t xml:space="preserve">method </w:t>
      </w:r>
      <w:r>
        <w:t xml:space="preserve">of communication with </w:t>
      </w:r>
      <w:r w:rsidR="5A6C8FD6">
        <w:t>you is</w:t>
      </w:r>
      <w:r>
        <w:t xml:space="preserve"> via </w:t>
      </w:r>
      <w:r w:rsidR="0EE34D33">
        <w:t xml:space="preserve">your </w:t>
      </w:r>
      <w:hyperlink r:id="rId33">
        <w:r>
          <w:t>University email account</w:t>
        </w:r>
      </w:hyperlink>
      <w:r>
        <w:t xml:space="preserve">. </w:t>
      </w:r>
      <w:r w:rsidR="1CDBDB86">
        <w:t>The University will also share your University email address with student representatives (e</w:t>
      </w:r>
      <w:r w:rsidR="79455C7F">
        <w:t>.</w:t>
      </w:r>
      <w:r w:rsidR="1CDBDB86">
        <w:t>g</w:t>
      </w:r>
      <w:r w:rsidR="004D7C7E">
        <w:t>.</w:t>
      </w:r>
      <w:r w:rsidR="1CDBDB86">
        <w:t xml:space="preserve"> class representative).</w:t>
      </w:r>
    </w:p>
    <w:p w14:paraId="4A159EC7" w14:textId="0D50F512" w:rsidR="43872926" w:rsidRDefault="219D5B7D" w:rsidP="7CD6C689">
      <w:pPr>
        <w:rPr>
          <w:rFonts w:eastAsia="Arial" w:cs="Arial"/>
          <w:color w:val="333333"/>
          <w:szCs w:val="24"/>
        </w:rPr>
      </w:pPr>
      <w:r>
        <w:t>P</w:t>
      </w:r>
      <w:r w:rsidRPr="7CD6C689">
        <w:rPr>
          <w:rFonts w:eastAsia="Arial" w:cs="Arial"/>
          <w:color w:val="333333"/>
          <w:szCs w:val="24"/>
        </w:rPr>
        <w:t xml:space="preserve">lease ensure that you have set up your University of Edinburgh email account and that you access it regularly - this is where </w:t>
      </w:r>
      <w:r w:rsidR="7C1C2F9D" w:rsidRPr="7CD6C689">
        <w:rPr>
          <w:rFonts w:eastAsia="Arial" w:cs="Arial"/>
          <w:color w:val="333333"/>
          <w:szCs w:val="24"/>
        </w:rPr>
        <w:t xml:space="preserve">we will send </w:t>
      </w:r>
      <w:r w:rsidRPr="7CD6C689">
        <w:rPr>
          <w:rFonts w:eastAsia="Arial" w:cs="Arial"/>
          <w:color w:val="333333"/>
          <w:szCs w:val="24"/>
        </w:rPr>
        <w:t>all important communication</w:t>
      </w:r>
      <w:r w:rsidR="758A8A3D" w:rsidRPr="7CD6C689">
        <w:rPr>
          <w:rFonts w:eastAsia="Arial" w:cs="Arial"/>
          <w:color w:val="333333"/>
          <w:szCs w:val="24"/>
        </w:rPr>
        <w:t>.</w:t>
      </w:r>
      <w:r w:rsidRPr="7CD6C689">
        <w:rPr>
          <w:rFonts w:eastAsia="Arial" w:cs="Arial"/>
          <w:color w:val="333333"/>
          <w:szCs w:val="24"/>
        </w:rPr>
        <w:t xml:space="preserve"> </w:t>
      </w:r>
      <w:r w:rsidR="004D7C7E">
        <w:rPr>
          <w:rFonts w:eastAsia="Arial" w:cs="Arial"/>
          <w:color w:val="333333"/>
          <w:szCs w:val="24"/>
        </w:rPr>
        <w:t>You will find more information here:</w:t>
      </w:r>
      <w:r w:rsidR="43872926" w:rsidRPr="7CD6C689">
        <w:rPr>
          <w:rFonts w:eastAsia="Arial" w:cs="Arial"/>
          <w:color w:val="333333"/>
          <w:szCs w:val="24"/>
        </w:rPr>
        <w:t xml:space="preserve"> </w:t>
      </w:r>
      <w:hyperlink r:id="rId34" w:history="1">
        <w:r w:rsidR="43872926" w:rsidRPr="7CD6C689">
          <w:rPr>
            <w:rStyle w:val="Hyperlink"/>
            <w:rFonts w:eastAsia="Arial" w:cs="Arial"/>
            <w:szCs w:val="24"/>
          </w:rPr>
          <w:t>Email and Office 365</w:t>
        </w:r>
      </w:hyperlink>
    </w:p>
    <w:p w14:paraId="526F7956" w14:textId="4F820073" w:rsidR="0A082FEF" w:rsidRDefault="0441AB7D" w:rsidP="7632048F">
      <w:pPr>
        <w:rPr>
          <w:rFonts w:eastAsia="Arial" w:cs="Arial"/>
          <w:color w:val="333333"/>
        </w:rPr>
      </w:pPr>
      <w:r>
        <w:t xml:space="preserve">It is your responsibility to check </w:t>
      </w:r>
      <w:r w:rsidR="49072C34">
        <w:t xml:space="preserve">and manage </w:t>
      </w:r>
      <w:r>
        <w:t>your university email account regularly</w:t>
      </w:r>
      <w:r w:rsidR="27E80989">
        <w:t>,</w:t>
      </w:r>
      <w:r>
        <w:t xml:space="preserve"> and we will assume that you have </w:t>
      </w:r>
      <w:r w:rsidR="72125C2F">
        <w:t xml:space="preserve">opened and acted on our communications to you.  Not doing so is not an </w:t>
      </w:r>
      <w:r>
        <w:t xml:space="preserve">acceptable excuse for student actions or inactions or as grounds for appeal. </w:t>
      </w:r>
    </w:p>
    <w:p w14:paraId="46F1C92D" w14:textId="2875A44E" w:rsidR="271DF385" w:rsidRDefault="004D7C7E" w:rsidP="7CD6C689">
      <w:hyperlink r:id="rId35" w:history="1">
        <w:r w:rsidR="271DF385" w:rsidRPr="7CD6C689">
          <w:rPr>
            <w:rStyle w:val="Hyperlink"/>
          </w:rPr>
          <w:t>Contacting student by Email Policy</w:t>
        </w:r>
      </w:hyperlink>
    </w:p>
    <w:p w14:paraId="4FE880C3" w14:textId="5C2FDA51" w:rsidR="003C47C7" w:rsidRPr="00CD1949" w:rsidRDefault="7A1A0C4A">
      <w:pPr>
        <w:pStyle w:val="Heading1"/>
      </w:pPr>
      <w:bookmarkStart w:id="12" w:name="_Toc145578148"/>
      <w:r w:rsidRPr="00CD1949">
        <w:t>The MSc by Research</w:t>
      </w:r>
      <w:r w:rsidRPr="00CD1949">
        <w:rPr>
          <w:spacing w:val="-3"/>
        </w:rPr>
        <w:t xml:space="preserve"> </w:t>
      </w:r>
      <w:r w:rsidRPr="00CD1949">
        <w:t>Programme</w:t>
      </w:r>
      <w:bookmarkEnd w:id="12"/>
    </w:p>
    <w:p w14:paraId="421D2EF5" w14:textId="420936EB" w:rsidR="00517906" w:rsidRPr="004D7C7E" w:rsidRDefault="42D210EA" w:rsidP="004D7C7E">
      <w:pPr>
        <w:rPr>
          <w:rFonts w:cs="Arial"/>
          <w:sz w:val="28"/>
          <w:szCs w:val="28"/>
          <w:lang w:val="en-GB"/>
        </w:rPr>
      </w:pPr>
      <w:r w:rsidRPr="004D7C7E">
        <w:rPr>
          <w:rStyle w:val="normaltextrun"/>
          <w:rFonts w:cs="Arial"/>
          <w:color w:val="000000"/>
          <w:shd w:val="clear" w:color="auto" w:fill="FFFFFF"/>
        </w:rPr>
        <w:t>This MScR form</w:t>
      </w:r>
      <w:r w:rsidR="2332B162" w:rsidRPr="004D7C7E">
        <w:rPr>
          <w:rStyle w:val="normaltextrun"/>
          <w:rFonts w:cs="Arial"/>
          <w:color w:val="000000"/>
          <w:shd w:val="clear" w:color="auto" w:fill="FFFFFF"/>
        </w:rPr>
        <w:t>s</w:t>
      </w:r>
      <w:r w:rsidRPr="004D7C7E">
        <w:rPr>
          <w:rStyle w:val="normaltextrun"/>
          <w:rFonts w:cs="Arial"/>
          <w:color w:val="000000"/>
          <w:shd w:val="clear" w:color="auto" w:fill="FFFFFF"/>
        </w:rPr>
        <w:t xml:space="preserve"> the first component of a M</w:t>
      </w:r>
      <w:r w:rsidR="64B8BB83" w:rsidRPr="004D7C7E">
        <w:rPr>
          <w:rStyle w:val="normaltextrun"/>
          <w:rFonts w:cs="Arial"/>
          <w:color w:val="000000"/>
          <w:shd w:val="clear" w:color="auto" w:fill="FFFFFF"/>
        </w:rPr>
        <w:t>astercard Foundation-funded W</w:t>
      </w:r>
      <w:r w:rsidRPr="004D7C7E">
        <w:rPr>
          <w:rStyle w:val="normaltextrun"/>
          <w:rFonts w:cs="Arial"/>
          <w:color w:val="000000"/>
          <w:shd w:val="clear" w:color="auto" w:fill="FFFFFF"/>
        </w:rPr>
        <w:t>its-Edinburgh Sustainable African Futures (WESAF) Doctoral Training program in partnership with the University of the Witwatersrand (Wits) in South Afr</w:t>
      </w:r>
      <w:r w:rsidR="00790C17" w:rsidRPr="004D7C7E">
        <w:rPr>
          <w:rStyle w:val="normaltextrun"/>
          <w:rFonts w:cs="Arial"/>
          <w:color w:val="000000"/>
          <w:shd w:val="clear" w:color="auto" w:fill="FFFFFF"/>
        </w:rPr>
        <w:t>ica. The Doctoral programme</w:t>
      </w:r>
      <w:r w:rsidRPr="004D7C7E">
        <w:rPr>
          <w:rStyle w:val="normaltextrun"/>
          <w:rFonts w:cs="Arial"/>
          <w:color w:val="000000"/>
          <w:shd w:val="clear" w:color="auto" w:fill="FFFFFF"/>
        </w:rPr>
        <w:t xml:space="preserve"> combine</w:t>
      </w:r>
      <w:r w:rsidR="00790C17" w:rsidRPr="004D7C7E">
        <w:rPr>
          <w:rStyle w:val="normaltextrun"/>
          <w:rFonts w:cs="Arial"/>
          <w:color w:val="000000"/>
          <w:shd w:val="clear" w:color="auto" w:fill="FFFFFF"/>
        </w:rPr>
        <w:t>s</w:t>
      </w:r>
      <w:r w:rsidRPr="004D7C7E">
        <w:rPr>
          <w:rStyle w:val="normaltextrun"/>
          <w:rFonts w:cs="Arial"/>
          <w:color w:val="000000"/>
          <w:shd w:val="clear" w:color="auto" w:fill="FFFFFF"/>
        </w:rPr>
        <w:t xml:space="preserve"> delivery of this one-year MScR delivered by the University of Edinburgh in combination with a full or part-time, online, joint PhD programme co-delivered by Edinburgh and Wits to train a cohort of 30 academics based at African universities who do not yet have doctorates.</w:t>
      </w:r>
    </w:p>
    <w:p w14:paraId="2B763776" w14:textId="2804EF8C" w:rsidR="006B7BD1" w:rsidRPr="004D7C7E" w:rsidRDefault="00104D85" w:rsidP="004D7C7E">
      <w:pPr>
        <w:rPr>
          <w:rFonts w:cs="Arial"/>
          <w:szCs w:val="24"/>
          <w:lang w:val="en-GB"/>
        </w:rPr>
      </w:pPr>
      <w:r w:rsidRPr="004D7C7E">
        <w:rPr>
          <w:rFonts w:cs="Arial"/>
          <w:szCs w:val="24"/>
          <w:lang w:val="en-GB"/>
        </w:rPr>
        <w:t xml:space="preserve">The </w:t>
      </w:r>
      <w:r w:rsidRPr="004D7C7E">
        <w:rPr>
          <w:rFonts w:cs="Arial"/>
          <w:bCs/>
          <w:szCs w:val="24"/>
          <w:lang w:val="en-GB"/>
        </w:rPr>
        <w:t>MSc</w:t>
      </w:r>
      <w:r w:rsidR="00655FBC" w:rsidRPr="004D7C7E">
        <w:rPr>
          <w:rFonts w:cs="Arial"/>
          <w:bCs/>
          <w:szCs w:val="24"/>
          <w:lang w:val="en-GB"/>
        </w:rPr>
        <w:t>R</w:t>
      </w:r>
      <w:r w:rsidR="006925E1" w:rsidRPr="004D7C7E">
        <w:rPr>
          <w:rFonts w:cs="Arial"/>
          <w:bCs/>
          <w:szCs w:val="24"/>
          <w:lang w:val="en-GB"/>
        </w:rPr>
        <w:t xml:space="preserve"> in S</w:t>
      </w:r>
      <w:r w:rsidR="00EE7F2E" w:rsidRPr="004D7C7E">
        <w:rPr>
          <w:rFonts w:cs="Arial"/>
          <w:bCs/>
          <w:szCs w:val="24"/>
          <w:lang w:val="en-GB"/>
        </w:rPr>
        <w:t xml:space="preserve">ustainable </w:t>
      </w:r>
      <w:r w:rsidR="006925E1" w:rsidRPr="004D7C7E">
        <w:rPr>
          <w:rFonts w:cs="Arial"/>
          <w:bCs/>
          <w:szCs w:val="24"/>
          <w:lang w:val="en-GB"/>
        </w:rPr>
        <w:t>A</w:t>
      </w:r>
      <w:r w:rsidR="00EE7F2E" w:rsidRPr="004D7C7E">
        <w:rPr>
          <w:rFonts w:cs="Arial"/>
          <w:bCs/>
          <w:szCs w:val="24"/>
          <w:lang w:val="en-GB"/>
        </w:rPr>
        <w:t xml:space="preserve">frican </w:t>
      </w:r>
      <w:r w:rsidR="006925E1" w:rsidRPr="004D7C7E">
        <w:rPr>
          <w:rFonts w:cs="Arial"/>
          <w:bCs/>
          <w:szCs w:val="24"/>
          <w:lang w:val="en-GB"/>
        </w:rPr>
        <w:t>F</w:t>
      </w:r>
      <w:r w:rsidR="00EE7F2E" w:rsidRPr="004D7C7E">
        <w:rPr>
          <w:rFonts w:cs="Arial"/>
          <w:bCs/>
          <w:szCs w:val="24"/>
          <w:lang w:val="en-GB"/>
        </w:rPr>
        <w:t>utures (MScR SAF)</w:t>
      </w:r>
      <w:r w:rsidRPr="004D7C7E">
        <w:rPr>
          <w:rFonts w:cs="Arial"/>
          <w:szCs w:val="24"/>
          <w:lang w:val="en-GB"/>
        </w:rPr>
        <w:t xml:space="preserve"> prepares for further PhD study in this interdisciplinary subject area by combining core research skills training with a supervised research dissertation</w:t>
      </w:r>
      <w:r w:rsidR="5162A5AC" w:rsidRPr="004D7C7E">
        <w:rPr>
          <w:rFonts w:cs="Arial"/>
          <w:szCs w:val="24"/>
          <w:lang w:val="en-GB"/>
        </w:rPr>
        <w:t>.</w:t>
      </w:r>
    </w:p>
    <w:p w14:paraId="14077810" w14:textId="55845B7C" w:rsidR="003C47C7" w:rsidRPr="004D7C7E" w:rsidRDefault="006925E1" w:rsidP="004D7C7E">
      <w:pPr>
        <w:rPr>
          <w:rFonts w:cs="Arial"/>
          <w:szCs w:val="24"/>
          <w:lang w:val="en-GB"/>
        </w:rPr>
      </w:pPr>
      <w:r w:rsidRPr="004D7C7E">
        <w:rPr>
          <w:rFonts w:cs="Arial"/>
          <w:szCs w:val="24"/>
          <w:lang w:val="en-GB"/>
        </w:rPr>
        <w:t>The degree</w:t>
      </w:r>
      <w:r w:rsidR="009424EC" w:rsidRPr="004D7C7E">
        <w:rPr>
          <w:rFonts w:cs="Arial"/>
          <w:szCs w:val="24"/>
          <w:lang w:val="en-GB"/>
        </w:rPr>
        <w:t xml:space="preserve"> train</w:t>
      </w:r>
      <w:r w:rsidRPr="004D7C7E">
        <w:rPr>
          <w:rFonts w:cs="Arial"/>
          <w:szCs w:val="24"/>
          <w:lang w:val="en-GB"/>
        </w:rPr>
        <w:t>s</w:t>
      </w:r>
      <w:r w:rsidR="009424EC" w:rsidRPr="004D7C7E">
        <w:rPr>
          <w:rFonts w:cs="Arial"/>
          <w:szCs w:val="24"/>
          <w:lang w:val="en-GB"/>
        </w:rPr>
        <w:t xml:space="preserve"> students in research skills to the level prescribed in the Economic and Social Research Council’s</w:t>
      </w:r>
      <w:r w:rsidR="00655FBC" w:rsidRPr="004D7C7E">
        <w:rPr>
          <w:rFonts w:cs="Arial"/>
          <w:szCs w:val="24"/>
          <w:lang w:val="en-GB"/>
        </w:rPr>
        <w:t xml:space="preserve"> </w:t>
      </w:r>
      <w:hyperlink r:id="rId36" w:history="1">
        <w:r w:rsidR="00655FBC" w:rsidRPr="004D7C7E">
          <w:rPr>
            <w:rStyle w:val="Hyperlink"/>
            <w:rFonts w:cs="Arial"/>
            <w:szCs w:val="24"/>
            <w:lang w:val="en-GB"/>
          </w:rPr>
          <w:t>(ESRC)</w:t>
        </w:r>
        <w:r w:rsidR="009424EC" w:rsidRPr="004D7C7E">
          <w:rPr>
            <w:rStyle w:val="Hyperlink"/>
            <w:rFonts w:cs="Arial"/>
            <w:spacing w:val="-7"/>
            <w:szCs w:val="24"/>
            <w:lang w:val="en-GB"/>
          </w:rPr>
          <w:t xml:space="preserve"> </w:t>
        </w:r>
        <w:r w:rsidR="009424EC" w:rsidRPr="004D7C7E">
          <w:rPr>
            <w:rStyle w:val="Hyperlink"/>
            <w:rFonts w:cs="Arial"/>
            <w:szCs w:val="24"/>
            <w:lang w:val="en-GB"/>
          </w:rPr>
          <w:t>research</w:t>
        </w:r>
        <w:r w:rsidR="009424EC" w:rsidRPr="004D7C7E">
          <w:rPr>
            <w:rStyle w:val="Hyperlink"/>
            <w:rFonts w:cs="Arial"/>
            <w:spacing w:val="-8"/>
            <w:szCs w:val="24"/>
            <w:lang w:val="en-GB"/>
          </w:rPr>
          <w:t xml:space="preserve"> </w:t>
        </w:r>
        <w:r w:rsidR="009424EC" w:rsidRPr="004D7C7E">
          <w:rPr>
            <w:rStyle w:val="Hyperlink"/>
            <w:rFonts w:cs="Arial"/>
            <w:szCs w:val="24"/>
            <w:lang w:val="en-GB"/>
          </w:rPr>
          <w:t>training</w:t>
        </w:r>
        <w:r w:rsidR="009424EC" w:rsidRPr="004D7C7E">
          <w:rPr>
            <w:rStyle w:val="Hyperlink"/>
            <w:rFonts w:cs="Arial"/>
            <w:spacing w:val="-6"/>
            <w:szCs w:val="24"/>
            <w:lang w:val="en-GB"/>
          </w:rPr>
          <w:t xml:space="preserve"> </w:t>
        </w:r>
        <w:r w:rsidR="009424EC" w:rsidRPr="004D7C7E">
          <w:rPr>
            <w:rStyle w:val="Hyperlink"/>
            <w:rFonts w:cs="Arial"/>
            <w:szCs w:val="24"/>
            <w:lang w:val="en-GB"/>
          </w:rPr>
          <w:t>guidelines</w:t>
        </w:r>
        <w:r w:rsidRPr="004D7C7E">
          <w:rPr>
            <w:rStyle w:val="Hyperlink"/>
            <w:rFonts w:cs="Arial"/>
            <w:szCs w:val="24"/>
            <w:lang w:val="en-GB"/>
          </w:rPr>
          <w:t>.</w:t>
        </w:r>
      </w:hyperlink>
      <w:r w:rsidRPr="004D7C7E">
        <w:rPr>
          <w:rStyle w:val="Hyperlink"/>
          <w:rFonts w:cs="Arial"/>
          <w:szCs w:val="24"/>
          <w:u w:val="none"/>
          <w:lang w:val="en-GB"/>
        </w:rPr>
        <w:t xml:space="preserve"> </w:t>
      </w:r>
      <w:r w:rsidRPr="004D7C7E">
        <w:rPr>
          <w:rFonts w:cs="Arial"/>
          <w:szCs w:val="24"/>
          <w:lang w:val="en-GB"/>
        </w:rPr>
        <w:t>The emphasis</w:t>
      </w:r>
      <w:r w:rsidR="00F52D17" w:rsidRPr="004D7C7E">
        <w:rPr>
          <w:rFonts w:cs="Arial"/>
          <w:szCs w:val="24"/>
          <w:lang w:val="en-GB"/>
        </w:rPr>
        <w:t xml:space="preserve"> </w:t>
      </w:r>
      <w:r w:rsidR="009424EC" w:rsidRPr="004D7C7E">
        <w:rPr>
          <w:rFonts w:cs="Arial"/>
          <w:szCs w:val="24"/>
          <w:lang w:val="en-GB"/>
        </w:rPr>
        <w:t>is on the acquisition of social research skills rather than intensive knowledge of a specific discipline or sub</w:t>
      </w:r>
      <w:r w:rsidR="009424EC" w:rsidRPr="004D7C7E">
        <w:rPr>
          <w:rFonts w:ascii="Cambria Math" w:hAnsi="Cambria Math" w:cs="Cambria Math"/>
          <w:szCs w:val="24"/>
          <w:lang w:val="en-GB"/>
        </w:rPr>
        <w:t>‐</w:t>
      </w:r>
      <w:r w:rsidR="009424EC" w:rsidRPr="004D7C7E">
        <w:rPr>
          <w:rFonts w:cs="Arial"/>
          <w:szCs w:val="24"/>
          <w:lang w:val="en-GB"/>
        </w:rPr>
        <w:t>discipline.</w:t>
      </w:r>
      <w:r w:rsidR="00F52D17" w:rsidRPr="004D7C7E">
        <w:rPr>
          <w:rFonts w:cs="Arial"/>
          <w:szCs w:val="24"/>
          <w:lang w:val="en-GB"/>
        </w:rPr>
        <w:t xml:space="preserve"> </w:t>
      </w:r>
    </w:p>
    <w:p w14:paraId="2C5FE3F1" w14:textId="77777777" w:rsidR="00E3517E" w:rsidRPr="00CD1949" w:rsidRDefault="799944FC" w:rsidP="00E3517E">
      <w:pPr>
        <w:pStyle w:val="Heading2"/>
      </w:pPr>
      <w:bookmarkStart w:id="13" w:name="_Toc145578149"/>
      <w:r>
        <w:t>Extensions and Interruptions of Study</w:t>
      </w:r>
      <w:bookmarkEnd w:id="13"/>
    </w:p>
    <w:p w14:paraId="4C5F3D0A" w14:textId="15628E19" w:rsidR="00504391" w:rsidRPr="00504391" w:rsidRDefault="28599ECD" w:rsidP="7632048F">
      <w:pPr>
        <w:rPr>
          <w:b/>
          <w:bCs/>
        </w:rPr>
      </w:pPr>
      <w:r w:rsidRPr="7632048F">
        <w:rPr>
          <w:b/>
          <w:bCs/>
        </w:rPr>
        <w:t>You are expected to complete the MSc</w:t>
      </w:r>
      <w:r w:rsidR="00EE7F2E">
        <w:rPr>
          <w:b/>
          <w:bCs/>
        </w:rPr>
        <w:t>R SAF</w:t>
      </w:r>
      <w:r w:rsidRPr="7632048F">
        <w:rPr>
          <w:b/>
          <w:bCs/>
        </w:rPr>
        <w:t xml:space="preserve"> within the full 12-month academic year (September 2023</w:t>
      </w:r>
      <w:r w:rsidR="5E5EB9C1" w:rsidRPr="7632048F">
        <w:rPr>
          <w:b/>
          <w:bCs/>
        </w:rPr>
        <w:t xml:space="preserve"> </w:t>
      </w:r>
      <w:r w:rsidRPr="7632048F">
        <w:rPr>
          <w:b/>
          <w:bCs/>
        </w:rPr>
        <w:t>-</w:t>
      </w:r>
      <w:r w:rsidR="5CBC9A92" w:rsidRPr="7632048F">
        <w:rPr>
          <w:b/>
          <w:bCs/>
        </w:rPr>
        <w:t xml:space="preserve"> </w:t>
      </w:r>
      <w:r w:rsidRPr="7632048F">
        <w:rPr>
          <w:b/>
          <w:bCs/>
        </w:rPr>
        <w:t xml:space="preserve">August 2024). You may interrupt or extend your studies in exceptional circumstances only; doing so may also have implications for your funding.  </w:t>
      </w:r>
    </w:p>
    <w:p w14:paraId="11FEB100" w14:textId="7CB593ED" w:rsidR="00504391" w:rsidRPr="00504391" w:rsidRDefault="00504391" w:rsidP="00504391">
      <w:r w:rsidRPr="00504391">
        <w:t xml:space="preserve">Also, if you do not complete the MSc degree within the prescribed time (by August </w:t>
      </w:r>
      <w:r w:rsidRPr="00504391">
        <w:lastRenderedPageBreak/>
        <w:t xml:space="preserve">2024), you will be unable to apply for the 2025 intake for the PhD programme in Sustainable African Futures.   </w:t>
      </w:r>
    </w:p>
    <w:p w14:paraId="3F0B2887" w14:textId="6223C9B9" w:rsidR="00E3517E" w:rsidRPr="00CD1949" w:rsidRDefault="799944FC" w:rsidP="00423EED">
      <w:pPr>
        <w:pStyle w:val="Heading3"/>
      </w:pPr>
      <w:bookmarkStart w:id="14" w:name="_Toc145578150"/>
      <w:r>
        <w:t>Authorised Interruption of Studies</w:t>
      </w:r>
      <w:bookmarkEnd w:id="14"/>
    </w:p>
    <w:p w14:paraId="448DFB34" w14:textId="37FB7D90" w:rsidR="00E3517E" w:rsidRPr="00CD1949" w:rsidRDefault="52D58929" w:rsidP="7DD9DA1A">
      <w:pPr>
        <w:rPr>
          <w:rFonts w:cs="Arial"/>
          <w:lang w:val="en-GB"/>
        </w:rPr>
      </w:pPr>
      <w:r w:rsidRPr="7DD9DA1A">
        <w:rPr>
          <w:lang w:val="en-GB"/>
        </w:rPr>
        <w:t>If you are temporarily unable</w:t>
      </w:r>
      <w:r w:rsidR="00790C17" w:rsidRPr="7DD9DA1A">
        <w:rPr>
          <w:lang w:val="en-GB"/>
        </w:rPr>
        <w:t xml:space="preserve"> to engage with your studies, </w:t>
      </w:r>
      <w:r w:rsidRPr="7DD9DA1A">
        <w:rPr>
          <w:lang w:val="en-GB"/>
        </w:rPr>
        <w:t>speak to your Student Adviser as soon as possible. Options might include taking an</w:t>
      </w:r>
      <w:r w:rsidRPr="7DD9DA1A">
        <w:rPr>
          <w:color w:val="0070C0"/>
          <w:lang w:val="en-GB"/>
        </w:rPr>
        <w:t xml:space="preserve"> </w:t>
      </w:r>
      <w:hyperlink r:id="rId37">
        <w:r w:rsidRPr="7DD9DA1A">
          <w:rPr>
            <w:color w:val="0070C0"/>
            <w:u w:val="single"/>
            <w:lang w:val="en-GB"/>
          </w:rPr>
          <w:t>Authorised Interruption of Study</w:t>
        </w:r>
      </w:hyperlink>
      <w:r w:rsidRPr="7DD9DA1A">
        <w:rPr>
          <w:color w:val="0070C0"/>
          <w:u w:val="single"/>
          <w:lang w:val="en-GB"/>
        </w:rPr>
        <w:t>.</w:t>
      </w:r>
      <w:r w:rsidRPr="7DD9DA1A">
        <w:rPr>
          <w:color w:val="17365D" w:themeColor="text2" w:themeShade="BF"/>
          <w:lang w:val="en-GB"/>
        </w:rPr>
        <w:t xml:space="preserve"> </w:t>
      </w:r>
      <w:r w:rsidRPr="7DD9DA1A">
        <w:rPr>
          <w:lang w:val="en-GB"/>
        </w:rPr>
        <w:t xml:space="preserve">An interruption of study involves taking a complete break from study for an agreed </w:t>
      </w:r>
      <w:r w:rsidR="00F76203" w:rsidRPr="7DD9DA1A">
        <w:rPr>
          <w:lang w:val="en-GB"/>
        </w:rPr>
        <w:t>period</w:t>
      </w:r>
      <w:r w:rsidRPr="7DD9DA1A">
        <w:rPr>
          <w:lang w:val="en-GB"/>
        </w:rPr>
        <w:t>. This can be for a few weeks, a single semester or a whole academic year.</w:t>
      </w:r>
      <w:r w:rsidR="00F76203" w:rsidRPr="7DD9DA1A">
        <w:rPr>
          <w:lang w:val="en-GB"/>
        </w:rPr>
        <w:t xml:space="preserve">  </w:t>
      </w:r>
    </w:p>
    <w:p w14:paraId="587B008E" w14:textId="24CA7B36" w:rsidR="00E3517E" w:rsidRPr="00CD1949" w:rsidRDefault="1B8D7A21" w:rsidP="7DD9DA1A">
      <w:pPr>
        <w:rPr>
          <w:rFonts w:cs="Arial"/>
          <w:lang w:val="en-GB"/>
        </w:rPr>
      </w:pPr>
      <w:r w:rsidRPr="7DD9DA1A">
        <w:rPr>
          <w:rFonts w:cs="Arial"/>
          <w:lang w:val="en-GB"/>
        </w:rPr>
        <w:t>As part of the process of applying for an interruption and in advance of final approval, you will be invited to meet with the Programme Director and Student Adviser to develop and agree a return to study plan and to agree your courses, including any alternative courses.</w:t>
      </w:r>
      <w:r w:rsidR="7FCF562F" w:rsidRPr="7DD9DA1A">
        <w:rPr>
          <w:rFonts w:cs="Arial"/>
          <w:lang w:val="en-GB"/>
        </w:rPr>
        <w:t xml:space="preserve">  </w:t>
      </w:r>
    </w:p>
    <w:p w14:paraId="5519A250" w14:textId="7788CEF5" w:rsidR="00E3517E" w:rsidRPr="00CD1949" w:rsidRDefault="799944FC" w:rsidP="00A756C4">
      <w:pPr>
        <w:pStyle w:val="Heading3"/>
        <w:rPr>
          <w:rFonts w:cs="Arial"/>
        </w:rPr>
      </w:pPr>
      <w:bookmarkStart w:id="15" w:name="_Toc145578151"/>
      <w:r>
        <w:t>Extensions to your period of study</w:t>
      </w:r>
      <w:bookmarkEnd w:id="15"/>
    </w:p>
    <w:p w14:paraId="5374C222" w14:textId="44FD936E" w:rsidR="00E3517E" w:rsidRPr="00CD1949" w:rsidRDefault="00E3517E" w:rsidP="00E3517E">
      <w:pPr>
        <w:rPr>
          <w:lang w:val="en-GB"/>
        </w:rPr>
      </w:pPr>
      <w:r w:rsidRPr="212FC1F6">
        <w:rPr>
          <w:lang w:val="en-GB"/>
        </w:rPr>
        <w:t xml:space="preserve">Funding to cover extensions to </w:t>
      </w:r>
      <w:r>
        <w:rPr>
          <w:lang w:val="en-GB"/>
        </w:rPr>
        <w:t xml:space="preserve">the prescribed </w:t>
      </w:r>
      <w:r w:rsidRPr="212FC1F6">
        <w:rPr>
          <w:lang w:val="en-GB"/>
        </w:rPr>
        <w:t xml:space="preserve">study period </w:t>
      </w:r>
      <w:r>
        <w:rPr>
          <w:lang w:val="en-GB"/>
        </w:rPr>
        <w:t>will</w:t>
      </w:r>
      <w:r w:rsidRPr="212FC1F6">
        <w:rPr>
          <w:lang w:val="en-GB"/>
        </w:rPr>
        <w:t xml:space="preserve"> be negotiated on a case-by-case basis with the WESAF Programme team and cannot be guaranteed. </w:t>
      </w:r>
    </w:p>
    <w:p w14:paraId="414881D8" w14:textId="609F59CF" w:rsidR="00E3517E" w:rsidRPr="00CD1949" w:rsidRDefault="52D58929" w:rsidP="00E3517E">
      <w:pPr>
        <w:rPr>
          <w:color w:val="000000" w:themeColor="text1"/>
          <w:lang w:val="en-GB"/>
        </w:rPr>
      </w:pPr>
      <w:r w:rsidRPr="7CD6C689">
        <w:rPr>
          <w:lang w:val="en-GB" w:eastAsia="en-GB"/>
        </w:rPr>
        <w:t xml:space="preserve">If you think you need to extend your studies beyond August 2024, please contact your </w:t>
      </w:r>
      <w:r w:rsidR="7761EAC7" w:rsidRPr="7CD6C689">
        <w:rPr>
          <w:lang w:val="en-GB" w:eastAsia="en-GB"/>
        </w:rPr>
        <w:t>Programme Director</w:t>
      </w:r>
      <w:r w:rsidRPr="7CD6C689">
        <w:rPr>
          <w:lang w:val="en-GB" w:eastAsia="en-GB"/>
        </w:rPr>
        <w:t xml:space="preserve"> and the WESAF team to ensure you understand all the implications to your studies and future plans.</w:t>
      </w:r>
      <w:r w:rsidRPr="7CD6C689">
        <w:rPr>
          <w:rStyle w:val="normaltextrun"/>
          <w:b/>
          <w:bCs/>
          <w:color w:val="000000" w:themeColor="text1"/>
          <w:lang w:val="en-GB"/>
        </w:rPr>
        <w:t xml:space="preserve"> </w:t>
      </w:r>
      <w:r w:rsidR="0B54BCF9" w:rsidRPr="7CD6C689">
        <w:rPr>
          <w:rStyle w:val="normaltextrun"/>
          <w:color w:val="000000" w:themeColor="text1"/>
          <w:lang w:val="en-GB"/>
        </w:rPr>
        <w:t>You should also discuss financial implications with the Mastercard Foundation Scholars Program team.</w:t>
      </w:r>
    </w:p>
    <w:p w14:paraId="742F6594" w14:textId="20D96D7E" w:rsidR="003C47C7" w:rsidRPr="00957E85" w:rsidRDefault="7A1A0C4A" w:rsidP="00957E85">
      <w:pPr>
        <w:pStyle w:val="Heading1"/>
      </w:pPr>
      <w:bookmarkStart w:id="16" w:name="_Toc145578152"/>
      <w:r>
        <w:t>Research Training and Development</w:t>
      </w:r>
      <w:bookmarkEnd w:id="16"/>
    </w:p>
    <w:p w14:paraId="2A9B1013" w14:textId="77777777" w:rsidR="003C47C7" w:rsidRPr="00CD1949" w:rsidRDefault="009424EC" w:rsidP="005D4AC9">
      <w:pPr>
        <w:rPr>
          <w:lang w:val="en-GB"/>
        </w:rPr>
      </w:pPr>
      <w:r w:rsidRPr="00CD1949">
        <w:rPr>
          <w:lang w:val="en-GB"/>
        </w:rPr>
        <w:t>Successful completion of a research degree involves a balance between the pursuit of your own research project, and training in the skills which enable you to become a more effective scholar, both now and in the future. Our formal requirements for training in research methods include generic and discipline</w:t>
      </w:r>
      <w:r w:rsidRPr="00CD1949">
        <w:rPr>
          <w:rFonts w:ascii="Cambria Math" w:hAnsi="Cambria Math" w:cs="Cambria Math"/>
          <w:lang w:val="en-GB"/>
        </w:rPr>
        <w:t>‐</w:t>
      </w:r>
      <w:r w:rsidRPr="00CD1949">
        <w:rPr>
          <w:lang w:val="en-GB"/>
        </w:rPr>
        <w:t>specific courses,</w:t>
      </w:r>
      <w:r w:rsidRPr="00CD1949">
        <w:rPr>
          <w:spacing w:val="-7"/>
          <w:lang w:val="en-GB"/>
        </w:rPr>
        <w:t xml:space="preserve"> </w:t>
      </w:r>
      <w:r w:rsidRPr="00CD1949">
        <w:rPr>
          <w:lang w:val="en-GB"/>
        </w:rPr>
        <w:t>and</w:t>
      </w:r>
      <w:r w:rsidRPr="00CD1949">
        <w:rPr>
          <w:spacing w:val="-7"/>
          <w:lang w:val="en-GB"/>
        </w:rPr>
        <w:t xml:space="preserve"> </w:t>
      </w:r>
      <w:r w:rsidRPr="00CD1949">
        <w:rPr>
          <w:lang w:val="en-GB"/>
        </w:rPr>
        <w:t>the</w:t>
      </w:r>
      <w:r w:rsidRPr="00CD1949">
        <w:rPr>
          <w:spacing w:val="-7"/>
          <w:lang w:val="en-GB"/>
        </w:rPr>
        <w:t xml:space="preserve"> </w:t>
      </w:r>
      <w:r w:rsidRPr="00CD1949">
        <w:rPr>
          <w:lang w:val="en-GB"/>
        </w:rPr>
        <w:t>School</w:t>
      </w:r>
      <w:r w:rsidRPr="00CD1949">
        <w:rPr>
          <w:spacing w:val="-6"/>
          <w:lang w:val="en-GB"/>
        </w:rPr>
        <w:t xml:space="preserve"> </w:t>
      </w:r>
      <w:r w:rsidRPr="00CD1949">
        <w:rPr>
          <w:lang w:val="en-GB"/>
        </w:rPr>
        <w:t>also</w:t>
      </w:r>
      <w:r w:rsidRPr="00CD1949">
        <w:rPr>
          <w:spacing w:val="-6"/>
          <w:lang w:val="en-GB"/>
        </w:rPr>
        <w:t xml:space="preserve"> </w:t>
      </w:r>
      <w:r w:rsidRPr="00CD1949">
        <w:rPr>
          <w:lang w:val="en-GB"/>
        </w:rPr>
        <w:t>provides</w:t>
      </w:r>
      <w:r w:rsidRPr="00CD1949">
        <w:rPr>
          <w:spacing w:val="-5"/>
          <w:lang w:val="en-GB"/>
        </w:rPr>
        <w:t xml:space="preserve"> </w:t>
      </w:r>
      <w:r w:rsidRPr="00CD1949">
        <w:rPr>
          <w:lang w:val="en-GB"/>
        </w:rPr>
        <w:t>regular</w:t>
      </w:r>
      <w:r w:rsidRPr="00CD1949">
        <w:rPr>
          <w:spacing w:val="-7"/>
          <w:lang w:val="en-GB"/>
        </w:rPr>
        <w:t xml:space="preserve"> </w:t>
      </w:r>
      <w:r w:rsidRPr="00CD1949">
        <w:rPr>
          <w:lang w:val="en-GB"/>
        </w:rPr>
        <w:t>workshops</w:t>
      </w:r>
      <w:r w:rsidRPr="00CD1949">
        <w:rPr>
          <w:spacing w:val="-6"/>
          <w:lang w:val="en-GB"/>
        </w:rPr>
        <w:t xml:space="preserve"> </w:t>
      </w:r>
      <w:r w:rsidRPr="00CD1949">
        <w:rPr>
          <w:lang w:val="en-GB"/>
        </w:rPr>
        <w:t>and</w:t>
      </w:r>
      <w:r w:rsidRPr="00CD1949">
        <w:rPr>
          <w:spacing w:val="-7"/>
          <w:lang w:val="en-GB"/>
        </w:rPr>
        <w:t xml:space="preserve"> </w:t>
      </w:r>
      <w:r w:rsidRPr="00CD1949">
        <w:rPr>
          <w:lang w:val="en-GB"/>
        </w:rPr>
        <w:t>short</w:t>
      </w:r>
      <w:r w:rsidRPr="00CD1949">
        <w:rPr>
          <w:spacing w:val="-7"/>
          <w:lang w:val="en-GB"/>
        </w:rPr>
        <w:t xml:space="preserve"> </w:t>
      </w:r>
      <w:r w:rsidRPr="00CD1949">
        <w:rPr>
          <w:lang w:val="en-GB"/>
        </w:rPr>
        <w:t>courses</w:t>
      </w:r>
      <w:r w:rsidRPr="00CD1949">
        <w:rPr>
          <w:spacing w:val="-6"/>
          <w:lang w:val="en-GB"/>
        </w:rPr>
        <w:t xml:space="preserve"> </w:t>
      </w:r>
      <w:r w:rsidRPr="00CD1949">
        <w:rPr>
          <w:lang w:val="en-GB"/>
        </w:rPr>
        <w:t>in</w:t>
      </w:r>
      <w:r w:rsidRPr="00CD1949">
        <w:rPr>
          <w:spacing w:val="-7"/>
          <w:lang w:val="en-GB"/>
        </w:rPr>
        <w:t xml:space="preserve"> </w:t>
      </w:r>
      <w:r w:rsidRPr="00CD1949">
        <w:rPr>
          <w:lang w:val="en-GB"/>
        </w:rPr>
        <w:t>advanced</w:t>
      </w:r>
      <w:r w:rsidRPr="00CD1949">
        <w:rPr>
          <w:spacing w:val="-7"/>
          <w:lang w:val="en-GB"/>
        </w:rPr>
        <w:t xml:space="preserve"> </w:t>
      </w:r>
      <w:r w:rsidRPr="00CD1949">
        <w:rPr>
          <w:lang w:val="en-GB"/>
        </w:rPr>
        <w:t>research</w:t>
      </w:r>
      <w:r w:rsidRPr="00CD1949">
        <w:rPr>
          <w:spacing w:val="-7"/>
          <w:lang w:val="en-GB"/>
        </w:rPr>
        <w:t xml:space="preserve"> </w:t>
      </w:r>
      <w:r w:rsidRPr="00CD1949">
        <w:rPr>
          <w:lang w:val="en-GB"/>
        </w:rPr>
        <w:t>methods.</w:t>
      </w:r>
      <w:r w:rsidRPr="00CD1949">
        <w:rPr>
          <w:spacing w:val="-6"/>
          <w:lang w:val="en-GB"/>
        </w:rPr>
        <w:t xml:space="preserve"> </w:t>
      </w:r>
      <w:r w:rsidRPr="00CD1949">
        <w:rPr>
          <w:lang w:val="en-GB"/>
        </w:rPr>
        <w:t>All of those are open to students at any stage of their</w:t>
      </w:r>
      <w:r w:rsidRPr="00CD1949">
        <w:rPr>
          <w:spacing w:val="-8"/>
          <w:lang w:val="en-GB"/>
        </w:rPr>
        <w:t xml:space="preserve"> </w:t>
      </w:r>
      <w:r w:rsidRPr="00CD1949">
        <w:rPr>
          <w:lang w:val="en-GB"/>
        </w:rPr>
        <w:t>degree.</w:t>
      </w:r>
    </w:p>
    <w:p w14:paraId="165C8F24" w14:textId="77777777" w:rsidR="003C47C7" w:rsidRPr="00CD1949" w:rsidRDefault="7A1A0C4A" w:rsidP="00D66E48">
      <w:pPr>
        <w:pStyle w:val="Heading2"/>
      </w:pPr>
      <w:bookmarkStart w:id="17" w:name="_Toc145578153"/>
      <w:r w:rsidRPr="00CD1949">
        <w:t>Research Training</w:t>
      </w:r>
      <w:r w:rsidRPr="00CD1949">
        <w:rPr>
          <w:spacing w:val="-3"/>
        </w:rPr>
        <w:t xml:space="preserve"> </w:t>
      </w:r>
      <w:r w:rsidRPr="00CD1949">
        <w:t>Courses</w:t>
      </w:r>
      <w:bookmarkEnd w:id="17"/>
    </w:p>
    <w:p w14:paraId="3E3A06DA" w14:textId="4BFAEC7B" w:rsidR="007736D9" w:rsidRPr="00CD1949" w:rsidRDefault="588D7394" w:rsidP="7CD6C689">
      <w:pPr>
        <w:rPr>
          <w:color w:val="000000" w:themeColor="text1"/>
        </w:rPr>
      </w:pPr>
      <w:r w:rsidRPr="00CD1949">
        <w:rPr>
          <w:lang w:val="en-GB"/>
        </w:rPr>
        <w:t xml:space="preserve">The courses students </w:t>
      </w:r>
      <w:r w:rsidR="076DFDE1" w:rsidRPr="35179B2E">
        <w:rPr>
          <w:lang w:val="en-GB"/>
        </w:rPr>
        <w:t>must</w:t>
      </w:r>
      <w:r w:rsidRPr="00CD1949">
        <w:rPr>
          <w:lang w:val="en-GB"/>
        </w:rPr>
        <w:t xml:space="preserve"> take as part</w:t>
      </w:r>
      <w:r w:rsidRPr="00CD1949">
        <w:rPr>
          <w:spacing w:val="-14"/>
          <w:lang w:val="en-GB"/>
        </w:rPr>
        <w:t xml:space="preserve"> </w:t>
      </w:r>
      <w:r w:rsidRPr="00CD1949">
        <w:rPr>
          <w:lang w:val="en-GB"/>
        </w:rPr>
        <w:t>of</w:t>
      </w:r>
      <w:r w:rsidRPr="00CD1949">
        <w:rPr>
          <w:spacing w:val="-13"/>
          <w:lang w:val="en-GB"/>
        </w:rPr>
        <w:t xml:space="preserve"> </w:t>
      </w:r>
      <w:r w:rsidRPr="00CD1949">
        <w:rPr>
          <w:lang w:val="en-GB"/>
        </w:rPr>
        <w:t>their</w:t>
      </w:r>
      <w:r w:rsidRPr="00CD1949">
        <w:rPr>
          <w:spacing w:val="-13"/>
          <w:lang w:val="en-GB"/>
        </w:rPr>
        <w:t xml:space="preserve"> </w:t>
      </w:r>
      <w:r w:rsidRPr="00CD1949">
        <w:rPr>
          <w:lang w:val="en-GB"/>
        </w:rPr>
        <w:t>programme</w:t>
      </w:r>
      <w:r w:rsidRPr="00CD1949">
        <w:rPr>
          <w:spacing w:val="-13"/>
          <w:lang w:val="en-GB"/>
        </w:rPr>
        <w:t xml:space="preserve"> </w:t>
      </w:r>
      <w:r w:rsidRPr="00CD1949">
        <w:rPr>
          <w:lang w:val="en-GB"/>
        </w:rPr>
        <w:t>are</w:t>
      </w:r>
      <w:r w:rsidRPr="00CD1949">
        <w:rPr>
          <w:spacing w:val="-14"/>
          <w:lang w:val="en-GB"/>
        </w:rPr>
        <w:t xml:space="preserve"> </w:t>
      </w:r>
      <w:r w:rsidRPr="00CD1949">
        <w:rPr>
          <w:lang w:val="en-GB"/>
        </w:rPr>
        <w:t>listed</w:t>
      </w:r>
      <w:r w:rsidRPr="00CD1949">
        <w:rPr>
          <w:spacing w:val="-12"/>
          <w:lang w:val="en-GB"/>
        </w:rPr>
        <w:t xml:space="preserve"> </w:t>
      </w:r>
      <w:r w:rsidRPr="00CD1949">
        <w:rPr>
          <w:lang w:val="en-GB"/>
        </w:rPr>
        <w:t>in</w:t>
      </w:r>
      <w:r w:rsidRPr="00CD1949">
        <w:rPr>
          <w:spacing w:val="-12"/>
          <w:lang w:val="en-GB"/>
        </w:rPr>
        <w:t xml:space="preserve"> </w:t>
      </w:r>
      <w:r w:rsidRPr="00CD1949">
        <w:rPr>
          <w:lang w:val="en-GB"/>
        </w:rPr>
        <w:t>the</w:t>
      </w:r>
      <w:r w:rsidRPr="00CD1949">
        <w:rPr>
          <w:spacing w:val="-11"/>
          <w:lang w:val="en-GB"/>
        </w:rPr>
        <w:t xml:space="preserve"> </w:t>
      </w:r>
      <w:hyperlink r:id="rId38" w:history="1">
        <w:r w:rsidRPr="001C236C">
          <w:rPr>
            <w:color w:val="0033CC"/>
            <w:u w:val="single"/>
            <w:lang w:val="en-GB"/>
          </w:rPr>
          <w:t>Degree</w:t>
        </w:r>
        <w:r w:rsidRPr="001C236C">
          <w:rPr>
            <w:color w:val="0033CC"/>
            <w:spacing w:val="-13"/>
            <w:u w:val="single"/>
            <w:lang w:val="en-GB"/>
          </w:rPr>
          <w:t xml:space="preserve"> </w:t>
        </w:r>
        <w:r w:rsidRPr="001C236C">
          <w:rPr>
            <w:color w:val="0033CC"/>
            <w:u w:val="single"/>
            <w:lang w:val="en-GB"/>
          </w:rPr>
          <w:t>Programme</w:t>
        </w:r>
        <w:r w:rsidRPr="001C236C">
          <w:rPr>
            <w:color w:val="0033CC"/>
            <w:spacing w:val="-13"/>
            <w:u w:val="single"/>
            <w:lang w:val="en-GB"/>
          </w:rPr>
          <w:t xml:space="preserve"> </w:t>
        </w:r>
        <w:r w:rsidRPr="001C236C">
          <w:rPr>
            <w:color w:val="0033CC"/>
            <w:u w:val="single"/>
            <w:lang w:val="en-GB"/>
          </w:rPr>
          <w:t>Table</w:t>
        </w:r>
        <w:r w:rsidRPr="001C236C">
          <w:rPr>
            <w:color w:val="0033CC"/>
            <w:spacing w:val="-12"/>
            <w:u w:val="single"/>
            <w:lang w:val="en-GB"/>
          </w:rPr>
          <w:t xml:space="preserve"> </w:t>
        </w:r>
        <w:r w:rsidRPr="001C236C">
          <w:rPr>
            <w:color w:val="0033CC"/>
            <w:u w:val="single"/>
            <w:lang w:val="en-GB"/>
          </w:rPr>
          <w:t>(DPT)</w:t>
        </w:r>
      </w:hyperlink>
      <w:r w:rsidRPr="001C236C">
        <w:rPr>
          <w:u w:val="single"/>
          <w:lang w:val="en-GB"/>
        </w:rPr>
        <w:t>.</w:t>
      </w:r>
      <w:r w:rsidRPr="00CD1949">
        <w:rPr>
          <w:lang w:val="en-GB"/>
        </w:rPr>
        <w:t xml:space="preserve"> </w:t>
      </w:r>
    </w:p>
    <w:p w14:paraId="1AAD7B8A" w14:textId="56B4F8FF" w:rsidR="007736D9" w:rsidRPr="00CD1949" w:rsidRDefault="51E32A11" w:rsidP="7CD6C689">
      <w:pPr>
        <w:rPr>
          <w:color w:val="000000" w:themeColor="text1"/>
        </w:rPr>
      </w:pPr>
      <w:r w:rsidRPr="7CD6C689">
        <w:rPr>
          <w:color w:val="000000" w:themeColor="text1"/>
        </w:rPr>
        <w:t>All courses</w:t>
      </w:r>
      <w:r w:rsidR="000A00CF">
        <w:rPr>
          <w:color w:val="000000" w:themeColor="text1"/>
        </w:rPr>
        <w:t xml:space="preserve"> listed as well as</w:t>
      </w:r>
      <w:r w:rsidRPr="7CD6C689">
        <w:rPr>
          <w:color w:val="000000" w:themeColor="text1"/>
        </w:rPr>
        <w:t xml:space="preserve"> the dissertation component are compulsory</w:t>
      </w:r>
      <w:r w:rsidR="000A00CF">
        <w:rPr>
          <w:color w:val="000000" w:themeColor="text1"/>
        </w:rPr>
        <w:t xml:space="preserve"> for this programme.</w:t>
      </w:r>
    </w:p>
    <w:p w14:paraId="39093BC8" w14:textId="538CF6E7" w:rsidR="000A00CF" w:rsidRDefault="000A00CF" w:rsidP="7CD6C689">
      <w:pPr>
        <w:rPr>
          <w:lang w:val="en-GB"/>
        </w:rPr>
      </w:pPr>
      <w:r w:rsidRPr="7CD6C689">
        <w:rPr>
          <w:color w:val="000000" w:themeColor="text1"/>
        </w:rPr>
        <w:t xml:space="preserve">Students are </w:t>
      </w:r>
      <w:r>
        <w:rPr>
          <w:color w:val="000000" w:themeColor="text1"/>
        </w:rPr>
        <w:t xml:space="preserve">also </w:t>
      </w:r>
      <w:r w:rsidRPr="7CD6C689">
        <w:rPr>
          <w:color w:val="000000" w:themeColor="text1"/>
        </w:rPr>
        <w:t>strongly advised to undertake</w:t>
      </w:r>
      <w:r w:rsidRPr="7CD6C689">
        <w:rPr>
          <w:b/>
          <w:bCs/>
          <w:color w:val="000000" w:themeColor="text1"/>
        </w:rPr>
        <w:t xml:space="preserve"> two un-assessed micro-methods courses </w:t>
      </w:r>
      <w:r w:rsidRPr="7CD6C689">
        <w:rPr>
          <w:color w:val="000000" w:themeColor="text1"/>
        </w:rPr>
        <w:t>in Semester 2</w:t>
      </w:r>
      <w:r>
        <w:rPr>
          <w:color w:val="000000" w:themeColor="text1"/>
        </w:rPr>
        <w:t xml:space="preserve">.  These </w:t>
      </w:r>
      <w:r w:rsidRPr="7CD6C689">
        <w:rPr>
          <w:color w:val="000000" w:themeColor="text1"/>
        </w:rPr>
        <w:t xml:space="preserve">will be available through the </w:t>
      </w:r>
      <w:hyperlink r:id="rId39">
        <w:r w:rsidRPr="7CD6C689">
          <w:rPr>
            <w:rStyle w:val="Hyperlink"/>
            <w:rFonts w:cs="Arial"/>
          </w:rPr>
          <w:t>Research Training Centre (RTC)</w:t>
        </w:r>
      </w:hyperlink>
      <w:r w:rsidRPr="7CD6C689">
        <w:rPr>
          <w:color w:val="000000" w:themeColor="text1"/>
        </w:rPr>
        <w:t>,</w:t>
      </w:r>
      <w:r>
        <w:rPr>
          <w:color w:val="000000" w:themeColor="text1"/>
        </w:rPr>
        <w:t xml:space="preserve"> </w:t>
      </w:r>
      <w:r w:rsidRPr="7CD6C689">
        <w:rPr>
          <w:color w:val="000000" w:themeColor="text1"/>
        </w:rPr>
        <w:t xml:space="preserve">the </w:t>
      </w:r>
      <w:hyperlink r:id="rId40">
        <w:r w:rsidRPr="7CD6C689">
          <w:rPr>
            <w:rStyle w:val="Hyperlink"/>
            <w:rFonts w:cs="Arial"/>
          </w:rPr>
          <w:t>Student Development Office</w:t>
        </w:r>
      </w:hyperlink>
      <w:r w:rsidRPr="7CD6C689">
        <w:rPr>
          <w:color w:val="000000" w:themeColor="text1"/>
        </w:rPr>
        <w:t xml:space="preserve"> (SDO) within the School, and </w:t>
      </w:r>
      <w:hyperlink r:id="rId41" w:anchor="tab-482">
        <w:r w:rsidRPr="7CD6C689">
          <w:rPr>
            <w:rStyle w:val="Hyperlink"/>
            <w:rFonts w:cs="Arial"/>
          </w:rPr>
          <w:t>Centre for Data, Culture, &amp; Society.</w:t>
        </w:r>
      </w:hyperlink>
      <w:r w:rsidR="00BF0550">
        <w:rPr>
          <w:rStyle w:val="Hyperlink"/>
          <w:rFonts w:cs="Arial"/>
          <w:u w:val="none"/>
        </w:rPr>
        <w:t xml:space="preserve"> </w:t>
      </w:r>
      <w:r w:rsidRPr="7CD6C689">
        <w:rPr>
          <w:color w:val="000000" w:themeColor="text1"/>
        </w:rPr>
        <w:t>During the in-person ‘Sustainability School’ week in Johannesburg in April 2024, you will be asked to provide feedback on key lessons learned from the two micro-methods courses you enrolled in.</w:t>
      </w:r>
    </w:p>
    <w:p w14:paraId="44513C40" w14:textId="589E9B4D" w:rsidR="007736D9" w:rsidRPr="000A00CF" w:rsidRDefault="063CE9A8" w:rsidP="7CD6C689">
      <w:r w:rsidRPr="00CD1949">
        <w:rPr>
          <w:lang w:val="en-GB"/>
        </w:rPr>
        <w:lastRenderedPageBreak/>
        <w:t>O</w:t>
      </w:r>
      <w:r w:rsidR="43CE4F32" w:rsidRPr="00CD1949">
        <w:rPr>
          <w:lang w:val="en-GB"/>
        </w:rPr>
        <w:t>ur website</w:t>
      </w:r>
      <w:r w:rsidR="28D5AA2E" w:rsidRPr="00CD1949">
        <w:rPr>
          <w:lang w:val="en-GB"/>
        </w:rPr>
        <w:t xml:space="preserve"> </w:t>
      </w:r>
      <w:r w:rsidR="000A00CF">
        <w:rPr>
          <w:lang w:val="en-GB"/>
        </w:rPr>
        <w:t xml:space="preserve">includes </w:t>
      </w:r>
      <w:r w:rsidR="28D5AA2E" w:rsidRPr="00CD1949">
        <w:rPr>
          <w:lang w:val="en-GB"/>
        </w:rPr>
        <w:t xml:space="preserve">details on </w:t>
      </w:r>
      <w:r w:rsidR="1FF9B8A2" w:rsidRPr="00CD1949">
        <w:rPr>
          <w:lang w:val="en-GB"/>
        </w:rPr>
        <w:t xml:space="preserve">our </w:t>
      </w:r>
      <w:hyperlink r:id="rId42" w:history="1">
        <w:r w:rsidR="1FF9B8A2" w:rsidRPr="7CD6C689">
          <w:rPr>
            <w:rStyle w:val="Hyperlink"/>
            <w:rFonts w:cs="Arial"/>
            <w:lang w:val="en-GB"/>
          </w:rPr>
          <w:t>Research Training Courses</w:t>
        </w:r>
      </w:hyperlink>
      <w:r w:rsidR="34F60DAA" w:rsidRPr="00CD1949">
        <w:rPr>
          <w:lang w:val="en-GB"/>
        </w:rPr>
        <w:t>,</w:t>
      </w:r>
      <w:r w:rsidR="5DE3AF7B" w:rsidRPr="00CD1949">
        <w:rPr>
          <w:lang w:val="en-GB"/>
        </w:rPr>
        <w:t xml:space="preserve"> </w:t>
      </w:r>
      <w:r w:rsidR="2D8DD286" w:rsidRPr="00CD1949">
        <w:rPr>
          <w:lang w:val="en-GB"/>
        </w:rPr>
        <w:t>i</w:t>
      </w:r>
      <w:r w:rsidR="5DE3AF7B" w:rsidRPr="00CD1949">
        <w:rPr>
          <w:lang w:val="en-GB"/>
        </w:rPr>
        <w:t>ncluding</w:t>
      </w:r>
      <w:r w:rsidR="225DF408" w:rsidRPr="00CD1949">
        <w:rPr>
          <w:color w:val="0563C1"/>
          <w:lang w:val="en-GB"/>
        </w:rPr>
        <w:t xml:space="preserve"> </w:t>
      </w:r>
      <w:r w:rsidR="129ABA0A" w:rsidRPr="000A00CF">
        <w:t>those included in your degree.</w:t>
      </w:r>
    </w:p>
    <w:p w14:paraId="77EC1EE2" w14:textId="4C33A697" w:rsidR="007736D9" w:rsidRPr="00CD1949" w:rsidRDefault="1F3CD2CC" w:rsidP="0096043D">
      <w:pPr>
        <w:rPr>
          <w:color w:val="000000"/>
        </w:rPr>
      </w:pPr>
      <w:r>
        <w:t>Please also</w:t>
      </w:r>
      <w:r w:rsidRPr="7632048F">
        <w:rPr>
          <w:color w:val="0563C1"/>
          <w:lang w:val="en-GB"/>
        </w:rPr>
        <w:t xml:space="preserve"> </w:t>
      </w:r>
      <w:r w:rsidR="497A9162" w:rsidRPr="7632048F">
        <w:rPr>
          <w:color w:val="000000" w:themeColor="text1"/>
        </w:rPr>
        <w:t xml:space="preserve">explore the </w:t>
      </w:r>
      <w:hyperlink r:id="rId43">
        <w:r w:rsidR="497A9162" w:rsidRPr="7632048F">
          <w:rPr>
            <w:rStyle w:val="Hyperlink"/>
            <w:rFonts w:cs="Arial"/>
          </w:rPr>
          <w:t>Research Training Centre</w:t>
        </w:r>
      </w:hyperlink>
      <w:r w:rsidR="497A9162" w:rsidRPr="7632048F">
        <w:rPr>
          <w:color w:val="000000" w:themeColor="text1"/>
        </w:rPr>
        <w:t xml:space="preserve"> website for additional methods training </w:t>
      </w:r>
      <w:r w:rsidR="166BD5CA" w:rsidRPr="7632048F">
        <w:rPr>
          <w:color w:val="000000" w:themeColor="text1"/>
        </w:rPr>
        <w:t>available to you,</w:t>
      </w:r>
      <w:r w:rsidR="497A9162" w:rsidRPr="7632048F">
        <w:rPr>
          <w:color w:val="000000" w:themeColor="text1"/>
        </w:rPr>
        <w:t xml:space="preserve"> including the </w:t>
      </w:r>
      <w:hyperlink r:id="rId44">
        <w:r w:rsidR="497A9162" w:rsidRPr="7632048F">
          <w:rPr>
            <w:rStyle w:val="Hyperlink"/>
            <w:rFonts w:cs="Arial"/>
          </w:rPr>
          <w:t>Micro-Methods workshops</w:t>
        </w:r>
      </w:hyperlink>
      <w:r w:rsidR="497A9162" w:rsidRPr="7632048F">
        <w:rPr>
          <w:color w:val="000000" w:themeColor="text1"/>
        </w:rPr>
        <w:t xml:space="preserve"> </w:t>
      </w:r>
      <w:r w:rsidR="37F3E6B6" w:rsidRPr="7632048F">
        <w:rPr>
          <w:color w:val="000000" w:themeColor="text1"/>
        </w:rPr>
        <w:t>referred to above</w:t>
      </w:r>
      <w:r w:rsidR="1BE66512" w:rsidRPr="7632048F">
        <w:rPr>
          <w:color w:val="000000" w:themeColor="text1"/>
        </w:rPr>
        <w:t xml:space="preserve"> </w:t>
      </w:r>
      <w:r w:rsidR="497A9162" w:rsidRPr="7632048F">
        <w:rPr>
          <w:color w:val="000000" w:themeColor="text1"/>
        </w:rPr>
        <w:t>and associated Edinburgh Social Science Methods certificate.</w:t>
      </w:r>
    </w:p>
    <w:p w14:paraId="719DB31A" w14:textId="39A21A7E" w:rsidR="00285255" w:rsidRPr="00CD1949" w:rsidRDefault="36A94C15" w:rsidP="0096043D">
      <w:pPr>
        <w:rPr>
          <w:color w:val="000000" w:themeColor="text1"/>
        </w:rPr>
      </w:pPr>
      <w:r w:rsidRPr="7CD6C689">
        <w:rPr>
          <w:color w:val="000000" w:themeColor="text1"/>
        </w:rPr>
        <w:t xml:space="preserve">If you would like to take a micro-methods course offered by a different provider, or if you cannot find a workshop you are interested in taking, please speak to </w:t>
      </w:r>
      <w:r w:rsidR="000A00CF">
        <w:rPr>
          <w:color w:val="000000" w:themeColor="text1"/>
        </w:rPr>
        <w:t>your</w:t>
      </w:r>
      <w:r w:rsidRPr="7CD6C689">
        <w:rPr>
          <w:color w:val="000000" w:themeColor="text1"/>
        </w:rPr>
        <w:t xml:space="preserve"> Programme Director. Workshops should be related to data collection or analysis, offer a practical component, and provide proof of completion</w:t>
      </w:r>
      <w:r w:rsidR="3106FE4D" w:rsidRPr="7CD6C689">
        <w:rPr>
          <w:color w:val="000000" w:themeColor="text1"/>
        </w:rPr>
        <w:t xml:space="preserve">. </w:t>
      </w:r>
    </w:p>
    <w:p w14:paraId="5995203D" w14:textId="7863A501" w:rsidR="005906C9" w:rsidRDefault="31E64B86" w:rsidP="00D66E48">
      <w:pPr>
        <w:pStyle w:val="Heading2"/>
      </w:pPr>
      <w:bookmarkStart w:id="18" w:name="_Toc145578154"/>
      <w:r>
        <w:t>A</w:t>
      </w:r>
      <w:r w:rsidR="116A7850">
        <w:t>uditing courses</w:t>
      </w:r>
      <w:bookmarkEnd w:id="18"/>
    </w:p>
    <w:p w14:paraId="390B9A03" w14:textId="36BDF84B" w:rsidR="00883956" w:rsidRDefault="00D96857" w:rsidP="0096043D">
      <w:pPr>
        <w:rPr>
          <w:lang w:val="en-GB"/>
        </w:rPr>
      </w:pPr>
      <w:r w:rsidRPr="7CD6C689">
        <w:rPr>
          <w:lang w:val="en-GB"/>
        </w:rPr>
        <w:t xml:space="preserve">MSc by Research students may ask to 'audit' a course, in addition to </w:t>
      </w:r>
      <w:r w:rsidR="053E60C3" w:rsidRPr="7CD6C689">
        <w:rPr>
          <w:lang w:val="en-GB"/>
        </w:rPr>
        <w:t xml:space="preserve">their standard requirement of 60 </w:t>
      </w:r>
      <w:r w:rsidRPr="7CD6C689">
        <w:rPr>
          <w:lang w:val="en-GB"/>
        </w:rPr>
        <w:t xml:space="preserve">credits. </w:t>
      </w:r>
      <w:r w:rsidR="00883956" w:rsidRPr="00883956">
        <w:rPr>
          <w:lang w:val="en-GB"/>
        </w:rPr>
        <w:t>Auditing means that students sit in on a course they are interested in without being formally assessed for their performance. Credit is not awarded for audited courses and they do not appear on the academic transcript. Auditing is at the discretion of the Course Organiser – some courses might not accept auditing students, for example, if the course is already full; some may only allow auditing students to access course materials, while others may expect them to play a full role in online discussions.</w:t>
      </w:r>
    </w:p>
    <w:p w14:paraId="30EB33E2" w14:textId="711D7265" w:rsidR="00883956" w:rsidRDefault="00883956" w:rsidP="0096043D">
      <w:pPr>
        <w:rPr>
          <w:lang w:val="en-GB"/>
        </w:rPr>
      </w:pPr>
      <w:r w:rsidRPr="00883956">
        <w:rPr>
          <w:lang w:val="en-GB"/>
        </w:rPr>
        <w:t>It is your responsibility to email the Course Organiser to obtain written permission to audit. Also bear in mind that an auditing place may be withdrawn if the course fills up with students taking it for credit.</w:t>
      </w:r>
    </w:p>
    <w:p w14:paraId="1D5806B6" w14:textId="25689AE9" w:rsidR="00CA3951" w:rsidRPr="006A5793" w:rsidRDefault="27FAE900" w:rsidP="0096043D">
      <w:pPr>
        <w:rPr>
          <w:lang w:val="en-GB"/>
        </w:rPr>
      </w:pPr>
      <w:r w:rsidRPr="7CD6C689">
        <w:rPr>
          <w:lang w:val="en-GB"/>
        </w:rPr>
        <w:t xml:space="preserve">Please note that we typically do not permit a student to audit more than one course in any semester. If you wish to audit more than one course per semester </w:t>
      </w:r>
      <w:r w:rsidR="000A00CF">
        <w:rPr>
          <w:lang w:val="en-GB"/>
        </w:rPr>
        <w:t>please</w:t>
      </w:r>
      <w:r w:rsidRPr="7CD6C689">
        <w:rPr>
          <w:lang w:val="en-GB"/>
        </w:rPr>
        <w:t xml:space="preserve"> email your Programme Director to obtain permission.</w:t>
      </w:r>
      <w:r w:rsidR="45DF6AEE" w:rsidRPr="7CD6C689">
        <w:rPr>
          <w:lang w:val="en-GB"/>
        </w:rPr>
        <w:t xml:space="preserve"> </w:t>
      </w:r>
    </w:p>
    <w:p w14:paraId="0E331FEA" w14:textId="0332551C" w:rsidR="005906C9" w:rsidRPr="00CD1949" w:rsidRDefault="005906C9" w:rsidP="0096043D">
      <w:pPr>
        <w:rPr>
          <w:lang w:val="en-GB"/>
        </w:rPr>
      </w:pPr>
      <w:r w:rsidRPr="006A5793">
        <w:rPr>
          <w:lang w:val="en-GB"/>
        </w:rPr>
        <w:t xml:space="preserve">See our </w:t>
      </w:r>
      <w:hyperlink r:id="rId45" w:history="1">
        <w:r w:rsidR="006E78A8" w:rsidRPr="00423EED">
          <w:rPr>
            <w:rStyle w:val="Hyperlink"/>
          </w:rPr>
          <w:t>website</w:t>
        </w:r>
      </w:hyperlink>
      <w:r w:rsidRPr="006A5793">
        <w:rPr>
          <w:lang w:val="en-GB"/>
        </w:rPr>
        <w:t xml:space="preserve"> for </w:t>
      </w:r>
      <w:r w:rsidR="00423EED">
        <w:rPr>
          <w:lang w:val="en-GB"/>
        </w:rPr>
        <w:t xml:space="preserve">more </w:t>
      </w:r>
      <w:r w:rsidRPr="006A5793">
        <w:rPr>
          <w:lang w:val="en-GB"/>
        </w:rPr>
        <w:t>informati</w:t>
      </w:r>
      <w:r w:rsidR="00423EED">
        <w:rPr>
          <w:lang w:val="en-GB"/>
        </w:rPr>
        <w:t>on on</w:t>
      </w:r>
      <w:r w:rsidRPr="006A5793">
        <w:rPr>
          <w:lang w:val="en-GB"/>
        </w:rPr>
        <w:t xml:space="preserve"> auditing</w:t>
      </w:r>
      <w:r w:rsidR="00423EED">
        <w:rPr>
          <w:lang w:val="en-GB"/>
        </w:rPr>
        <w:t>.</w:t>
      </w:r>
    </w:p>
    <w:p w14:paraId="0120F50E" w14:textId="55E01FFA" w:rsidR="003C47C7" w:rsidRPr="00CD1949" w:rsidRDefault="125C5E8F" w:rsidP="00D66E48">
      <w:pPr>
        <w:pStyle w:val="Heading2"/>
      </w:pPr>
      <w:bookmarkStart w:id="19" w:name="_Toc145578155"/>
      <w:r>
        <w:t xml:space="preserve">Other </w:t>
      </w:r>
      <w:r>
        <w:rPr>
          <w:spacing w:val="-1"/>
        </w:rPr>
        <w:t xml:space="preserve">Skills and Career </w:t>
      </w:r>
      <w:r>
        <w:t>D</w:t>
      </w:r>
      <w:r w:rsidR="7A1A0C4A" w:rsidRPr="00CD1949">
        <w:t>evelopment</w:t>
      </w:r>
      <w:r w:rsidR="0EA69AD4">
        <w:t xml:space="preserve"> Support</w:t>
      </w:r>
      <w:bookmarkEnd w:id="19"/>
    </w:p>
    <w:p w14:paraId="60F86848" w14:textId="77777777" w:rsidR="00515FE6" w:rsidRPr="00515FE6" w:rsidRDefault="00515FE6" w:rsidP="00515FE6">
      <w:pPr>
        <w:rPr>
          <w:b/>
        </w:rPr>
      </w:pPr>
      <w:bookmarkStart w:id="20" w:name="_Toc140067770"/>
      <w:r w:rsidRPr="00515FE6">
        <w:rPr>
          <w:b/>
        </w:rPr>
        <w:t>The Edinburgh Award</w:t>
      </w:r>
    </w:p>
    <w:p w14:paraId="34C58399" w14:textId="77777777" w:rsidR="00515FE6" w:rsidRPr="00CD1949" w:rsidRDefault="00515FE6" w:rsidP="00515FE6">
      <w:pPr>
        <w:rPr>
          <w:lang w:val="en-GB"/>
        </w:rPr>
      </w:pPr>
      <w:r w:rsidRPr="00CD1949">
        <w:rPr>
          <w:lang w:val="en-GB"/>
        </w:rPr>
        <w:t>The Edinburgh Award is a series of events and activities designed to strengthen your CV and help you stand out</w:t>
      </w:r>
      <w:r w:rsidRPr="00CD1949">
        <w:rPr>
          <w:spacing w:val="-9"/>
          <w:lang w:val="en-GB"/>
        </w:rPr>
        <w:t xml:space="preserve"> </w:t>
      </w:r>
      <w:r w:rsidRPr="00CD1949">
        <w:rPr>
          <w:lang w:val="en-GB"/>
        </w:rPr>
        <w:t>in</w:t>
      </w:r>
      <w:r w:rsidRPr="00CD1949">
        <w:rPr>
          <w:spacing w:val="-8"/>
          <w:lang w:val="en-GB"/>
        </w:rPr>
        <w:t xml:space="preserve"> </w:t>
      </w:r>
      <w:r w:rsidRPr="00CD1949">
        <w:rPr>
          <w:lang w:val="en-GB"/>
        </w:rPr>
        <w:t>the</w:t>
      </w:r>
      <w:r w:rsidRPr="00CD1949">
        <w:rPr>
          <w:spacing w:val="-9"/>
          <w:lang w:val="en-GB"/>
        </w:rPr>
        <w:t xml:space="preserve"> </w:t>
      </w:r>
      <w:r w:rsidRPr="00CD1949">
        <w:rPr>
          <w:lang w:val="en-GB"/>
        </w:rPr>
        <w:t>job</w:t>
      </w:r>
      <w:r w:rsidRPr="00CD1949">
        <w:rPr>
          <w:spacing w:val="-8"/>
          <w:lang w:val="en-GB"/>
        </w:rPr>
        <w:t xml:space="preserve"> </w:t>
      </w:r>
      <w:r w:rsidRPr="00CD1949">
        <w:rPr>
          <w:lang w:val="en-GB"/>
        </w:rPr>
        <w:t>market.</w:t>
      </w:r>
      <w:r w:rsidRPr="00CD1949">
        <w:rPr>
          <w:spacing w:val="32"/>
          <w:lang w:val="en-GB"/>
        </w:rPr>
        <w:t xml:space="preserve"> </w:t>
      </w:r>
      <w:r w:rsidRPr="00CD1949">
        <w:rPr>
          <w:lang w:val="en-GB"/>
        </w:rPr>
        <w:t>The</w:t>
      </w:r>
      <w:r w:rsidRPr="00CD1949">
        <w:rPr>
          <w:spacing w:val="-8"/>
          <w:lang w:val="en-GB"/>
        </w:rPr>
        <w:t xml:space="preserve"> </w:t>
      </w:r>
      <w:r w:rsidRPr="00CD1949">
        <w:rPr>
          <w:lang w:val="en-GB"/>
        </w:rPr>
        <w:t>Award</w:t>
      </w:r>
      <w:r w:rsidRPr="00CD1949">
        <w:rPr>
          <w:spacing w:val="-10"/>
          <w:lang w:val="en-GB"/>
        </w:rPr>
        <w:t xml:space="preserve"> </w:t>
      </w:r>
      <w:r w:rsidRPr="00CD1949">
        <w:rPr>
          <w:lang w:val="en-GB"/>
        </w:rPr>
        <w:t>recognises</w:t>
      </w:r>
      <w:r w:rsidRPr="00CD1949">
        <w:rPr>
          <w:spacing w:val="-9"/>
          <w:lang w:val="en-GB"/>
        </w:rPr>
        <w:t xml:space="preserve"> </w:t>
      </w:r>
      <w:r w:rsidRPr="00CD1949">
        <w:rPr>
          <w:lang w:val="en-GB"/>
        </w:rPr>
        <w:t>and</w:t>
      </w:r>
      <w:r w:rsidRPr="00CD1949">
        <w:rPr>
          <w:spacing w:val="-9"/>
          <w:lang w:val="en-GB"/>
        </w:rPr>
        <w:t xml:space="preserve"> </w:t>
      </w:r>
      <w:r w:rsidRPr="00CD1949">
        <w:rPr>
          <w:lang w:val="en-GB"/>
        </w:rPr>
        <w:t>rewards</w:t>
      </w:r>
      <w:r w:rsidRPr="00CD1949">
        <w:rPr>
          <w:spacing w:val="-9"/>
          <w:lang w:val="en-GB"/>
        </w:rPr>
        <w:t xml:space="preserve"> </w:t>
      </w:r>
      <w:r w:rsidRPr="00CD1949">
        <w:rPr>
          <w:lang w:val="en-GB"/>
        </w:rPr>
        <w:t>your</w:t>
      </w:r>
      <w:r w:rsidRPr="00CD1949">
        <w:rPr>
          <w:spacing w:val="-9"/>
          <w:lang w:val="en-GB"/>
        </w:rPr>
        <w:t xml:space="preserve"> </w:t>
      </w:r>
      <w:r w:rsidRPr="00CD1949">
        <w:rPr>
          <w:lang w:val="en-GB"/>
        </w:rPr>
        <w:t>involvement</w:t>
      </w:r>
      <w:r w:rsidRPr="00CD1949">
        <w:rPr>
          <w:spacing w:val="-7"/>
          <w:lang w:val="en-GB"/>
        </w:rPr>
        <w:t xml:space="preserve"> </w:t>
      </w:r>
      <w:r w:rsidRPr="00CD1949">
        <w:rPr>
          <w:lang w:val="en-GB"/>
        </w:rPr>
        <w:t>in</w:t>
      </w:r>
      <w:r w:rsidRPr="00CD1949">
        <w:rPr>
          <w:spacing w:val="-8"/>
          <w:lang w:val="en-GB"/>
        </w:rPr>
        <w:t xml:space="preserve"> </w:t>
      </w:r>
      <w:r w:rsidRPr="00CD1949">
        <w:rPr>
          <w:lang w:val="en-GB"/>
        </w:rPr>
        <w:t>activities</w:t>
      </w:r>
      <w:r w:rsidRPr="00CD1949">
        <w:rPr>
          <w:spacing w:val="-8"/>
          <w:lang w:val="en-GB"/>
        </w:rPr>
        <w:t xml:space="preserve"> </w:t>
      </w:r>
      <w:r w:rsidRPr="00CD1949">
        <w:rPr>
          <w:lang w:val="en-GB"/>
        </w:rPr>
        <w:t>undertaken</w:t>
      </w:r>
      <w:r w:rsidRPr="00CD1949">
        <w:rPr>
          <w:spacing w:val="-9"/>
          <w:lang w:val="en-GB"/>
        </w:rPr>
        <w:t xml:space="preserve"> </w:t>
      </w:r>
      <w:r w:rsidRPr="00CD1949">
        <w:rPr>
          <w:lang w:val="en-GB"/>
        </w:rPr>
        <w:t>alongside your degree programme and aims to enhance and improve your experience as a</w:t>
      </w:r>
      <w:r w:rsidRPr="00CD1949">
        <w:rPr>
          <w:spacing w:val="-12"/>
          <w:lang w:val="en-GB"/>
        </w:rPr>
        <w:t xml:space="preserve"> </w:t>
      </w:r>
      <w:r w:rsidRPr="00CD1949">
        <w:rPr>
          <w:lang w:val="en-GB"/>
        </w:rPr>
        <w:t>student.</w:t>
      </w:r>
    </w:p>
    <w:p w14:paraId="77D4EC2F" w14:textId="6D98F50F" w:rsidR="00515FE6" w:rsidRPr="00515FE6" w:rsidRDefault="00515FE6" w:rsidP="00515FE6">
      <w:pPr>
        <w:rPr>
          <w:color w:val="0563C1"/>
          <w:w w:val="95"/>
          <w:lang w:val="en-GB"/>
        </w:rPr>
      </w:pPr>
      <w:r w:rsidRPr="00CD1949">
        <w:rPr>
          <w:lang w:val="en-GB"/>
        </w:rPr>
        <w:t>You can find detailed information</w:t>
      </w:r>
      <w:r>
        <w:rPr>
          <w:lang w:val="en-GB"/>
        </w:rPr>
        <w:t xml:space="preserve"> on the website: </w:t>
      </w:r>
      <w:hyperlink r:id="rId46" w:history="1">
        <w:r w:rsidRPr="006E78A8">
          <w:rPr>
            <w:rStyle w:val="Hyperlink"/>
            <w:lang w:val="en-GB"/>
          </w:rPr>
          <w:t>Edinburgh Awards and Certificates</w:t>
        </w:r>
      </w:hyperlink>
      <w:r>
        <w:rPr>
          <w:lang w:val="en-GB"/>
        </w:rPr>
        <w:t>.</w:t>
      </w:r>
      <w:r w:rsidRPr="00CD1949">
        <w:rPr>
          <w:lang w:val="en-GB"/>
        </w:rPr>
        <w:t xml:space="preserve">  </w:t>
      </w:r>
    </w:p>
    <w:p w14:paraId="66101928" w14:textId="384CDD5C" w:rsidR="00E3517E" w:rsidRPr="00061F54" w:rsidRDefault="799944FC" w:rsidP="00423EED">
      <w:pPr>
        <w:pStyle w:val="Heading3"/>
      </w:pPr>
      <w:bookmarkStart w:id="21" w:name="_Toc145578156"/>
      <w:r>
        <w:t>Student Development Office</w:t>
      </w:r>
      <w:bookmarkEnd w:id="20"/>
      <w:bookmarkEnd w:id="21"/>
    </w:p>
    <w:p w14:paraId="6865D282" w14:textId="377E536E" w:rsidR="003C47C7" w:rsidRPr="00CD1949" w:rsidRDefault="009424EC" w:rsidP="0096043D">
      <w:pPr>
        <w:rPr>
          <w:lang w:val="en-GB"/>
        </w:rPr>
      </w:pPr>
      <w:r w:rsidRPr="00CD1949">
        <w:rPr>
          <w:lang w:val="en-GB"/>
        </w:rPr>
        <w:t xml:space="preserve">The School’s </w:t>
      </w:r>
      <w:hyperlink r:id="rId47" w:history="1">
        <w:r w:rsidR="00463C5D" w:rsidRPr="00CD1949">
          <w:rPr>
            <w:rStyle w:val="Hyperlink"/>
            <w:rFonts w:cs="Arial"/>
            <w:szCs w:val="24"/>
            <w:lang w:val="en-GB"/>
          </w:rPr>
          <w:t>Student Development Office</w:t>
        </w:r>
      </w:hyperlink>
      <w:r w:rsidR="00463C5D" w:rsidRPr="00CD1949">
        <w:rPr>
          <w:lang w:val="en-GB"/>
        </w:rPr>
        <w:t xml:space="preserve"> </w:t>
      </w:r>
      <w:r w:rsidR="00E3517E">
        <w:rPr>
          <w:lang w:val="en-GB"/>
        </w:rPr>
        <w:t xml:space="preserve">(SDO) </w:t>
      </w:r>
      <w:r w:rsidR="00423EED">
        <w:rPr>
          <w:lang w:val="en-GB"/>
        </w:rPr>
        <w:t xml:space="preserve">offers </w:t>
      </w:r>
      <w:r w:rsidRPr="00423EED">
        <w:rPr>
          <w:lang w:val="en-GB"/>
        </w:rPr>
        <w:t xml:space="preserve">workshops </w:t>
      </w:r>
      <w:r w:rsidR="00423EED" w:rsidRPr="00423EED">
        <w:rPr>
          <w:lang w:val="en-GB"/>
        </w:rPr>
        <w:t>which</w:t>
      </w:r>
      <w:r w:rsidR="00423EED">
        <w:rPr>
          <w:b/>
          <w:lang w:val="en-GB"/>
        </w:rPr>
        <w:t xml:space="preserve"> </w:t>
      </w:r>
      <w:r w:rsidRPr="00CD1949">
        <w:rPr>
          <w:lang w:val="en-GB"/>
        </w:rPr>
        <w:t>bring together</w:t>
      </w:r>
      <w:r w:rsidRPr="00CD1949">
        <w:rPr>
          <w:spacing w:val="-11"/>
          <w:lang w:val="en-GB"/>
        </w:rPr>
        <w:t xml:space="preserve"> </w:t>
      </w:r>
      <w:r w:rsidRPr="00CD1949">
        <w:rPr>
          <w:lang w:val="en-GB"/>
        </w:rPr>
        <w:t>visiting</w:t>
      </w:r>
      <w:r w:rsidRPr="00CD1949">
        <w:rPr>
          <w:spacing w:val="-12"/>
          <w:lang w:val="en-GB"/>
        </w:rPr>
        <w:t xml:space="preserve"> </w:t>
      </w:r>
      <w:r w:rsidRPr="00CD1949">
        <w:rPr>
          <w:lang w:val="en-GB"/>
        </w:rPr>
        <w:t>practitioners</w:t>
      </w:r>
      <w:r w:rsidRPr="00CD1949">
        <w:rPr>
          <w:spacing w:val="-11"/>
          <w:lang w:val="en-GB"/>
        </w:rPr>
        <w:t xml:space="preserve"> </w:t>
      </w:r>
      <w:r w:rsidRPr="00CD1949">
        <w:rPr>
          <w:lang w:val="en-GB"/>
        </w:rPr>
        <w:t>and</w:t>
      </w:r>
      <w:r w:rsidRPr="00CD1949">
        <w:rPr>
          <w:spacing w:val="-11"/>
          <w:lang w:val="en-GB"/>
        </w:rPr>
        <w:t xml:space="preserve"> </w:t>
      </w:r>
      <w:r w:rsidRPr="00CD1949">
        <w:rPr>
          <w:lang w:val="en-GB"/>
        </w:rPr>
        <w:t>postgraduate</w:t>
      </w:r>
      <w:r w:rsidRPr="00CD1949">
        <w:rPr>
          <w:spacing w:val="-10"/>
          <w:lang w:val="en-GB"/>
        </w:rPr>
        <w:t xml:space="preserve"> </w:t>
      </w:r>
      <w:r w:rsidRPr="00CD1949">
        <w:rPr>
          <w:lang w:val="en-GB"/>
        </w:rPr>
        <w:t>students</w:t>
      </w:r>
      <w:r w:rsidRPr="00CD1949">
        <w:rPr>
          <w:spacing w:val="-10"/>
          <w:lang w:val="en-GB"/>
        </w:rPr>
        <w:t xml:space="preserve"> </w:t>
      </w:r>
      <w:r w:rsidRPr="00CD1949">
        <w:rPr>
          <w:lang w:val="en-GB"/>
        </w:rPr>
        <w:t>to</w:t>
      </w:r>
      <w:r w:rsidRPr="00CD1949">
        <w:rPr>
          <w:spacing w:val="-9"/>
          <w:lang w:val="en-GB"/>
        </w:rPr>
        <w:t xml:space="preserve"> </w:t>
      </w:r>
      <w:r w:rsidRPr="00CD1949">
        <w:rPr>
          <w:lang w:val="en-GB"/>
        </w:rPr>
        <w:t>discuss</w:t>
      </w:r>
      <w:r w:rsidRPr="00CD1949">
        <w:rPr>
          <w:spacing w:val="-10"/>
          <w:lang w:val="en-GB"/>
        </w:rPr>
        <w:t xml:space="preserve"> </w:t>
      </w:r>
      <w:r w:rsidRPr="00CD1949">
        <w:rPr>
          <w:lang w:val="en-GB"/>
        </w:rPr>
        <w:t>aspects</w:t>
      </w:r>
      <w:r w:rsidRPr="00CD1949">
        <w:rPr>
          <w:spacing w:val="-11"/>
          <w:lang w:val="en-GB"/>
        </w:rPr>
        <w:t xml:space="preserve"> </w:t>
      </w:r>
      <w:r w:rsidRPr="00CD1949">
        <w:rPr>
          <w:lang w:val="en-GB"/>
        </w:rPr>
        <w:t>of</w:t>
      </w:r>
      <w:r w:rsidRPr="00CD1949">
        <w:rPr>
          <w:spacing w:val="-10"/>
          <w:lang w:val="en-GB"/>
        </w:rPr>
        <w:t xml:space="preserve"> </w:t>
      </w:r>
      <w:r w:rsidRPr="00CD1949">
        <w:rPr>
          <w:lang w:val="en-GB"/>
        </w:rPr>
        <w:t>professional</w:t>
      </w:r>
      <w:r w:rsidRPr="00CD1949">
        <w:rPr>
          <w:spacing w:val="-10"/>
          <w:lang w:val="en-GB"/>
        </w:rPr>
        <w:t xml:space="preserve"> </w:t>
      </w:r>
      <w:r w:rsidRPr="00CD1949">
        <w:rPr>
          <w:lang w:val="en-GB"/>
        </w:rPr>
        <w:t>and</w:t>
      </w:r>
      <w:r w:rsidRPr="00CD1949">
        <w:rPr>
          <w:spacing w:val="-11"/>
          <w:lang w:val="en-GB"/>
        </w:rPr>
        <w:t xml:space="preserve"> </w:t>
      </w:r>
      <w:r w:rsidRPr="00CD1949">
        <w:rPr>
          <w:lang w:val="en-GB"/>
        </w:rPr>
        <w:t xml:space="preserve">organisational practice. They serve to open new areas of research </w:t>
      </w:r>
      <w:r w:rsidRPr="00CD1949">
        <w:rPr>
          <w:lang w:val="en-GB"/>
        </w:rPr>
        <w:lastRenderedPageBreak/>
        <w:t xml:space="preserve">and reflective enquiry, as well as to develop </w:t>
      </w:r>
      <w:r w:rsidRPr="00B24977">
        <w:rPr>
          <w:lang w:val="en-GB"/>
        </w:rPr>
        <w:t xml:space="preserve">transferable skills. </w:t>
      </w:r>
      <w:r w:rsidR="00B24977" w:rsidRPr="001C236C">
        <w:rPr>
          <w:lang w:val="en-GB"/>
        </w:rPr>
        <w:t xml:space="preserve">Many of these workshops are available </w:t>
      </w:r>
      <w:r w:rsidR="006E78A8">
        <w:rPr>
          <w:lang w:val="en-GB"/>
        </w:rPr>
        <w:t>online</w:t>
      </w:r>
      <w:r w:rsidR="00C16DB9">
        <w:rPr>
          <w:lang w:val="en-GB"/>
        </w:rPr>
        <w:t>.</w:t>
      </w:r>
    </w:p>
    <w:p w14:paraId="3FB491C4" w14:textId="77777777" w:rsidR="00E3517E" w:rsidRPr="00423EED" w:rsidRDefault="799944FC" w:rsidP="00423EED">
      <w:pPr>
        <w:pStyle w:val="Heading3"/>
        <w:rPr>
          <w:rStyle w:val="Hyperlink"/>
          <w:color w:val="auto"/>
          <w:u w:val="none"/>
        </w:rPr>
      </w:pPr>
      <w:bookmarkStart w:id="22" w:name="_Toc140067771"/>
      <w:bookmarkStart w:id="23" w:name="_Toc145578157"/>
      <w:r w:rsidRPr="3B906252">
        <w:rPr>
          <w:rStyle w:val="Hyperlink"/>
          <w:color w:val="auto"/>
          <w:u w:val="none"/>
        </w:rPr>
        <w:t>Institute for Academic Development</w:t>
      </w:r>
      <w:bookmarkEnd w:id="22"/>
      <w:bookmarkEnd w:id="23"/>
    </w:p>
    <w:p w14:paraId="0D48D5F0" w14:textId="6D67535F" w:rsidR="00E3517E" w:rsidRDefault="004D7C7E" w:rsidP="00E3517E">
      <w:hyperlink r:id="rId48" w:history="1">
        <w:r w:rsidR="00E3517E" w:rsidRPr="00EF0F71">
          <w:rPr>
            <w:rStyle w:val="Hyperlink"/>
          </w:rPr>
          <w:t>The Institute for Academic Development</w:t>
        </w:r>
      </w:hyperlink>
      <w:r w:rsidR="00E3517E">
        <w:t xml:space="preserve"> offers online courses and learning resources to help you succeed in your studies. You can find advice on study skills in the </w:t>
      </w:r>
      <w:hyperlink r:id="rId49" w:history="1">
        <w:r w:rsidR="00E3517E" w:rsidRPr="00EF0F71">
          <w:rPr>
            <w:rStyle w:val="Hyperlink"/>
          </w:rPr>
          <w:t>Study Hub</w:t>
        </w:r>
      </w:hyperlink>
      <w:r w:rsidR="00E3517E">
        <w:t xml:space="preserve">. </w:t>
      </w:r>
      <w:r w:rsidR="00E3517E" w:rsidRPr="00B71FD5">
        <w:t xml:space="preserve">Topics include academic writing, </w:t>
      </w:r>
      <w:r w:rsidR="00E3517E">
        <w:t>time management, critical thinking and proofreading, amongst many others.</w:t>
      </w:r>
    </w:p>
    <w:p w14:paraId="3E440179" w14:textId="77777777" w:rsidR="00E3517E" w:rsidRPr="00F7641B" w:rsidRDefault="00E3517E" w:rsidP="00E3517E">
      <w:r w:rsidRPr="00F7641B">
        <w:t xml:space="preserve">You can also arrange to receive one-to-one study advice by </w:t>
      </w:r>
      <w:r>
        <w:t xml:space="preserve">booking a </w:t>
      </w:r>
      <w:hyperlink r:id="rId50" w:history="1">
        <w:r w:rsidRPr="00F7641B">
          <w:rPr>
            <w:rStyle w:val="Hyperlink"/>
          </w:rPr>
          <w:t>Study Skills consultation</w:t>
        </w:r>
      </w:hyperlink>
      <w:r>
        <w:t xml:space="preserve"> with a </w:t>
      </w:r>
      <w:r w:rsidRPr="00F7641B">
        <w:t>Study Development Advisor</w:t>
      </w:r>
      <w:r>
        <w:t>.</w:t>
      </w:r>
    </w:p>
    <w:p w14:paraId="1D8C84CD" w14:textId="3D989E01" w:rsidR="00E3517E" w:rsidRDefault="799944FC" w:rsidP="00423EED">
      <w:pPr>
        <w:pStyle w:val="Heading3"/>
      </w:pPr>
      <w:bookmarkStart w:id="24" w:name="_Toc145578158"/>
      <w:r>
        <w:t>Doctoral College</w:t>
      </w:r>
      <w:bookmarkEnd w:id="24"/>
    </w:p>
    <w:p w14:paraId="4A0C3DE7" w14:textId="7C6463D0" w:rsidR="003C47C7" w:rsidRDefault="00F80F0E" w:rsidP="0096043D">
      <w:pPr>
        <w:rPr>
          <w:lang w:val="en-GB"/>
        </w:rPr>
      </w:pPr>
      <w:r w:rsidRPr="00CD1949">
        <w:rPr>
          <w:lang w:val="en-GB"/>
        </w:rPr>
        <w:t xml:space="preserve">The University’s Doctoral College also provides opportunities for postgraduate research students for training and development both within the University and externally. Their </w:t>
      </w:r>
      <w:hyperlink r:id="rId51" w:history="1">
        <w:r w:rsidRPr="00CD1949">
          <w:rPr>
            <w:rStyle w:val="Hyperlink"/>
            <w:rFonts w:cs="Arial"/>
            <w:szCs w:val="24"/>
            <w:lang w:val="en-GB"/>
          </w:rPr>
          <w:t>Sharepoint site</w:t>
        </w:r>
      </w:hyperlink>
      <w:r w:rsidRPr="00CD1949">
        <w:rPr>
          <w:lang w:val="en-GB"/>
        </w:rPr>
        <w:t xml:space="preserve"> is a hub for news and information specific to PGR students and staff, and their </w:t>
      </w:r>
      <w:hyperlink r:id="rId52" w:history="1">
        <w:r w:rsidRPr="00CD1949">
          <w:rPr>
            <w:rStyle w:val="Hyperlink"/>
            <w:rFonts w:cs="Arial"/>
            <w:szCs w:val="24"/>
            <w:lang w:val="en-GB"/>
          </w:rPr>
          <w:t>website</w:t>
        </w:r>
      </w:hyperlink>
      <w:r w:rsidRPr="00CD1949">
        <w:rPr>
          <w:lang w:val="en-GB"/>
        </w:rPr>
        <w:t xml:space="preserve"> contains a wealth of information </w:t>
      </w:r>
      <w:r w:rsidR="00EF6EFC">
        <w:rPr>
          <w:lang w:val="en-GB"/>
        </w:rPr>
        <w:t>for all PGR staff and students.</w:t>
      </w:r>
    </w:p>
    <w:p w14:paraId="5C34090F" w14:textId="77777777" w:rsidR="00E3517E" w:rsidRPr="00061F54" w:rsidRDefault="799944FC" w:rsidP="00423EED">
      <w:pPr>
        <w:pStyle w:val="Heading3"/>
      </w:pPr>
      <w:bookmarkStart w:id="25" w:name="_Toc140067772"/>
      <w:bookmarkStart w:id="26" w:name="_Toc145578159"/>
      <w:r>
        <w:t>Careers Service</w:t>
      </w:r>
      <w:bookmarkEnd w:id="25"/>
      <w:bookmarkEnd w:id="26"/>
    </w:p>
    <w:p w14:paraId="534C70F2" w14:textId="77777777" w:rsidR="00E3517E" w:rsidRPr="00E3517E" w:rsidRDefault="00E3517E" w:rsidP="00E3517E">
      <w:pPr>
        <w:rPr>
          <w:rFonts w:cs="Arial"/>
        </w:rPr>
      </w:pPr>
      <w:r w:rsidRPr="00E3517E">
        <w:rPr>
          <w:rFonts w:cs="Arial"/>
        </w:rPr>
        <w:t xml:space="preserve">The </w:t>
      </w:r>
      <w:hyperlink r:id="rId53" w:history="1">
        <w:r w:rsidRPr="00E3517E">
          <w:rPr>
            <w:rStyle w:val="Hyperlink"/>
            <w:rFonts w:eastAsia="Perpetua,Perpetua,Arial" w:cs="Arial"/>
          </w:rPr>
          <w:t>Careers Service</w:t>
        </w:r>
      </w:hyperlink>
      <w:r w:rsidRPr="00E3517E">
        <w:rPr>
          <w:rFonts w:cs="Arial"/>
        </w:rPr>
        <w:t xml:space="preserve"> provides a wide variety of opportunities, guidance and advice to current students and alumni for up to two years after graduation. You can see the full list of services they offer via </w:t>
      </w:r>
      <w:hyperlink r:id="rId54" w:history="1">
        <w:r w:rsidRPr="00E3517E">
          <w:rPr>
            <w:rStyle w:val="Hyperlink"/>
            <w:rFonts w:eastAsia="Perpetua,Perpetua,Arial" w:cs="Arial"/>
          </w:rPr>
          <w:t>MyCareerHub</w:t>
        </w:r>
      </w:hyperlink>
      <w:r w:rsidRPr="00E3517E">
        <w:rPr>
          <w:rFonts w:cs="Arial"/>
        </w:rPr>
        <w:t xml:space="preserve">. </w:t>
      </w:r>
    </w:p>
    <w:p w14:paraId="3695E55B" w14:textId="43B8451C" w:rsidR="00E3517E" w:rsidRPr="00E3517E" w:rsidRDefault="00E3517E" w:rsidP="00E3517E">
      <w:pPr>
        <w:rPr>
          <w:rFonts w:cs="Arial"/>
          <w:color w:val="085296"/>
          <w:u w:val="single"/>
        </w:rPr>
      </w:pPr>
      <w:r w:rsidRPr="00E3517E">
        <w:rPr>
          <w:rFonts w:cs="Arial"/>
        </w:rPr>
        <w:t xml:space="preserve">To get advice on how you could boost your personal profile towards increased employability, </w:t>
      </w:r>
      <w:hyperlink r:id="rId55" w:history="1">
        <w:r w:rsidRPr="00E3517E">
          <w:rPr>
            <w:rStyle w:val="Hyperlink"/>
            <w:rFonts w:eastAsia="Perpetua,Perpetua,Arial" w:cs="Arial"/>
            <w:szCs w:val="24"/>
          </w:rPr>
          <w:t>contact the Student Development Office</w:t>
        </w:r>
      </w:hyperlink>
      <w:r w:rsidRPr="00E3517E">
        <w:rPr>
          <w:rFonts w:cs="Arial"/>
        </w:rPr>
        <w:t>.</w:t>
      </w:r>
    </w:p>
    <w:p w14:paraId="4328C44F" w14:textId="68E20DD5" w:rsidR="003C47C7" w:rsidRPr="00EF6EFC" w:rsidRDefault="7A1A0C4A" w:rsidP="00A45131">
      <w:pPr>
        <w:pStyle w:val="Heading1"/>
      </w:pPr>
      <w:bookmarkStart w:id="27" w:name="_Toc145578160"/>
      <w:r>
        <w:t>Assessment and coursework requirements</w:t>
      </w:r>
      <w:bookmarkEnd w:id="27"/>
    </w:p>
    <w:p w14:paraId="404DD993" w14:textId="69ABF06E" w:rsidR="00BE6E44" w:rsidRPr="00757BB8" w:rsidRDefault="5AA3CF52" w:rsidP="00D66E48">
      <w:pPr>
        <w:pStyle w:val="Heading2"/>
      </w:pPr>
      <w:bookmarkStart w:id="28" w:name="_Toc140067740"/>
      <w:bookmarkStart w:id="29" w:name="_Toc145578161"/>
      <w:r>
        <w:t>Assessment</w:t>
      </w:r>
      <w:bookmarkEnd w:id="28"/>
      <w:bookmarkEnd w:id="29"/>
    </w:p>
    <w:p w14:paraId="05A0C0BC" w14:textId="53B830CF" w:rsidR="00BE6E44" w:rsidRPr="00BE6E44" w:rsidRDefault="23CCBEC7" w:rsidP="7CD6C689">
      <w:pPr>
        <w:tabs>
          <w:tab w:val="left" w:pos="567"/>
        </w:tabs>
        <w:rPr>
          <w:rFonts w:eastAsia="Perpetua,Perpetua,Arial" w:cs="Arial"/>
        </w:rPr>
      </w:pPr>
      <w:r w:rsidRPr="7CD6C689">
        <w:rPr>
          <w:rFonts w:eastAsia="Perpetua,Perpetua,Arial" w:cs="Arial"/>
        </w:rPr>
        <w:t xml:space="preserve">Each course </w:t>
      </w:r>
      <w:r w:rsidR="00C16DB9">
        <w:rPr>
          <w:rFonts w:eastAsia="Perpetua,Perpetua,Arial" w:cs="Arial"/>
        </w:rPr>
        <w:t>is</w:t>
      </w:r>
      <w:r w:rsidRPr="7CD6C689">
        <w:rPr>
          <w:rFonts w:eastAsia="Perpetua,Perpetua,Arial" w:cs="Arial"/>
        </w:rPr>
        <w:t xml:space="preserve"> assessed in ways appropriate to its aims and content</w:t>
      </w:r>
      <w:r w:rsidR="43E5B772" w:rsidRPr="7CD6C689">
        <w:rPr>
          <w:rFonts w:eastAsia="Perpetua,Perpetua,Arial" w:cs="Arial"/>
        </w:rPr>
        <w:t xml:space="preserve"> and learning outcomes</w:t>
      </w:r>
      <w:r w:rsidRPr="7CD6C689">
        <w:rPr>
          <w:rFonts w:eastAsia="Perpetua,Perpetua,Arial" w:cs="Arial"/>
        </w:rPr>
        <w:t xml:space="preserve">. </w:t>
      </w:r>
    </w:p>
    <w:p w14:paraId="030EA818" w14:textId="40BA555A" w:rsidR="00BE6E44" w:rsidRDefault="49FA4EA2" w:rsidP="7632048F">
      <w:pPr>
        <w:tabs>
          <w:tab w:val="left" w:pos="567"/>
        </w:tabs>
        <w:rPr>
          <w:rFonts w:eastAsia="Perpetua,Perpetua,Arial" w:cs="Arial"/>
        </w:rPr>
      </w:pPr>
      <w:r w:rsidRPr="7632048F">
        <w:rPr>
          <w:rFonts w:eastAsia="Perpetua,Perpetua,Arial" w:cs="Arial"/>
        </w:rPr>
        <w:t xml:space="preserve">You will find the assessment criteria for each course in the Assessment section </w:t>
      </w:r>
      <w:r w:rsidR="176F6977" w:rsidRPr="7632048F">
        <w:rPr>
          <w:rFonts w:eastAsia="Perpetua,Perpetua,Arial" w:cs="Arial"/>
        </w:rPr>
        <w:t xml:space="preserve">of </w:t>
      </w:r>
      <w:r w:rsidRPr="7632048F">
        <w:rPr>
          <w:rFonts w:eastAsia="Perpetua,Perpetua,Arial" w:cs="Arial"/>
        </w:rPr>
        <w:t>the course LEARN page.</w:t>
      </w:r>
    </w:p>
    <w:p w14:paraId="6453523F" w14:textId="3DB314F5" w:rsidR="00BE6E44" w:rsidRPr="00757BB8" w:rsidRDefault="5AA3CF52" w:rsidP="00D66E48">
      <w:pPr>
        <w:pStyle w:val="Heading2"/>
      </w:pPr>
      <w:bookmarkStart w:id="30" w:name="_Good_scholarship_and_1"/>
      <w:bookmarkStart w:id="31" w:name="_Toc140067741"/>
      <w:bookmarkStart w:id="32" w:name="_Toc145578162"/>
      <w:bookmarkEnd w:id="30"/>
      <w:r>
        <w:t>Submission of coursework</w:t>
      </w:r>
      <w:bookmarkEnd w:id="31"/>
      <w:bookmarkEnd w:id="32"/>
    </w:p>
    <w:p w14:paraId="6B871733" w14:textId="117AD204" w:rsidR="00BE6E44" w:rsidRDefault="00BE6E44" w:rsidP="00982FDE">
      <w:pPr>
        <w:rPr>
          <w:rFonts w:cs="Arial"/>
          <w:szCs w:val="24"/>
        </w:rPr>
      </w:pPr>
      <w:r w:rsidRPr="00BE6E44">
        <w:rPr>
          <w:rFonts w:cs="Arial"/>
          <w:szCs w:val="24"/>
        </w:rPr>
        <w:t>You are expected to submit all coursework on time. The date and time for submission for each assignment will be specified on the course LEARN page.</w:t>
      </w:r>
    </w:p>
    <w:p w14:paraId="3891E7FA" w14:textId="2E738E8E" w:rsidR="00BE6E44" w:rsidRDefault="00BE6E44" w:rsidP="00982FDE">
      <w:pPr>
        <w:rPr>
          <w:rFonts w:eastAsia="Perpetua,Perpetua,Arial" w:cs="Arial"/>
          <w:szCs w:val="24"/>
        </w:rPr>
      </w:pPr>
      <w:r w:rsidRPr="00BE6E44">
        <w:rPr>
          <w:rFonts w:eastAsia="Perpetua,Perpetua,Arial" w:cs="Arial"/>
          <w:szCs w:val="24"/>
        </w:rPr>
        <w:t>You will submit all coursework online</w:t>
      </w:r>
      <w:r w:rsidRPr="00BE6E44">
        <w:rPr>
          <w:rFonts w:eastAsia="Perpetua,Perpetua,Arial" w:cs="Arial"/>
          <w:color w:val="002060"/>
          <w:szCs w:val="24"/>
        </w:rPr>
        <w:t xml:space="preserve">. </w:t>
      </w:r>
      <w:r w:rsidRPr="00BE6E44">
        <w:rPr>
          <w:rFonts w:eastAsia="Perpetua,Perpetua,Arial" w:cs="Arial"/>
          <w:szCs w:val="24"/>
        </w:rPr>
        <w:t xml:space="preserve">For more information on submitting coursework and accessing feedback, please refer to the School website: </w:t>
      </w:r>
      <w:hyperlink r:id="rId56" w:history="1">
        <w:r w:rsidRPr="00BE6E44">
          <w:rPr>
            <w:rStyle w:val="Hyperlink"/>
            <w:rFonts w:eastAsia="Perpetua,Perpetua,Arial" w:cs="Arial"/>
            <w:bCs/>
            <w:szCs w:val="24"/>
          </w:rPr>
          <w:t>Submission and return of coursework</w:t>
        </w:r>
      </w:hyperlink>
      <w:r w:rsidRPr="00BE6E44">
        <w:rPr>
          <w:rFonts w:eastAsia="Perpetua,Perpetua,Arial" w:cs="Arial"/>
          <w:bCs/>
          <w:szCs w:val="24"/>
        </w:rPr>
        <w:t>.</w:t>
      </w:r>
      <w:r w:rsidRPr="00BE6E44" w:rsidDel="00894AC7">
        <w:rPr>
          <w:rFonts w:eastAsia="Perpetua,Perpetua,Arial" w:cs="Arial"/>
          <w:szCs w:val="24"/>
        </w:rPr>
        <w:t xml:space="preserve"> </w:t>
      </w:r>
    </w:p>
    <w:p w14:paraId="507D43C0" w14:textId="799D6BA4" w:rsidR="00BE6E44" w:rsidRDefault="49E16BC4" w:rsidP="7CD6C689">
      <w:pPr>
        <w:pStyle w:val="Heading2"/>
        <w:rPr>
          <w:b/>
          <w:bCs/>
        </w:rPr>
      </w:pPr>
      <w:bookmarkStart w:id="33" w:name="_Toc140067742"/>
      <w:r>
        <w:lastRenderedPageBreak/>
        <w:t xml:space="preserve"> </w:t>
      </w:r>
      <w:bookmarkStart w:id="34" w:name="_Toc145578163"/>
      <w:r w:rsidR="5AA3CF52">
        <w:t>Coursework penalties</w:t>
      </w:r>
      <w:bookmarkEnd w:id="33"/>
      <w:bookmarkEnd w:id="34"/>
    </w:p>
    <w:p w14:paraId="709D0619" w14:textId="74177806" w:rsidR="00BE6E44" w:rsidRDefault="23CCBEC7" w:rsidP="7CD6C689">
      <w:pPr>
        <w:rPr>
          <w:rFonts w:eastAsia="Perpetua,Perpetua,Arial" w:cs="Arial"/>
        </w:rPr>
      </w:pPr>
      <w:bookmarkStart w:id="35" w:name="_Extensions"/>
      <w:bookmarkEnd w:id="35"/>
      <w:r w:rsidRPr="7CD6C689">
        <w:rPr>
          <w:rFonts w:eastAsia="Perpetua,Perpetua,Arial" w:cs="Arial"/>
        </w:rPr>
        <w:t>Work submitted late will be subject to lateness penalties</w:t>
      </w:r>
      <w:r w:rsidR="73AE9474" w:rsidRPr="7CD6C689">
        <w:rPr>
          <w:rFonts w:eastAsia="Perpetua,Perpetua,Arial" w:cs="Arial"/>
        </w:rPr>
        <w:t xml:space="preserve">. </w:t>
      </w:r>
      <w:r w:rsidR="6D7C1ED1" w:rsidRPr="7CD6C689">
        <w:rPr>
          <w:rFonts w:eastAsia="Perpetua,Perpetua,Arial" w:cs="Arial"/>
        </w:rPr>
        <w:t>A</w:t>
      </w:r>
      <w:r w:rsidRPr="7CD6C689">
        <w:rPr>
          <w:rFonts w:eastAsia="Perpetua,Perpetua,Arial" w:cs="Arial"/>
        </w:rPr>
        <w:t>ssignments that exceed the word count set out in LEARN will be subject to a word count pe</w:t>
      </w:r>
      <w:r w:rsidR="00883956">
        <w:rPr>
          <w:rFonts w:eastAsia="Perpetua,Perpetua,Arial" w:cs="Arial"/>
        </w:rPr>
        <w:t>nalty. </w:t>
      </w:r>
      <w:r w:rsidRPr="7CD6C689">
        <w:rPr>
          <w:rFonts w:eastAsia="Perpetua,Perpetua,Arial" w:cs="Arial"/>
        </w:rPr>
        <w:t xml:space="preserve">You will find more details on the School website: </w:t>
      </w:r>
      <w:hyperlink r:id="rId57">
        <w:r w:rsidRPr="7CD6C689">
          <w:rPr>
            <w:rStyle w:val="Hyperlink"/>
            <w:rFonts w:eastAsia="Perpetua,Perpetua,Arial" w:cs="Arial"/>
          </w:rPr>
          <w:t>Coursework Penalties</w:t>
        </w:r>
      </w:hyperlink>
      <w:r w:rsidRPr="7CD6C689">
        <w:rPr>
          <w:rFonts w:eastAsia="Perpetua,Perpetua,Arial" w:cs="Arial"/>
        </w:rPr>
        <w:t>.</w:t>
      </w:r>
    </w:p>
    <w:p w14:paraId="52FFD5C2" w14:textId="1B6C3F24" w:rsidR="00BE6E44" w:rsidRDefault="4635E92C" w:rsidP="7CD6C689">
      <w:pPr>
        <w:rPr>
          <w:rFonts w:eastAsia="Perpetua,Perpetua,Arial" w:cs="Arial"/>
        </w:rPr>
      </w:pPr>
      <w:r w:rsidRPr="7CD6C689">
        <w:rPr>
          <w:rFonts w:eastAsia="Perpetua,Perpetua,Arial" w:cs="Arial"/>
        </w:rPr>
        <w:t>B</w:t>
      </w:r>
      <w:r w:rsidR="23CCBEC7" w:rsidRPr="7CD6C689">
        <w:rPr>
          <w:rFonts w:eastAsia="Perpetua,Perpetua,Arial" w:cs="Arial"/>
        </w:rPr>
        <w:t xml:space="preserve">ack up your work regularly and plan your submission well to work around potential delays due to high levels of traffic on university servers. </w:t>
      </w:r>
    </w:p>
    <w:p w14:paraId="3BB843E0" w14:textId="4C946AD6" w:rsidR="00BE6E44" w:rsidRPr="00757BB8" w:rsidRDefault="5AA3CF52" w:rsidP="00D66E48">
      <w:pPr>
        <w:pStyle w:val="Heading2"/>
      </w:pPr>
      <w:bookmarkStart w:id="36" w:name="_Late_submission_penalty"/>
      <w:bookmarkStart w:id="37" w:name="_Toc140067743"/>
      <w:bookmarkStart w:id="38" w:name="_Toc145578164"/>
      <w:bookmarkEnd w:id="36"/>
      <w:r>
        <w:t>Marking and confirmation of marks</w:t>
      </w:r>
      <w:bookmarkEnd w:id="37"/>
      <w:bookmarkEnd w:id="38"/>
    </w:p>
    <w:p w14:paraId="2710BE65" w14:textId="40774366" w:rsidR="00BE6E44" w:rsidRDefault="00BE6E44" w:rsidP="00982FDE">
      <w:pPr>
        <w:rPr>
          <w:rFonts w:eastAsia="Perpetua,Perpetua,Arial" w:cs="Arial"/>
          <w:szCs w:val="24"/>
        </w:rPr>
      </w:pPr>
      <w:r w:rsidRPr="00BE6E44">
        <w:rPr>
          <w:rFonts w:eastAsia="Perpetua,Perpetua,Arial" w:cs="Arial"/>
          <w:szCs w:val="24"/>
        </w:rPr>
        <w:t xml:space="preserve">The University operates the </w:t>
      </w:r>
      <w:hyperlink r:id="rId58" w:tgtFrame="_blank" w:history="1">
        <w:r w:rsidRPr="00BE6E44">
          <w:rPr>
            <w:rStyle w:val="Hyperlink"/>
            <w:rFonts w:eastAsia="Perpetua,Perpetua,Arial" w:cs="Arial"/>
            <w:szCs w:val="24"/>
          </w:rPr>
          <w:t>Extended Common Marking Scheme</w:t>
        </w:r>
      </w:hyperlink>
      <w:r w:rsidRPr="00BE6E44">
        <w:rPr>
          <w:rFonts w:eastAsia="Perpetua,Perpetua,Arial" w:cs="Arial"/>
          <w:szCs w:val="24"/>
        </w:rPr>
        <w:t xml:space="preserve"> for the marking of assessments. </w:t>
      </w:r>
    </w:p>
    <w:p w14:paraId="4864F03F" w14:textId="7F44EB82" w:rsidR="00BE6E44" w:rsidRDefault="00BE6E44" w:rsidP="00982FDE">
      <w:pPr>
        <w:rPr>
          <w:rFonts w:eastAsia="Perpetua,Perpetua,Arial" w:cs="Arial"/>
          <w:szCs w:val="24"/>
        </w:rPr>
      </w:pPr>
      <w:r w:rsidRPr="00BE6E44">
        <w:rPr>
          <w:rFonts w:eastAsia="Perpetua,Perpetua,Arial" w:cs="Arial"/>
          <w:szCs w:val="24"/>
        </w:rPr>
        <w:t>Note that a</w:t>
      </w:r>
      <w:r w:rsidRPr="00BE6E44">
        <w:rPr>
          <w:rFonts w:eastAsia="Perpetua,Perpetua,Arial" w:cs="Arial"/>
          <w:iCs/>
          <w:szCs w:val="24"/>
        </w:rPr>
        <w:t>ll marks are provisional until ratified by the Board of Examiners</w:t>
      </w:r>
      <w:r w:rsidRPr="00BE6E44">
        <w:rPr>
          <w:rFonts w:eastAsia="Perpetua,Perpetua,Arial" w:cs="Arial"/>
          <w:szCs w:val="24"/>
        </w:rPr>
        <w:t xml:space="preserve">. Boards typically meet in late January (for Semester 1 courses), June (for Semester 2 courses) and October (for Semester 3 courses and dissertations). </w:t>
      </w:r>
    </w:p>
    <w:p w14:paraId="63618CA2" w14:textId="022CF361" w:rsidR="00BE6E44" w:rsidRDefault="49FA4EA2" w:rsidP="7632048F">
      <w:pPr>
        <w:rPr>
          <w:rFonts w:eastAsia="Perpetua,Perpetua,Arial" w:cs="Arial"/>
        </w:rPr>
      </w:pPr>
      <w:r w:rsidRPr="7632048F">
        <w:rPr>
          <w:rFonts w:eastAsia="Perpetua,Perpetua,Arial" w:cs="Arial"/>
        </w:rPr>
        <w:t xml:space="preserve">You will find full details about our marking processes </w:t>
      </w:r>
      <w:r w:rsidR="0E819816" w:rsidRPr="7632048F">
        <w:rPr>
          <w:rFonts w:eastAsia="Perpetua,Perpetua,Arial" w:cs="Arial"/>
        </w:rPr>
        <w:t xml:space="preserve">on </w:t>
      </w:r>
      <w:r w:rsidRPr="7632048F">
        <w:rPr>
          <w:rFonts w:eastAsia="Perpetua,Perpetua,Arial" w:cs="Arial"/>
        </w:rPr>
        <w:t xml:space="preserve">the School website: </w:t>
      </w:r>
      <w:hyperlink r:id="rId59">
        <w:r w:rsidRPr="7632048F">
          <w:rPr>
            <w:rStyle w:val="Hyperlink"/>
            <w:rFonts w:eastAsia="Perpetua,Perpetua,Arial" w:cs="Arial"/>
          </w:rPr>
          <w:t>Assessment</w:t>
        </w:r>
      </w:hyperlink>
      <w:r w:rsidRPr="7632048F">
        <w:rPr>
          <w:rFonts w:eastAsia="Perpetua,Perpetua,Arial" w:cs="Arial"/>
        </w:rPr>
        <w:t>.</w:t>
      </w:r>
    </w:p>
    <w:p w14:paraId="305D0456" w14:textId="140F4021" w:rsidR="00BE6E44" w:rsidRPr="00757BB8" w:rsidRDefault="5AA3CF52" w:rsidP="00D66E48">
      <w:pPr>
        <w:pStyle w:val="Heading2"/>
      </w:pPr>
      <w:bookmarkStart w:id="39" w:name="_Toc140067744"/>
      <w:bookmarkStart w:id="40" w:name="_Toc145578165"/>
      <w:r>
        <w:t>Feedback</w:t>
      </w:r>
      <w:bookmarkEnd w:id="39"/>
      <w:bookmarkEnd w:id="40"/>
    </w:p>
    <w:p w14:paraId="7B7C16C7" w14:textId="64050321" w:rsidR="00BE6E44" w:rsidRDefault="49FA4EA2" w:rsidP="006E78A8">
      <w:r>
        <w:t>Learning is a process of communication between students and teachers, and feedback is essential to that process. It helps you identify your strengths and weaknesses, focus on problem areas, and devise strategies to improve your performance. Feedback is not an end in itself but a tool for advancing the more important goal of learning.</w:t>
      </w:r>
    </w:p>
    <w:p w14:paraId="6282D1B1" w14:textId="2A47EE32" w:rsidR="00BE6E44" w:rsidRDefault="00BE6E44" w:rsidP="006E78A8">
      <w:r w:rsidRPr="00BE6E44">
        <w:t xml:space="preserve">You are expected to actively engage with the feedback you receive. A good opportunity to discuss your feedback and progress are the weekly “guidance and feedback hours” that every member of staff holds during term time (check our </w:t>
      </w:r>
      <w:hyperlink r:id="rId60">
        <w:r w:rsidRPr="00BE6E44">
          <w:rPr>
            <w:rStyle w:val="Hyperlink"/>
            <w:rFonts w:eastAsia="Perpetua,Perpetua,Arial" w:cs="Arial"/>
            <w:szCs w:val="24"/>
          </w:rPr>
          <w:t>staff pages</w:t>
        </w:r>
      </w:hyperlink>
      <w:r w:rsidRPr="00BE6E44">
        <w:t xml:space="preserve"> for details).  </w:t>
      </w:r>
    </w:p>
    <w:p w14:paraId="4FB367D0" w14:textId="6D841211" w:rsidR="00BE6E44" w:rsidRPr="00757BB8" w:rsidRDefault="5AA3CF52" w:rsidP="00D66E48">
      <w:pPr>
        <w:pStyle w:val="Heading2"/>
      </w:pPr>
      <w:bookmarkStart w:id="41" w:name="_Toc140067745"/>
      <w:bookmarkStart w:id="42" w:name="_Toc145578166"/>
      <w:r>
        <w:t>Extensions and Special circumstances</w:t>
      </w:r>
      <w:bookmarkEnd w:id="41"/>
      <w:bookmarkEnd w:id="42"/>
    </w:p>
    <w:p w14:paraId="30A281B6" w14:textId="341B7E68" w:rsidR="00BE6E44" w:rsidRDefault="00BE6E44" w:rsidP="006E78A8">
      <w:r w:rsidRPr="00BE6E44">
        <w:t>Where an exceptional situation beyond your control has an adverse impact on your academic performance, you can apply for a coursework extension and/or for special circumstances via the Extensions and Special Circumstances Service.   </w:t>
      </w:r>
    </w:p>
    <w:p w14:paraId="6556F337" w14:textId="54DE00C2" w:rsidR="00BE6E44" w:rsidRDefault="49FA4EA2" w:rsidP="006E78A8">
      <w:r>
        <w:t xml:space="preserve">You can find more information </w:t>
      </w:r>
      <w:r w:rsidR="236A5CF9">
        <w:t>o</w:t>
      </w:r>
      <w:r>
        <w:t xml:space="preserve">n the </w:t>
      </w:r>
      <w:hyperlink r:id="rId61">
        <w:r w:rsidRPr="7632048F">
          <w:rPr>
            <w:rStyle w:val="Hyperlink"/>
            <w:rFonts w:cs="Arial"/>
          </w:rPr>
          <w:t>Extensions and Special Circumstances Service</w:t>
        </w:r>
      </w:hyperlink>
      <w:r>
        <w:t> website.</w:t>
      </w:r>
    </w:p>
    <w:p w14:paraId="53BD657D" w14:textId="0A3BA8C2" w:rsidR="00BE6E44" w:rsidRPr="00757BB8" w:rsidRDefault="5AA3CF52" w:rsidP="00D66E48">
      <w:pPr>
        <w:pStyle w:val="Heading2"/>
      </w:pPr>
      <w:bookmarkStart w:id="43" w:name="_Extensions_1"/>
      <w:bookmarkStart w:id="44" w:name="_Toc140067746"/>
      <w:bookmarkStart w:id="45" w:name="_Toc145578167"/>
      <w:bookmarkEnd w:id="43"/>
      <w:r>
        <w:t>Academic Misconduct</w:t>
      </w:r>
      <w:bookmarkEnd w:id="44"/>
      <w:bookmarkEnd w:id="45"/>
      <w:r>
        <w:t> </w:t>
      </w:r>
    </w:p>
    <w:p w14:paraId="185BFC5A" w14:textId="68A3F8E6" w:rsidR="00791A48" w:rsidRPr="00D55788" w:rsidRDefault="00BE6E44" w:rsidP="00515FE6">
      <w:r w:rsidRPr="00BE6E44">
        <w:t>Academic misconduct is any type of cheating that occurs in relation to a formal academic exercise. Examples of academic misconduct include plagiarism, collusion, falsification, cheating, deceit and personation. </w:t>
      </w:r>
    </w:p>
    <w:p w14:paraId="6E6DA464" w14:textId="68F3719C" w:rsidR="00791A48" w:rsidRPr="00791A48" w:rsidRDefault="00791A48" w:rsidP="00791A48">
      <w:pPr>
        <w:rPr>
          <w:lang w:val="en-GB"/>
        </w:rPr>
      </w:pPr>
      <w:r w:rsidRPr="00791A48">
        <w:rPr>
          <w:lang w:val="en-GB"/>
        </w:rPr>
        <w:lastRenderedPageBreak/>
        <w:t xml:space="preserve">The MScR </w:t>
      </w:r>
      <w:r w:rsidR="00EE7F2E">
        <w:rPr>
          <w:lang w:val="en-GB"/>
        </w:rPr>
        <w:t>SAF</w:t>
      </w:r>
      <w:r w:rsidRPr="00791A48">
        <w:rPr>
          <w:lang w:val="en-GB"/>
        </w:rPr>
        <w:t xml:space="preserve"> asks students to reflect on their chosen research topic in assessed work. These courses, and their assignments, are all designed to help students develop the substantive and methodological aspects of their MSc Dissertation and can provide indispensable insights.   </w:t>
      </w:r>
    </w:p>
    <w:p w14:paraId="7F487554" w14:textId="081FE807" w:rsidR="00791A48" w:rsidRPr="00791A48" w:rsidRDefault="2F588FB4" w:rsidP="00791A48">
      <w:pPr>
        <w:rPr>
          <w:lang w:val="en-GB"/>
        </w:rPr>
      </w:pPr>
      <w:r w:rsidRPr="7632048F">
        <w:rPr>
          <w:lang w:val="en-GB"/>
        </w:rPr>
        <w:t>Given this, students may be required to revisit similar material (e.g.</w:t>
      </w:r>
      <w:r w:rsidR="7EAF9C03" w:rsidRPr="7632048F">
        <w:rPr>
          <w:lang w:val="en-GB"/>
        </w:rPr>
        <w:t>,</w:t>
      </w:r>
      <w:r w:rsidRPr="7632048F">
        <w:rPr>
          <w:lang w:val="en-GB"/>
        </w:rPr>
        <w:t xml:space="preserve"> bodies of scholarship) multiples times over the course of their credit bearing study, in order to complete assignments. This is entirely acceptable and reflects normal academic practice – we all have ‘frequently cited’ articles and books!   </w:t>
      </w:r>
    </w:p>
    <w:p w14:paraId="19CA1207" w14:textId="0FC02670" w:rsidR="00791A48" w:rsidRPr="00791A48" w:rsidRDefault="2F588FB4" w:rsidP="00791A48">
      <w:pPr>
        <w:rPr>
          <w:lang w:val="en-GB"/>
        </w:rPr>
      </w:pPr>
      <w:r w:rsidRPr="7632048F">
        <w:rPr>
          <w:lang w:val="en-GB"/>
        </w:rPr>
        <w:t>However, it is very important that students do not reproduce text across two or more assignments (including their dissertation or future research projects). Every assignment a student submits should be comprised of original work. Students should, under no circumstances, self- plagiarise (e.g.</w:t>
      </w:r>
      <w:r w:rsidR="76E9CDF3" w:rsidRPr="7632048F">
        <w:rPr>
          <w:lang w:val="en-GB"/>
        </w:rPr>
        <w:t>,</w:t>
      </w:r>
      <w:r w:rsidRPr="7632048F">
        <w:rPr>
          <w:lang w:val="en-GB"/>
        </w:rPr>
        <w:t xml:space="preserve"> copy or closely paraphrase text from one assignment to another), as this will result in the same piece of work being assessed twice.   </w:t>
      </w:r>
    </w:p>
    <w:p w14:paraId="58B1D75A" w14:textId="77777777" w:rsidR="008E2FA5" w:rsidRDefault="2F588FB4" w:rsidP="008E2FA5">
      <w:pPr>
        <w:rPr>
          <w:lang w:val="en-GB"/>
        </w:rPr>
      </w:pPr>
      <w:r w:rsidRPr="7632048F">
        <w:rPr>
          <w:lang w:val="en-GB"/>
        </w:rPr>
        <w:t>Self-plagiarism is a form of academic misconduct and will be treated accordingly. If you engage in academic misconduct, intentionally or otherwise, you may be referred to the College Academic Misconduct Office and you may be penalised.   </w:t>
      </w:r>
    </w:p>
    <w:p w14:paraId="1155A735" w14:textId="6ED767B1" w:rsidR="008E2FA5" w:rsidRPr="00791A48" w:rsidRDefault="008E2FA5" w:rsidP="008E2FA5">
      <w:r w:rsidRPr="00BE6E44">
        <w:t xml:space="preserve">For more detail and guidance, please refer to the </w:t>
      </w:r>
      <w:hyperlink r:id="rId62" w:tgtFrame="_blank" w:history="1">
        <w:r w:rsidRPr="00791A48">
          <w:rPr>
            <w:rStyle w:val="Hyperlink"/>
            <w:rFonts w:cs="Arial"/>
          </w:rPr>
          <w:t>Academic Misconduct</w:t>
        </w:r>
      </w:hyperlink>
      <w:r w:rsidRPr="00BE6E44">
        <w:t xml:space="preserve"> section of the School website. </w:t>
      </w:r>
    </w:p>
    <w:p w14:paraId="6885003C" w14:textId="3069B773" w:rsidR="00791A48" w:rsidRPr="00791A48" w:rsidRDefault="2F588FB4" w:rsidP="7632048F">
      <w:pPr>
        <w:rPr>
          <w:lang w:val="en-GB"/>
        </w:rPr>
      </w:pPr>
      <w:r w:rsidRPr="7632048F">
        <w:rPr>
          <w:lang w:val="en-GB"/>
        </w:rPr>
        <w:t xml:space="preserve">The following supports will be made available to students to manage their academic integrity while in the MSc by Research Programme and to ensure that students </w:t>
      </w:r>
      <w:r w:rsidR="212A2064" w:rsidRPr="7632048F">
        <w:rPr>
          <w:lang w:val="en-GB"/>
        </w:rPr>
        <w:t>do not</w:t>
      </w:r>
      <w:r w:rsidRPr="7632048F">
        <w:rPr>
          <w:lang w:val="en-GB"/>
        </w:rPr>
        <w:t xml:space="preserve"> re-submit work assessed in the MSc dissertation in their PhD thesis if they are continuing for the Doctoral Programme in Sustainable African Futures.  </w:t>
      </w:r>
    </w:p>
    <w:p w14:paraId="5166E93E" w14:textId="31E461FD" w:rsidR="00791A48" w:rsidRPr="00791A48" w:rsidRDefault="60536C26" w:rsidP="00791A48">
      <w:pPr>
        <w:numPr>
          <w:ilvl w:val="0"/>
          <w:numId w:val="40"/>
        </w:numPr>
        <w:rPr>
          <w:lang w:val="en-GB"/>
        </w:rPr>
      </w:pPr>
      <w:r w:rsidRPr="23E0103C">
        <w:rPr>
          <w:lang w:val="en-GB"/>
        </w:rPr>
        <w:t xml:space="preserve">Support from Programme Director and Course </w:t>
      </w:r>
      <w:r w:rsidR="291C995C" w:rsidRPr="23E0103C">
        <w:rPr>
          <w:lang w:val="en-GB"/>
        </w:rPr>
        <w:t>O</w:t>
      </w:r>
      <w:r w:rsidRPr="23E0103C">
        <w:rPr>
          <w:lang w:val="en-GB"/>
        </w:rPr>
        <w:t>rganiser to understand the guidance and support available   </w:t>
      </w:r>
    </w:p>
    <w:p w14:paraId="740EDB7E" w14:textId="77777777" w:rsidR="00791A48" w:rsidRPr="00791A48" w:rsidRDefault="00791A48" w:rsidP="00791A48">
      <w:pPr>
        <w:numPr>
          <w:ilvl w:val="0"/>
          <w:numId w:val="41"/>
        </w:numPr>
        <w:rPr>
          <w:lang w:val="en-GB"/>
        </w:rPr>
      </w:pPr>
      <w:r w:rsidRPr="00791A48">
        <w:rPr>
          <w:lang w:val="en-GB"/>
        </w:rPr>
        <w:t>Academic integrity workshops at the start of the MSc by Research and PhD programme  </w:t>
      </w:r>
    </w:p>
    <w:p w14:paraId="79076728" w14:textId="77777777" w:rsidR="00791A48" w:rsidRPr="00791A48" w:rsidRDefault="00791A48" w:rsidP="00791A48">
      <w:pPr>
        <w:numPr>
          <w:ilvl w:val="0"/>
          <w:numId w:val="41"/>
        </w:numPr>
        <w:rPr>
          <w:lang w:val="en-GB"/>
        </w:rPr>
      </w:pPr>
      <w:r w:rsidRPr="00791A48">
        <w:rPr>
          <w:lang w:val="en-GB"/>
        </w:rPr>
        <w:t>Feedback on early exercises to flag any potential pitfalls   </w:t>
      </w:r>
    </w:p>
    <w:p w14:paraId="2C0D696F" w14:textId="768A776B" w:rsidR="00791A48" w:rsidRPr="00791A48" w:rsidRDefault="2F588FB4" w:rsidP="00791A48">
      <w:pPr>
        <w:numPr>
          <w:ilvl w:val="0"/>
          <w:numId w:val="41"/>
        </w:numPr>
        <w:rPr>
          <w:lang w:val="en-GB"/>
        </w:rPr>
      </w:pPr>
      <w:r w:rsidRPr="7632048F">
        <w:rPr>
          <w:lang w:val="en-GB"/>
        </w:rPr>
        <w:t xml:space="preserve">Opportunities to </w:t>
      </w:r>
      <w:r w:rsidR="0CC58DA3" w:rsidRPr="7632048F">
        <w:rPr>
          <w:lang w:val="en-GB"/>
        </w:rPr>
        <w:t xml:space="preserve">become familiar </w:t>
      </w:r>
      <w:r w:rsidRPr="7632048F">
        <w:rPr>
          <w:lang w:val="en-GB"/>
        </w:rPr>
        <w:t>with Turnitin, a tool to guarantee academic integrity and to avoid plagiarism, will be offered during the period of studies.  Each assignment (course work and dissertation) will indeed be assessed through Turnitin. The final MSc by Research Dissertation and the PhD thesis in the Sustainable African Futures doctoral programme will be also cross-checked in Turnitin across the University of Edinburgh and the University of the Witswatersrand.   </w:t>
      </w:r>
    </w:p>
    <w:p w14:paraId="3FC4D933" w14:textId="77777777" w:rsidR="00791A48" w:rsidRDefault="00791A48" w:rsidP="00791A48">
      <w:r w:rsidRPr="00BE6E44">
        <w:t>The University takes all reported incidences of academic misconduct seriously and seeks to ensure that they are dealt with efficiently and appropriately. </w:t>
      </w:r>
    </w:p>
    <w:p w14:paraId="6EEA312F" w14:textId="1B94BDE1" w:rsidR="00791A48" w:rsidRPr="00791A48" w:rsidRDefault="00791A48" w:rsidP="00791A48">
      <w:pPr>
        <w:rPr>
          <w:lang w:val="en-GB"/>
        </w:rPr>
      </w:pPr>
      <w:r w:rsidRPr="00791A48">
        <w:rPr>
          <w:lang w:val="en-GB"/>
        </w:rPr>
        <w:t xml:space="preserve">If you have any questions or would like to discuss anything related to matters of </w:t>
      </w:r>
      <w:r w:rsidRPr="00791A48">
        <w:rPr>
          <w:lang w:val="en-GB"/>
        </w:rPr>
        <w:lastRenderedPageBreak/>
        <w:t>academic misconduct, contact your Programme Director or the School Deputy Academic Misconduct Officer Dr Stephen Kemp (stephen.kemp@ed.ac.uk).</w:t>
      </w:r>
    </w:p>
    <w:p w14:paraId="1114E199" w14:textId="4E2C50B5" w:rsidR="003C47C7" w:rsidRPr="00791A48" w:rsidRDefault="7A1A0C4A" w:rsidP="00791A48">
      <w:pPr>
        <w:pStyle w:val="Heading1"/>
      </w:pPr>
      <w:bookmarkStart w:id="46" w:name="_Toc145578168"/>
      <w:r>
        <w:t>The MSc by Research Dissertation</w:t>
      </w:r>
      <w:bookmarkEnd w:id="46"/>
    </w:p>
    <w:p w14:paraId="7B47BD33" w14:textId="575EBA4C" w:rsidR="00911907" w:rsidRDefault="091FCCFF" w:rsidP="0096043D">
      <w:pPr>
        <w:rPr>
          <w:lang w:val="en-GB"/>
        </w:rPr>
      </w:pPr>
      <w:r w:rsidRPr="3DEAED4C">
        <w:rPr>
          <w:lang w:val="en-GB"/>
        </w:rPr>
        <w:t>The dissertation for the MSc</w:t>
      </w:r>
      <w:r w:rsidR="00EE7F2E">
        <w:rPr>
          <w:lang w:val="en-GB"/>
        </w:rPr>
        <w:t>R</w:t>
      </w:r>
      <w:r w:rsidRPr="3DEAED4C">
        <w:rPr>
          <w:lang w:val="en-GB"/>
        </w:rPr>
        <w:t xml:space="preserve"> SAF will take the form of</w:t>
      </w:r>
      <w:r w:rsidR="002A073A">
        <w:rPr>
          <w:lang w:val="en-GB"/>
        </w:rPr>
        <w:t xml:space="preserve"> </w:t>
      </w:r>
      <w:r w:rsidR="00A13258">
        <w:rPr>
          <w:lang w:val="en-GB"/>
        </w:rPr>
        <w:t>submission of</w:t>
      </w:r>
      <w:r w:rsidRPr="3DEAED4C">
        <w:rPr>
          <w:lang w:val="en-GB"/>
        </w:rPr>
        <w:t xml:space="preserve"> research proposal for a PhD</w:t>
      </w:r>
      <w:r w:rsidR="00A87A20">
        <w:rPr>
          <w:lang w:val="en-GB"/>
        </w:rPr>
        <w:t xml:space="preserve"> project</w:t>
      </w:r>
      <w:r w:rsidRPr="3DEAED4C">
        <w:rPr>
          <w:lang w:val="en-GB"/>
        </w:rPr>
        <w:t>.</w:t>
      </w:r>
    </w:p>
    <w:p w14:paraId="6170EC9B" w14:textId="7D3B9F33" w:rsidR="00911907" w:rsidRDefault="6C18003B" w:rsidP="0096043D">
      <w:pPr>
        <w:rPr>
          <w:lang w:val="en-GB"/>
        </w:rPr>
      </w:pPr>
      <w:r w:rsidRPr="7632048F">
        <w:rPr>
          <w:lang w:val="en-GB"/>
        </w:rPr>
        <w:t xml:space="preserve">The dissertation is an extended piece of writing of up to 18,000 words, based on independent study of a topic largely of the student's own choosing. </w:t>
      </w:r>
      <w:r w:rsidR="52B02FAE" w:rsidRPr="7632048F">
        <w:rPr>
          <w:lang w:val="en-GB"/>
        </w:rPr>
        <w:t xml:space="preserve">It tests the ability to prepare for conducting a significant piece of research. This includes being able to: articulate and justify research questions, select and explain data collection approaches, and reflect upon research ethics. </w:t>
      </w:r>
      <w:r w:rsidRPr="7632048F">
        <w:rPr>
          <w:lang w:val="en-GB"/>
        </w:rPr>
        <w:t>The topic is developed with the support of a supervisor</w:t>
      </w:r>
      <w:r w:rsidR="7B28F32C" w:rsidRPr="7632048F">
        <w:rPr>
          <w:lang w:val="en-GB"/>
        </w:rPr>
        <w:t>.</w:t>
      </w:r>
      <w:r w:rsidRPr="7632048F">
        <w:rPr>
          <w:lang w:val="en-GB"/>
        </w:rPr>
        <w:t xml:space="preserve"> The dissertation will take the form of a research proposal (i.e.</w:t>
      </w:r>
      <w:r w:rsidR="27C98CDF" w:rsidRPr="7632048F">
        <w:rPr>
          <w:lang w:val="en-GB"/>
        </w:rPr>
        <w:t>,</w:t>
      </w:r>
      <w:r w:rsidRPr="7632048F">
        <w:rPr>
          <w:lang w:val="en-GB"/>
        </w:rPr>
        <w:t xml:space="preserve"> for a doctoral research project). It needs to demonstrate that it is interdisciplinary in its scope and approaches sustainability from multiple angles. </w:t>
      </w:r>
    </w:p>
    <w:p w14:paraId="691B5A80" w14:textId="2BEBA0BC" w:rsidR="00C16DB9" w:rsidRPr="00911907" w:rsidRDefault="00C16DB9" w:rsidP="0096043D">
      <w:pPr>
        <w:rPr>
          <w:lang w:val="en-GB"/>
        </w:rPr>
      </w:pPr>
      <w:r>
        <w:rPr>
          <w:lang w:val="en-GB"/>
        </w:rPr>
        <w:t xml:space="preserve">For further detail see: </w:t>
      </w:r>
      <w:hyperlink r:id="rId63" w:history="1">
        <w:r w:rsidRPr="00C16DB9">
          <w:rPr>
            <w:rStyle w:val="Hyperlink"/>
          </w:rPr>
          <w:t>Dissertation MSc by Research (Sustainable African Futures)</w:t>
        </w:r>
      </w:hyperlink>
    </w:p>
    <w:p w14:paraId="77142CD4" w14:textId="435A0761" w:rsidR="003C47C7" w:rsidRPr="00CD1949" w:rsidRDefault="002A073A" w:rsidP="0096043D">
      <w:pPr>
        <w:rPr>
          <w:lang w:val="en-GB"/>
        </w:rPr>
      </w:pPr>
      <w:r>
        <w:rPr>
          <w:lang w:val="en-GB"/>
        </w:rPr>
        <w:t xml:space="preserve">Students wishing to proceed to a PhD within the WESAF programme (PhD Sustainable African Futures) </w:t>
      </w:r>
      <w:r w:rsidR="00911907">
        <w:rPr>
          <w:lang w:val="en-GB"/>
        </w:rPr>
        <w:t>may</w:t>
      </w:r>
      <w:r>
        <w:rPr>
          <w:lang w:val="en-GB"/>
        </w:rPr>
        <w:t xml:space="preserve"> use this research proposal as the basis for their PhD application to the University of Witwatersrand.</w:t>
      </w:r>
    </w:p>
    <w:p w14:paraId="5C08BBE6" w14:textId="4A46AA69" w:rsidR="003C47C7" w:rsidRPr="00CD1949" w:rsidRDefault="00C16DB9" w:rsidP="0096043D">
      <w:pPr>
        <w:rPr>
          <w:lang w:val="en-GB"/>
        </w:rPr>
      </w:pPr>
      <w:r>
        <w:rPr>
          <w:lang w:val="en-GB"/>
        </w:rPr>
        <w:t>The School also has</w:t>
      </w:r>
      <w:r w:rsidR="009424EC" w:rsidRPr="00CD1949">
        <w:rPr>
          <w:lang w:val="en-GB"/>
        </w:rPr>
        <w:t xml:space="preserve"> an online </w:t>
      </w:r>
      <w:hyperlink r:id="rId64" w:history="1">
        <w:r w:rsidR="002A450D" w:rsidRPr="00CD1949">
          <w:rPr>
            <w:rStyle w:val="Hyperlink"/>
            <w:rFonts w:cs="Arial"/>
            <w:szCs w:val="24"/>
            <w:lang w:val="en-GB"/>
          </w:rPr>
          <w:t xml:space="preserve">MSc </w:t>
        </w:r>
        <w:r w:rsidR="009424EC" w:rsidRPr="00A45131">
          <w:rPr>
            <w:rStyle w:val="Hyperlink"/>
            <w:rFonts w:cs="Arial"/>
            <w:szCs w:val="24"/>
            <w:lang w:val="en-GB"/>
          </w:rPr>
          <w:t>Dissertation Library</w:t>
        </w:r>
      </w:hyperlink>
      <w:r w:rsidR="009424EC" w:rsidRPr="00CD1949">
        <w:rPr>
          <w:lang w:val="en-GB"/>
        </w:rPr>
        <w:t xml:space="preserve">, where SPS </w:t>
      </w:r>
      <w:r w:rsidR="00CC2224">
        <w:rPr>
          <w:lang w:val="en-GB"/>
        </w:rPr>
        <w:t>postgraduate</w:t>
      </w:r>
      <w:r w:rsidR="00CC2224" w:rsidRPr="00CD1949">
        <w:rPr>
          <w:lang w:val="en-GB"/>
        </w:rPr>
        <w:t xml:space="preserve"> </w:t>
      </w:r>
      <w:r w:rsidR="009424EC" w:rsidRPr="00CD1949">
        <w:rPr>
          <w:lang w:val="en-GB"/>
        </w:rPr>
        <w:t>students can consult recently completed SPS dissertations.</w:t>
      </w:r>
      <w:r w:rsidR="009424EC" w:rsidRPr="00CD1949">
        <w:rPr>
          <w:spacing w:val="31"/>
          <w:lang w:val="en-GB"/>
        </w:rPr>
        <w:t xml:space="preserve"> </w:t>
      </w:r>
      <w:r w:rsidR="009424EC" w:rsidRPr="00CD1949">
        <w:rPr>
          <w:lang w:val="en-GB"/>
        </w:rPr>
        <w:t>Please</w:t>
      </w:r>
      <w:r w:rsidR="009424EC" w:rsidRPr="00CD1949">
        <w:rPr>
          <w:spacing w:val="-10"/>
          <w:lang w:val="en-GB"/>
        </w:rPr>
        <w:t xml:space="preserve"> </w:t>
      </w:r>
      <w:r w:rsidR="009424EC" w:rsidRPr="00CD1949">
        <w:rPr>
          <w:lang w:val="en-GB"/>
        </w:rPr>
        <w:t>note</w:t>
      </w:r>
      <w:r w:rsidR="009424EC" w:rsidRPr="00CD1949">
        <w:rPr>
          <w:spacing w:val="-8"/>
          <w:lang w:val="en-GB"/>
        </w:rPr>
        <w:t xml:space="preserve"> </w:t>
      </w:r>
      <w:r w:rsidR="009424EC" w:rsidRPr="00CD1949">
        <w:rPr>
          <w:lang w:val="en-GB"/>
        </w:rPr>
        <w:t>that</w:t>
      </w:r>
      <w:r w:rsidR="009424EC" w:rsidRPr="00CD1949">
        <w:rPr>
          <w:spacing w:val="-9"/>
          <w:lang w:val="en-GB"/>
        </w:rPr>
        <w:t xml:space="preserve"> </w:t>
      </w:r>
      <w:r w:rsidR="009424EC" w:rsidRPr="00CD1949">
        <w:rPr>
          <w:lang w:val="en-GB"/>
        </w:rPr>
        <w:t>in</w:t>
      </w:r>
      <w:r w:rsidR="009424EC" w:rsidRPr="00CD1949">
        <w:rPr>
          <w:spacing w:val="-8"/>
          <w:lang w:val="en-GB"/>
        </w:rPr>
        <w:t xml:space="preserve"> </w:t>
      </w:r>
      <w:r w:rsidR="009424EC" w:rsidRPr="00CD1949">
        <w:rPr>
          <w:lang w:val="en-GB"/>
        </w:rPr>
        <w:t>using</w:t>
      </w:r>
      <w:r w:rsidR="009424EC" w:rsidRPr="00CD1949">
        <w:rPr>
          <w:spacing w:val="-8"/>
          <w:lang w:val="en-GB"/>
        </w:rPr>
        <w:t xml:space="preserve"> </w:t>
      </w:r>
      <w:r w:rsidR="009424EC" w:rsidRPr="00CD1949">
        <w:rPr>
          <w:lang w:val="en-GB"/>
        </w:rPr>
        <w:t>the</w:t>
      </w:r>
      <w:r w:rsidR="009424EC" w:rsidRPr="00CD1949">
        <w:rPr>
          <w:spacing w:val="-8"/>
          <w:lang w:val="en-GB"/>
        </w:rPr>
        <w:t xml:space="preserve"> </w:t>
      </w:r>
      <w:r w:rsidR="009424EC" w:rsidRPr="00CD1949">
        <w:rPr>
          <w:lang w:val="en-GB"/>
        </w:rPr>
        <w:t>Library,</w:t>
      </w:r>
      <w:r w:rsidR="009424EC" w:rsidRPr="00CD1949">
        <w:rPr>
          <w:spacing w:val="-8"/>
          <w:lang w:val="en-GB"/>
        </w:rPr>
        <w:t xml:space="preserve"> </w:t>
      </w:r>
      <w:r w:rsidR="009424EC" w:rsidRPr="00CD1949">
        <w:rPr>
          <w:lang w:val="en-GB"/>
        </w:rPr>
        <w:t>you</w:t>
      </w:r>
      <w:r w:rsidR="009424EC" w:rsidRPr="00CD1949">
        <w:rPr>
          <w:spacing w:val="-9"/>
          <w:lang w:val="en-GB"/>
        </w:rPr>
        <w:t xml:space="preserve"> </w:t>
      </w:r>
      <w:r w:rsidR="009424EC" w:rsidRPr="00CD1949">
        <w:rPr>
          <w:lang w:val="en-GB"/>
        </w:rPr>
        <w:t>agree</w:t>
      </w:r>
      <w:r w:rsidR="009424EC" w:rsidRPr="00CD1949">
        <w:rPr>
          <w:spacing w:val="-8"/>
          <w:lang w:val="en-GB"/>
        </w:rPr>
        <w:t xml:space="preserve"> </w:t>
      </w:r>
      <w:r w:rsidR="009424EC" w:rsidRPr="00CD1949">
        <w:rPr>
          <w:lang w:val="en-GB"/>
        </w:rPr>
        <w:t>to</w:t>
      </w:r>
      <w:r w:rsidR="009424EC" w:rsidRPr="00CD1949">
        <w:rPr>
          <w:spacing w:val="-8"/>
          <w:lang w:val="en-GB"/>
        </w:rPr>
        <w:t xml:space="preserve"> </w:t>
      </w:r>
      <w:r w:rsidR="009424EC" w:rsidRPr="00CD1949">
        <w:rPr>
          <w:lang w:val="en-GB"/>
        </w:rPr>
        <w:t>abide</w:t>
      </w:r>
      <w:r w:rsidR="009424EC" w:rsidRPr="00CD1949">
        <w:rPr>
          <w:spacing w:val="-8"/>
          <w:lang w:val="en-GB"/>
        </w:rPr>
        <w:t xml:space="preserve"> </w:t>
      </w:r>
      <w:r w:rsidR="009424EC" w:rsidRPr="00CD1949">
        <w:rPr>
          <w:lang w:val="en-GB"/>
        </w:rPr>
        <w:t>by</w:t>
      </w:r>
      <w:r w:rsidR="009424EC" w:rsidRPr="00CD1949">
        <w:rPr>
          <w:spacing w:val="-9"/>
          <w:lang w:val="en-GB"/>
        </w:rPr>
        <w:t xml:space="preserve"> </w:t>
      </w:r>
      <w:r w:rsidR="009424EC" w:rsidRPr="00CD1949">
        <w:rPr>
          <w:lang w:val="en-GB"/>
        </w:rPr>
        <w:t>its</w:t>
      </w:r>
      <w:r w:rsidR="009424EC" w:rsidRPr="00CD1949">
        <w:rPr>
          <w:spacing w:val="-8"/>
          <w:lang w:val="en-GB"/>
        </w:rPr>
        <w:t xml:space="preserve"> </w:t>
      </w:r>
      <w:r w:rsidR="009424EC" w:rsidRPr="00CD1949">
        <w:rPr>
          <w:lang w:val="en-GB"/>
        </w:rPr>
        <w:t>terms</w:t>
      </w:r>
      <w:r w:rsidR="009424EC" w:rsidRPr="00CD1949">
        <w:rPr>
          <w:spacing w:val="-9"/>
          <w:lang w:val="en-GB"/>
        </w:rPr>
        <w:t xml:space="preserve"> </w:t>
      </w:r>
      <w:r w:rsidR="009424EC" w:rsidRPr="00CD1949">
        <w:rPr>
          <w:lang w:val="en-GB"/>
        </w:rPr>
        <w:t xml:space="preserve">and conditions. </w:t>
      </w:r>
    </w:p>
    <w:p w14:paraId="3A9B3B9B" w14:textId="77777777" w:rsidR="003C47C7" w:rsidRPr="00CD1949" w:rsidRDefault="7A1A0C4A" w:rsidP="00D66E48">
      <w:pPr>
        <w:pStyle w:val="Heading2"/>
      </w:pPr>
      <w:bookmarkStart w:id="47" w:name="_Toc145578169"/>
      <w:r>
        <w:t>Supervision</w:t>
      </w:r>
      <w:bookmarkEnd w:id="47"/>
    </w:p>
    <w:p w14:paraId="4F507D4B" w14:textId="6606DB1E" w:rsidR="00911907" w:rsidRDefault="009424EC" w:rsidP="0096043D">
      <w:pPr>
        <w:rPr>
          <w:lang w:val="en-GB"/>
        </w:rPr>
      </w:pPr>
      <w:r w:rsidRPr="3DEAED4C">
        <w:rPr>
          <w:lang w:val="en-GB"/>
        </w:rPr>
        <w:t xml:space="preserve">Students will be allocated a dissertation supervisor </w:t>
      </w:r>
      <w:r w:rsidR="00F1183E">
        <w:rPr>
          <w:lang w:val="en-GB"/>
        </w:rPr>
        <w:t xml:space="preserve">around </w:t>
      </w:r>
      <w:r w:rsidR="00F62376">
        <w:rPr>
          <w:lang w:val="en-GB"/>
        </w:rPr>
        <w:t xml:space="preserve">the end of March, 2024. </w:t>
      </w:r>
      <w:r w:rsidRPr="3DEAED4C">
        <w:rPr>
          <w:lang w:val="en-GB"/>
        </w:rPr>
        <w:t>Work with supervisors is central to the postgraduate researcher’s career. The</w:t>
      </w:r>
      <w:r w:rsidR="00911907">
        <w:rPr>
          <w:lang w:val="en-GB"/>
        </w:rPr>
        <w:t xml:space="preserve"> MScR</w:t>
      </w:r>
      <w:r w:rsidRPr="3DEAED4C">
        <w:rPr>
          <w:lang w:val="en-GB"/>
        </w:rPr>
        <w:t xml:space="preserve"> supervisor's role is to provide guidance on the structure and content of the </w:t>
      </w:r>
      <w:r w:rsidR="00911907">
        <w:rPr>
          <w:lang w:val="en-GB"/>
        </w:rPr>
        <w:t xml:space="preserve">MScR </w:t>
      </w:r>
      <w:r w:rsidRPr="3DEAED4C">
        <w:rPr>
          <w:lang w:val="en-GB"/>
        </w:rPr>
        <w:t xml:space="preserve">dissertation. </w:t>
      </w:r>
      <w:r w:rsidR="00911907">
        <w:rPr>
          <w:lang w:val="en-GB"/>
        </w:rPr>
        <w:t xml:space="preserve">This supervisor may or may not be the same as the one assigned by the University of Edinburgh for </w:t>
      </w:r>
      <w:r w:rsidR="00847330">
        <w:rPr>
          <w:lang w:val="en-GB"/>
        </w:rPr>
        <w:t xml:space="preserve">those </w:t>
      </w:r>
      <w:r w:rsidR="00911907">
        <w:rPr>
          <w:lang w:val="en-GB"/>
        </w:rPr>
        <w:t>students who proceed to the PhD component of the WESAF programme (for which doctoral students will have two supervisors, representing Wits University and the Universi</w:t>
      </w:r>
      <w:r w:rsidR="00EF6EFC">
        <w:rPr>
          <w:lang w:val="en-GB"/>
        </w:rPr>
        <w:t>ty of Edinburgh, respectively).</w:t>
      </w:r>
    </w:p>
    <w:p w14:paraId="704A834B" w14:textId="22C546CB" w:rsidR="003C47C7" w:rsidRPr="00CD1949" w:rsidRDefault="00911907" w:rsidP="0096043D">
      <w:pPr>
        <w:rPr>
          <w:lang w:val="en-GB"/>
        </w:rPr>
      </w:pPr>
      <w:r>
        <w:rPr>
          <w:lang w:val="en-GB"/>
        </w:rPr>
        <w:t xml:space="preserve">The support offered by the MScR supervisor will typically </w:t>
      </w:r>
      <w:r w:rsidR="009424EC" w:rsidRPr="3DEAED4C">
        <w:rPr>
          <w:lang w:val="en-GB"/>
        </w:rPr>
        <w:t>include:</w:t>
      </w:r>
    </w:p>
    <w:p w14:paraId="759BDA37" w14:textId="1A9C9AAA" w:rsidR="003C47C7" w:rsidRPr="00CC2224" w:rsidRDefault="009424EC" w:rsidP="00CC2224">
      <w:pPr>
        <w:pStyle w:val="ListParagraph"/>
        <w:numPr>
          <w:ilvl w:val="0"/>
          <w:numId w:val="29"/>
        </w:numPr>
        <w:rPr>
          <w:lang w:val="en-GB"/>
        </w:rPr>
      </w:pPr>
      <w:r w:rsidRPr="00CC2224">
        <w:rPr>
          <w:lang w:val="en-GB"/>
        </w:rPr>
        <w:t>agreeing a suitable field of study;</w:t>
      </w:r>
    </w:p>
    <w:p w14:paraId="770F677D" w14:textId="4169B9DE" w:rsidR="003C47C7" w:rsidRPr="00CC2224" w:rsidRDefault="6C18003B" w:rsidP="00CC2224">
      <w:pPr>
        <w:pStyle w:val="ListParagraph"/>
        <w:numPr>
          <w:ilvl w:val="0"/>
          <w:numId w:val="29"/>
        </w:numPr>
        <w:rPr>
          <w:lang w:val="en-GB"/>
        </w:rPr>
      </w:pPr>
      <w:r w:rsidRPr="7632048F">
        <w:rPr>
          <w:lang w:val="en-GB"/>
        </w:rPr>
        <w:t xml:space="preserve">suggestion of </w:t>
      </w:r>
      <w:r w:rsidR="0A0F5806" w:rsidRPr="7632048F">
        <w:rPr>
          <w:lang w:val="en-GB"/>
        </w:rPr>
        <w:t>reading</w:t>
      </w:r>
      <w:r w:rsidRPr="7632048F">
        <w:rPr>
          <w:lang w:val="en-GB"/>
        </w:rPr>
        <w:t>s</w:t>
      </w:r>
      <w:r w:rsidR="0A0F5806" w:rsidRPr="7632048F">
        <w:rPr>
          <w:lang w:val="en-GB"/>
        </w:rPr>
        <w:t xml:space="preserve"> and offering comments on written work;</w:t>
      </w:r>
    </w:p>
    <w:p w14:paraId="25021BD3" w14:textId="0FFC463D" w:rsidR="003C47C7" w:rsidRPr="00CC2224" w:rsidRDefault="009424EC" w:rsidP="00CC2224">
      <w:pPr>
        <w:pStyle w:val="ListParagraph"/>
        <w:numPr>
          <w:ilvl w:val="0"/>
          <w:numId w:val="29"/>
        </w:numPr>
        <w:rPr>
          <w:lang w:val="en-GB"/>
        </w:rPr>
      </w:pPr>
      <w:r w:rsidRPr="00CC2224">
        <w:rPr>
          <w:lang w:val="en-GB"/>
        </w:rPr>
        <w:t xml:space="preserve">supporting the postgraduate researcher to plan and manage their </w:t>
      </w:r>
      <w:r w:rsidR="00A87A20" w:rsidRPr="00CC2224">
        <w:rPr>
          <w:lang w:val="en-GB"/>
        </w:rPr>
        <w:t xml:space="preserve">dissertation </w:t>
      </w:r>
      <w:r w:rsidRPr="00CC2224">
        <w:rPr>
          <w:lang w:val="en-GB"/>
        </w:rPr>
        <w:t>effectively.</w:t>
      </w:r>
    </w:p>
    <w:p w14:paraId="5CF23967" w14:textId="3EEAD293" w:rsidR="003C47C7" w:rsidRPr="00CD1949" w:rsidRDefault="07922F81" w:rsidP="0096043D">
      <w:pPr>
        <w:rPr>
          <w:lang w:val="en-GB"/>
        </w:rPr>
      </w:pPr>
      <w:r w:rsidRPr="00CD1949">
        <w:rPr>
          <w:lang w:val="en-GB"/>
        </w:rPr>
        <w:t>The</w:t>
      </w:r>
      <w:r w:rsidRPr="00CD1949">
        <w:rPr>
          <w:spacing w:val="-13"/>
          <w:lang w:val="en-GB"/>
        </w:rPr>
        <w:t xml:space="preserve"> </w:t>
      </w:r>
      <w:r w:rsidRPr="00CD1949">
        <w:rPr>
          <w:lang w:val="en-GB"/>
        </w:rPr>
        <w:t>postgraduate</w:t>
      </w:r>
      <w:r w:rsidRPr="00CD1949">
        <w:rPr>
          <w:spacing w:val="-12"/>
          <w:lang w:val="en-GB"/>
        </w:rPr>
        <w:t xml:space="preserve"> </w:t>
      </w:r>
      <w:r w:rsidRPr="00CD1949">
        <w:rPr>
          <w:lang w:val="en-GB"/>
        </w:rPr>
        <w:t>researcher</w:t>
      </w:r>
      <w:r w:rsidRPr="00CD1949">
        <w:rPr>
          <w:spacing w:val="-13"/>
          <w:lang w:val="en-GB"/>
        </w:rPr>
        <w:t xml:space="preserve"> </w:t>
      </w:r>
      <w:r w:rsidRPr="00CD1949">
        <w:rPr>
          <w:lang w:val="en-GB"/>
        </w:rPr>
        <w:t>and</w:t>
      </w:r>
      <w:r w:rsidRPr="00CD1949">
        <w:rPr>
          <w:spacing w:val="-13"/>
          <w:lang w:val="en-GB"/>
        </w:rPr>
        <w:t xml:space="preserve"> </w:t>
      </w:r>
      <w:r w:rsidRPr="00CD1949">
        <w:rPr>
          <w:lang w:val="en-GB"/>
        </w:rPr>
        <w:t>supervisors</w:t>
      </w:r>
      <w:r w:rsidRPr="00CD1949">
        <w:rPr>
          <w:spacing w:val="-12"/>
          <w:lang w:val="en-GB"/>
        </w:rPr>
        <w:t xml:space="preserve"> </w:t>
      </w:r>
      <w:r w:rsidRPr="00CD1949">
        <w:rPr>
          <w:lang w:val="en-GB"/>
        </w:rPr>
        <w:t>are</w:t>
      </w:r>
      <w:r w:rsidRPr="00CD1949">
        <w:rPr>
          <w:spacing w:val="-13"/>
          <w:lang w:val="en-GB"/>
        </w:rPr>
        <w:t xml:space="preserve"> </w:t>
      </w:r>
      <w:r w:rsidRPr="00CD1949">
        <w:rPr>
          <w:lang w:val="en-GB"/>
        </w:rPr>
        <w:t>jointly</w:t>
      </w:r>
      <w:r w:rsidRPr="00CD1949">
        <w:rPr>
          <w:spacing w:val="-12"/>
          <w:lang w:val="en-GB"/>
        </w:rPr>
        <w:t xml:space="preserve"> </w:t>
      </w:r>
      <w:r w:rsidRPr="00CD1949">
        <w:rPr>
          <w:lang w:val="en-GB"/>
        </w:rPr>
        <w:t>responsible</w:t>
      </w:r>
      <w:r w:rsidRPr="00CD1949">
        <w:rPr>
          <w:spacing w:val="-12"/>
          <w:lang w:val="en-GB"/>
        </w:rPr>
        <w:t xml:space="preserve"> </w:t>
      </w:r>
      <w:r w:rsidRPr="00CD1949">
        <w:rPr>
          <w:lang w:val="en-GB"/>
        </w:rPr>
        <w:t>for</w:t>
      </w:r>
      <w:r w:rsidRPr="00CD1949">
        <w:rPr>
          <w:spacing w:val="-12"/>
          <w:lang w:val="en-GB"/>
        </w:rPr>
        <w:t xml:space="preserve"> </w:t>
      </w:r>
      <w:r w:rsidRPr="00CD1949">
        <w:rPr>
          <w:lang w:val="en-GB"/>
        </w:rPr>
        <w:t>staying</w:t>
      </w:r>
      <w:r w:rsidRPr="00CD1949">
        <w:rPr>
          <w:spacing w:val="-13"/>
          <w:lang w:val="en-GB"/>
        </w:rPr>
        <w:t xml:space="preserve"> </w:t>
      </w:r>
      <w:r w:rsidRPr="00CD1949">
        <w:rPr>
          <w:lang w:val="en-GB"/>
        </w:rPr>
        <w:t>in</w:t>
      </w:r>
      <w:r w:rsidRPr="00CD1949">
        <w:rPr>
          <w:spacing w:val="-11"/>
          <w:lang w:val="en-GB"/>
        </w:rPr>
        <w:t xml:space="preserve"> </w:t>
      </w:r>
      <w:r w:rsidRPr="00CD1949">
        <w:rPr>
          <w:lang w:val="en-GB"/>
        </w:rPr>
        <w:t>touch</w:t>
      </w:r>
      <w:r w:rsidRPr="00CD1949">
        <w:rPr>
          <w:spacing w:val="-11"/>
          <w:lang w:val="en-GB"/>
        </w:rPr>
        <w:t xml:space="preserve"> </w:t>
      </w:r>
      <w:r w:rsidRPr="00CD1949">
        <w:rPr>
          <w:lang w:val="en-GB"/>
        </w:rPr>
        <w:t>throughout</w:t>
      </w:r>
      <w:r w:rsidRPr="00CD1949">
        <w:rPr>
          <w:spacing w:val="-12"/>
          <w:lang w:val="en-GB"/>
        </w:rPr>
        <w:t xml:space="preserve"> </w:t>
      </w:r>
      <w:r w:rsidRPr="00CD1949">
        <w:rPr>
          <w:lang w:val="en-GB"/>
        </w:rPr>
        <w:t>the</w:t>
      </w:r>
      <w:r w:rsidRPr="00CD1949">
        <w:rPr>
          <w:spacing w:val="-13"/>
          <w:lang w:val="en-GB"/>
        </w:rPr>
        <w:t xml:space="preserve"> </w:t>
      </w:r>
      <w:r w:rsidRPr="00CD1949">
        <w:rPr>
          <w:lang w:val="en-GB"/>
        </w:rPr>
        <w:t>period of study. They should arrange to meet</w:t>
      </w:r>
      <w:r w:rsidR="1A38D295">
        <w:rPr>
          <w:lang w:val="en-GB"/>
        </w:rPr>
        <w:t xml:space="preserve"> online</w:t>
      </w:r>
      <w:r w:rsidRPr="00CD1949">
        <w:rPr>
          <w:lang w:val="en-GB"/>
        </w:rPr>
        <w:t xml:space="preserve"> </w:t>
      </w:r>
      <w:r w:rsidR="1A38D295">
        <w:rPr>
          <w:lang w:val="en-GB"/>
        </w:rPr>
        <w:t>(a maximum of four meetings)</w:t>
      </w:r>
      <w:r w:rsidRPr="00CD1949">
        <w:rPr>
          <w:lang w:val="en-GB"/>
        </w:rPr>
        <w:t xml:space="preserve"> and </w:t>
      </w:r>
      <w:r w:rsidR="0E92E17A" w:rsidRPr="00CD1949">
        <w:rPr>
          <w:lang w:val="en-GB"/>
        </w:rPr>
        <w:t xml:space="preserve">should </w:t>
      </w:r>
      <w:r w:rsidRPr="00CD1949">
        <w:rPr>
          <w:lang w:val="en-GB"/>
        </w:rPr>
        <w:t xml:space="preserve">exchange frequent correspondence. </w:t>
      </w:r>
      <w:r w:rsidR="4CC006C1" w:rsidRPr="00CD1949">
        <w:rPr>
          <w:lang w:val="en-GB"/>
        </w:rPr>
        <w:t xml:space="preserve">Please ensure that your </w:t>
      </w:r>
      <w:r w:rsidR="4CC006C1" w:rsidRPr="00CD1949">
        <w:rPr>
          <w:lang w:val="en-GB"/>
        </w:rPr>
        <w:lastRenderedPageBreak/>
        <w:t>supervisor knows how to reach you throughout the supervisory perio</w:t>
      </w:r>
      <w:r w:rsidR="16F9B1D1" w:rsidRPr="00CD1949">
        <w:rPr>
          <w:lang w:val="en-GB"/>
        </w:rPr>
        <w:t>d</w:t>
      </w:r>
      <w:r w:rsidR="4CC006C1" w:rsidRPr="00CD1949">
        <w:rPr>
          <w:lang w:val="en-GB"/>
        </w:rPr>
        <w:t>.</w:t>
      </w:r>
      <w:r w:rsidR="5DE1E9C2" w:rsidRPr="00CD1949">
        <w:rPr>
          <w:lang w:val="en-GB"/>
        </w:rPr>
        <w:t xml:space="preserve"> Your supervisor will also advise you of periods when they will be away from the Universi</w:t>
      </w:r>
      <w:r w:rsidR="75DCD0A1" w:rsidRPr="00CD1949">
        <w:rPr>
          <w:lang w:val="en-GB"/>
        </w:rPr>
        <w:t>ty.</w:t>
      </w:r>
      <w:r w:rsidR="7D61A517">
        <w:rPr>
          <w:lang w:val="en-GB"/>
        </w:rPr>
        <w:t xml:space="preserve"> It is particularly important </w:t>
      </w:r>
      <w:r w:rsidR="4C48D799">
        <w:rPr>
          <w:lang w:val="en-GB"/>
        </w:rPr>
        <w:t xml:space="preserve">for students and supervisors to discuss and </w:t>
      </w:r>
      <w:r w:rsidR="7D61A517">
        <w:rPr>
          <w:lang w:val="en-GB"/>
        </w:rPr>
        <w:t>agree how and when feedback on draft material for the dissertation will take place</w:t>
      </w:r>
      <w:r w:rsidR="118C5616">
        <w:rPr>
          <w:lang w:val="en-GB"/>
        </w:rPr>
        <w:t xml:space="preserve"> </w:t>
      </w:r>
      <w:r w:rsidR="6BB22826">
        <w:rPr>
          <w:lang w:val="en-GB"/>
        </w:rPr>
        <w:t>between May to July</w:t>
      </w:r>
      <w:r w:rsidR="7D61A517">
        <w:rPr>
          <w:lang w:val="en-GB"/>
        </w:rPr>
        <w:t xml:space="preserve">, as supervisors often take annual leave or have other commitments during </w:t>
      </w:r>
      <w:r w:rsidR="5E047F96">
        <w:rPr>
          <w:lang w:val="en-GB"/>
        </w:rPr>
        <w:t>that tim</w:t>
      </w:r>
      <w:r w:rsidR="5C185149">
        <w:rPr>
          <w:lang w:val="en-GB"/>
        </w:rPr>
        <w:t>e</w:t>
      </w:r>
      <w:r w:rsidR="7D61A517">
        <w:rPr>
          <w:lang w:val="en-GB"/>
        </w:rPr>
        <w:t>.</w:t>
      </w:r>
    </w:p>
    <w:p w14:paraId="539116C2" w14:textId="6C91BCD2" w:rsidR="003C47C7" w:rsidRPr="00CD1949" w:rsidRDefault="1FF9B8A2" w:rsidP="0096043D">
      <w:pPr>
        <w:rPr>
          <w:lang w:val="en-GB"/>
        </w:rPr>
      </w:pPr>
      <w:r w:rsidRPr="7CD6C689">
        <w:rPr>
          <w:lang w:val="en-GB"/>
        </w:rPr>
        <w:t>Individual supervisors differ greatly in their styles of supervision. Some prefer more structured tasks for the postgraduate researcher; others prefer more informal ways of working. Some are more directive, w</w:t>
      </w:r>
      <w:r w:rsidR="59BE3B95" w:rsidRPr="7CD6C689">
        <w:rPr>
          <w:lang w:val="en-GB"/>
        </w:rPr>
        <w:t>e</w:t>
      </w:r>
      <w:r w:rsidR="00847330">
        <w:rPr>
          <w:lang w:val="en-GB"/>
        </w:rPr>
        <w:t xml:space="preserve"> w</w:t>
      </w:r>
      <w:r w:rsidRPr="7CD6C689">
        <w:rPr>
          <w:lang w:val="en-GB"/>
        </w:rPr>
        <w:t>hile others see their role essentially encouraging and enabling.</w:t>
      </w:r>
    </w:p>
    <w:p w14:paraId="0022F15D" w14:textId="77777777" w:rsidR="003C47C7" w:rsidRPr="00CD1949" w:rsidRDefault="009424EC" w:rsidP="0096043D">
      <w:pPr>
        <w:rPr>
          <w:lang w:val="en-GB"/>
        </w:rPr>
      </w:pPr>
      <w:r w:rsidRPr="00CD1949">
        <w:rPr>
          <w:lang w:val="en-GB"/>
        </w:rPr>
        <w:t>Whatever the pattern of supervision that develops, it is vital that it suits the specific needs of the particular postgraduate researcher at the time, and that both parties discuss and negotiate how best to work. What works well for one postgraduate researcher may not be appropriate for another. Moreover, what students need from their supervisors may well change over time and at different stages of their work: the supervisory relationship</w:t>
      </w:r>
      <w:r w:rsidRPr="00CD1949">
        <w:rPr>
          <w:spacing w:val="-12"/>
          <w:lang w:val="en-GB"/>
        </w:rPr>
        <w:t xml:space="preserve"> </w:t>
      </w:r>
      <w:r w:rsidRPr="00CD1949">
        <w:rPr>
          <w:lang w:val="en-GB"/>
        </w:rPr>
        <w:t>is</w:t>
      </w:r>
      <w:r w:rsidRPr="00CD1949">
        <w:rPr>
          <w:spacing w:val="-12"/>
          <w:lang w:val="en-GB"/>
        </w:rPr>
        <w:t xml:space="preserve"> </w:t>
      </w:r>
      <w:r w:rsidRPr="00CD1949">
        <w:rPr>
          <w:lang w:val="en-GB"/>
        </w:rPr>
        <w:t>an</w:t>
      </w:r>
      <w:r w:rsidRPr="00CD1949">
        <w:rPr>
          <w:spacing w:val="-13"/>
          <w:lang w:val="en-GB"/>
        </w:rPr>
        <w:t xml:space="preserve"> </w:t>
      </w:r>
      <w:r w:rsidRPr="00CD1949">
        <w:rPr>
          <w:lang w:val="en-GB"/>
        </w:rPr>
        <w:t>evolving</w:t>
      </w:r>
      <w:r w:rsidRPr="00CD1949">
        <w:rPr>
          <w:spacing w:val="-11"/>
          <w:lang w:val="en-GB"/>
        </w:rPr>
        <w:t xml:space="preserve"> </w:t>
      </w:r>
      <w:r w:rsidRPr="00CD1949">
        <w:rPr>
          <w:lang w:val="en-GB"/>
        </w:rPr>
        <w:t>one.</w:t>
      </w:r>
      <w:r w:rsidRPr="00CD1949">
        <w:rPr>
          <w:spacing w:val="-12"/>
          <w:lang w:val="en-GB"/>
        </w:rPr>
        <w:t xml:space="preserve"> </w:t>
      </w:r>
      <w:r w:rsidRPr="00CD1949">
        <w:rPr>
          <w:lang w:val="en-GB"/>
        </w:rPr>
        <w:t>It</w:t>
      </w:r>
      <w:r w:rsidRPr="00CD1949">
        <w:rPr>
          <w:spacing w:val="-13"/>
          <w:lang w:val="en-GB"/>
        </w:rPr>
        <w:t xml:space="preserve"> </w:t>
      </w:r>
      <w:r w:rsidRPr="00CD1949">
        <w:rPr>
          <w:lang w:val="en-GB"/>
        </w:rPr>
        <w:t>is</w:t>
      </w:r>
      <w:r w:rsidRPr="00CD1949">
        <w:rPr>
          <w:spacing w:val="-11"/>
          <w:lang w:val="en-GB"/>
        </w:rPr>
        <w:t xml:space="preserve"> </w:t>
      </w:r>
      <w:r w:rsidRPr="00CD1949">
        <w:rPr>
          <w:lang w:val="en-GB"/>
        </w:rPr>
        <w:t>therefore</w:t>
      </w:r>
      <w:r w:rsidRPr="00CD1949">
        <w:rPr>
          <w:spacing w:val="-13"/>
          <w:lang w:val="en-GB"/>
        </w:rPr>
        <w:t xml:space="preserve"> </w:t>
      </w:r>
      <w:r w:rsidRPr="00CD1949">
        <w:rPr>
          <w:lang w:val="en-GB"/>
        </w:rPr>
        <w:t>crucial</w:t>
      </w:r>
      <w:r w:rsidRPr="00CD1949">
        <w:rPr>
          <w:spacing w:val="-12"/>
          <w:lang w:val="en-GB"/>
        </w:rPr>
        <w:t xml:space="preserve"> </w:t>
      </w:r>
      <w:r w:rsidRPr="00CD1949">
        <w:rPr>
          <w:lang w:val="en-GB"/>
        </w:rPr>
        <w:t>to</w:t>
      </w:r>
      <w:r w:rsidRPr="00CD1949">
        <w:rPr>
          <w:spacing w:val="-12"/>
          <w:lang w:val="en-GB"/>
        </w:rPr>
        <w:t xml:space="preserve"> </w:t>
      </w:r>
      <w:r w:rsidRPr="00CD1949">
        <w:rPr>
          <w:lang w:val="en-GB"/>
        </w:rPr>
        <w:t>a</w:t>
      </w:r>
      <w:r w:rsidRPr="00CD1949">
        <w:rPr>
          <w:spacing w:val="-12"/>
          <w:lang w:val="en-GB"/>
        </w:rPr>
        <w:t xml:space="preserve"> </w:t>
      </w:r>
      <w:r w:rsidRPr="00CD1949">
        <w:rPr>
          <w:lang w:val="en-GB"/>
        </w:rPr>
        <w:t>successful</w:t>
      </w:r>
      <w:r w:rsidRPr="00CD1949">
        <w:rPr>
          <w:spacing w:val="-11"/>
          <w:lang w:val="en-GB"/>
        </w:rPr>
        <w:t xml:space="preserve"> </w:t>
      </w:r>
      <w:r w:rsidRPr="00CD1949">
        <w:rPr>
          <w:lang w:val="en-GB"/>
        </w:rPr>
        <w:t>relationship</w:t>
      </w:r>
      <w:r w:rsidRPr="00CD1949">
        <w:rPr>
          <w:spacing w:val="-13"/>
          <w:lang w:val="en-GB"/>
        </w:rPr>
        <w:t xml:space="preserve"> </w:t>
      </w:r>
      <w:r w:rsidRPr="00CD1949">
        <w:rPr>
          <w:lang w:val="en-GB"/>
        </w:rPr>
        <w:t>that</w:t>
      </w:r>
      <w:r w:rsidRPr="00CD1949">
        <w:rPr>
          <w:spacing w:val="-12"/>
          <w:lang w:val="en-GB"/>
        </w:rPr>
        <w:t xml:space="preserve"> </w:t>
      </w:r>
      <w:r w:rsidRPr="00CD1949">
        <w:rPr>
          <w:lang w:val="en-GB"/>
        </w:rPr>
        <w:t>postgraduate</w:t>
      </w:r>
      <w:r w:rsidRPr="00CD1949">
        <w:rPr>
          <w:spacing w:val="-12"/>
          <w:lang w:val="en-GB"/>
        </w:rPr>
        <w:t xml:space="preserve"> </w:t>
      </w:r>
      <w:r w:rsidRPr="00CD1949">
        <w:rPr>
          <w:lang w:val="en-GB"/>
        </w:rPr>
        <w:t>researchers learn to say what they need from their supervisors, and that supervisors be flexible and open enough to respond</w:t>
      </w:r>
      <w:r w:rsidRPr="00CD1949">
        <w:rPr>
          <w:spacing w:val="-3"/>
          <w:lang w:val="en-GB"/>
        </w:rPr>
        <w:t xml:space="preserve"> </w:t>
      </w:r>
      <w:r w:rsidRPr="00CD1949">
        <w:rPr>
          <w:lang w:val="en-GB"/>
        </w:rPr>
        <w:t>constructively.</w:t>
      </w:r>
    </w:p>
    <w:p w14:paraId="57922AF1" w14:textId="52A6BD93" w:rsidR="003C47C7" w:rsidRPr="00CD1949" w:rsidRDefault="009424EC" w:rsidP="0096043D">
      <w:pPr>
        <w:rPr>
          <w:lang w:val="en-GB"/>
        </w:rPr>
      </w:pPr>
      <w:r w:rsidRPr="00CD1949">
        <w:rPr>
          <w:lang w:val="en-GB"/>
        </w:rPr>
        <w:t xml:space="preserve">That said, postgraduate research </w:t>
      </w:r>
      <w:r w:rsidR="00A87A20">
        <w:rPr>
          <w:lang w:val="en-GB"/>
        </w:rPr>
        <w:t>can be</w:t>
      </w:r>
      <w:r w:rsidRPr="00CD1949">
        <w:rPr>
          <w:lang w:val="en-GB"/>
        </w:rPr>
        <w:t xml:space="preserve"> lonely and stressful at times and this can place an additional burden on the supervisory relationship. Occasional disagreements, stresses and strains are part of most healthy</w:t>
      </w:r>
      <w:r w:rsidRPr="00CD1949">
        <w:rPr>
          <w:spacing w:val="-3"/>
          <w:lang w:val="en-GB"/>
        </w:rPr>
        <w:t xml:space="preserve"> </w:t>
      </w:r>
      <w:r w:rsidRPr="00CD1949">
        <w:rPr>
          <w:lang w:val="en-GB"/>
        </w:rPr>
        <w:t>supervisions,</w:t>
      </w:r>
      <w:r w:rsidRPr="00CD1949">
        <w:rPr>
          <w:spacing w:val="-4"/>
          <w:lang w:val="en-GB"/>
        </w:rPr>
        <w:t xml:space="preserve"> </w:t>
      </w:r>
      <w:r w:rsidRPr="00CD1949">
        <w:rPr>
          <w:lang w:val="en-GB"/>
        </w:rPr>
        <w:t>but</w:t>
      </w:r>
      <w:r w:rsidRPr="00CD1949">
        <w:rPr>
          <w:spacing w:val="-6"/>
          <w:lang w:val="en-GB"/>
        </w:rPr>
        <w:t xml:space="preserve"> </w:t>
      </w:r>
      <w:r w:rsidRPr="00CD1949">
        <w:rPr>
          <w:lang w:val="en-GB"/>
        </w:rPr>
        <w:t>it</w:t>
      </w:r>
      <w:r w:rsidRPr="00CD1949">
        <w:rPr>
          <w:spacing w:val="-4"/>
          <w:lang w:val="en-GB"/>
        </w:rPr>
        <w:t xml:space="preserve"> </w:t>
      </w:r>
      <w:r w:rsidRPr="00CD1949">
        <w:rPr>
          <w:lang w:val="en-GB"/>
        </w:rPr>
        <w:t>is</w:t>
      </w:r>
      <w:r w:rsidRPr="00CD1949">
        <w:rPr>
          <w:spacing w:val="-5"/>
          <w:lang w:val="en-GB"/>
        </w:rPr>
        <w:t xml:space="preserve"> </w:t>
      </w:r>
      <w:r w:rsidRPr="00CD1949">
        <w:rPr>
          <w:lang w:val="en-GB"/>
        </w:rPr>
        <w:t>important</w:t>
      </w:r>
      <w:r w:rsidRPr="00CD1949">
        <w:rPr>
          <w:spacing w:val="-3"/>
          <w:lang w:val="en-GB"/>
        </w:rPr>
        <w:t xml:space="preserve"> </w:t>
      </w:r>
      <w:r w:rsidRPr="00CD1949">
        <w:rPr>
          <w:lang w:val="en-GB"/>
        </w:rPr>
        <w:t>for</w:t>
      </w:r>
      <w:r w:rsidRPr="00CD1949">
        <w:rPr>
          <w:spacing w:val="-5"/>
          <w:lang w:val="en-GB"/>
        </w:rPr>
        <w:t xml:space="preserve"> </w:t>
      </w:r>
      <w:r w:rsidRPr="00CD1949">
        <w:rPr>
          <w:lang w:val="en-GB"/>
        </w:rPr>
        <w:t>all</w:t>
      </w:r>
      <w:r w:rsidRPr="00CD1949">
        <w:rPr>
          <w:spacing w:val="-5"/>
          <w:lang w:val="en-GB"/>
        </w:rPr>
        <w:t xml:space="preserve"> </w:t>
      </w:r>
      <w:r w:rsidRPr="00CD1949">
        <w:rPr>
          <w:lang w:val="en-GB"/>
        </w:rPr>
        <w:t>parties</w:t>
      </w:r>
      <w:r w:rsidRPr="00CD1949">
        <w:rPr>
          <w:spacing w:val="-3"/>
          <w:lang w:val="en-GB"/>
        </w:rPr>
        <w:t xml:space="preserve"> </w:t>
      </w:r>
      <w:r w:rsidRPr="00CD1949">
        <w:rPr>
          <w:lang w:val="en-GB"/>
        </w:rPr>
        <w:t>to</w:t>
      </w:r>
      <w:r w:rsidRPr="00CD1949">
        <w:rPr>
          <w:spacing w:val="-5"/>
          <w:lang w:val="en-GB"/>
        </w:rPr>
        <w:t xml:space="preserve"> </w:t>
      </w:r>
      <w:r w:rsidRPr="00CD1949">
        <w:rPr>
          <w:lang w:val="en-GB"/>
        </w:rPr>
        <w:t>be</w:t>
      </w:r>
      <w:r w:rsidRPr="00CD1949">
        <w:rPr>
          <w:spacing w:val="-4"/>
          <w:lang w:val="en-GB"/>
        </w:rPr>
        <w:t xml:space="preserve"> </w:t>
      </w:r>
      <w:r w:rsidRPr="00CD1949">
        <w:rPr>
          <w:lang w:val="en-GB"/>
        </w:rPr>
        <w:t>able</w:t>
      </w:r>
      <w:r w:rsidRPr="00CD1949">
        <w:rPr>
          <w:spacing w:val="-4"/>
          <w:lang w:val="en-GB"/>
        </w:rPr>
        <w:t xml:space="preserve"> </w:t>
      </w:r>
      <w:r w:rsidRPr="00CD1949">
        <w:rPr>
          <w:lang w:val="en-GB"/>
        </w:rPr>
        <w:t>to</w:t>
      </w:r>
      <w:r w:rsidRPr="00CD1949">
        <w:rPr>
          <w:spacing w:val="-4"/>
          <w:lang w:val="en-GB"/>
        </w:rPr>
        <w:t xml:space="preserve"> </w:t>
      </w:r>
      <w:r w:rsidRPr="00CD1949">
        <w:rPr>
          <w:lang w:val="en-GB"/>
        </w:rPr>
        <w:t>manage</w:t>
      </w:r>
      <w:r w:rsidRPr="00CD1949">
        <w:rPr>
          <w:spacing w:val="-6"/>
          <w:lang w:val="en-GB"/>
        </w:rPr>
        <w:t xml:space="preserve"> </w:t>
      </w:r>
      <w:r w:rsidRPr="00CD1949">
        <w:rPr>
          <w:lang w:val="en-GB"/>
        </w:rPr>
        <w:t>any</w:t>
      </w:r>
      <w:r w:rsidRPr="00CD1949">
        <w:rPr>
          <w:spacing w:val="-4"/>
          <w:lang w:val="en-GB"/>
        </w:rPr>
        <w:t xml:space="preserve"> </w:t>
      </w:r>
      <w:r w:rsidRPr="00CD1949">
        <w:rPr>
          <w:lang w:val="en-GB"/>
        </w:rPr>
        <w:t>tension</w:t>
      </w:r>
      <w:r w:rsidRPr="00CD1949">
        <w:rPr>
          <w:spacing w:val="-6"/>
          <w:lang w:val="en-GB"/>
        </w:rPr>
        <w:t xml:space="preserve"> </w:t>
      </w:r>
      <w:r w:rsidRPr="00CD1949">
        <w:rPr>
          <w:lang w:val="en-GB"/>
        </w:rPr>
        <w:t>which</w:t>
      </w:r>
      <w:r w:rsidRPr="00CD1949">
        <w:rPr>
          <w:spacing w:val="-3"/>
          <w:lang w:val="en-GB"/>
        </w:rPr>
        <w:t xml:space="preserve"> </w:t>
      </w:r>
      <w:r w:rsidRPr="00CD1949">
        <w:rPr>
          <w:lang w:val="en-GB"/>
        </w:rPr>
        <w:t>might</w:t>
      </w:r>
      <w:r w:rsidRPr="00CD1949">
        <w:rPr>
          <w:spacing w:val="-6"/>
          <w:lang w:val="en-GB"/>
        </w:rPr>
        <w:t xml:space="preserve"> </w:t>
      </w:r>
      <w:r w:rsidR="00CC2224">
        <w:rPr>
          <w:lang w:val="en-GB"/>
        </w:rPr>
        <w:t>develop.</w:t>
      </w:r>
      <w:r w:rsidRPr="00CD1949">
        <w:rPr>
          <w:lang w:val="en-GB"/>
        </w:rPr>
        <w:t xml:space="preserve"> Other postgraduate students (and other members of teaching staff) can provide a great deal of informal support</w:t>
      </w:r>
      <w:r w:rsidRPr="00CD1949">
        <w:rPr>
          <w:spacing w:val="-8"/>
          <w:lang w:val="en-GB"/>
        </w:rPr>
        <w:t xml:space="preserve"> </w:t>
      </w:r>
      <w:r w:rsidRPr="00CD1949">
        <w:rPr>
          <w:lang w:val="en-GB"/>
        </w:rPr>
        <w:t>and</w:t>
      </w:r>
      <w:r w:rsidRPr="00CD1949">
        <w:rPr>
          <w:spacing w:val="-6"/>
          <w:lang w:val="en-GB"/>
        </w:rPr>
        <w:t xml:space="preserve"> </w:t>
      </w:r>
      <w:r w:rsidRPr="00CD1949">
        <w:rPr>
          <w:lang w:val="en-GB"/>
        </w:rPr>
        <w:t>guidance.</w:t>
      </w:r>
      <w:r w:rsidRPr="00CD1949">
        <w:rPr>
          <w:spacing w:val="-7"/>
          <w:lang w:val="en-GB"/>
        </w:rPr>
        <w:t xml:space="preserve"> </w:t>
      </w:r>
      <w:r w:rsidRPr="00CD1949">
        <w:rPr>
          <w:lang w:val="en-GB"/>
        </w:rPr>
        <w:t>However,</w:t>
      </w:r>
      <w:r w:rsidRPr="00CD1949">
        <w:rPr>
          <w:spacing w:val="-8"/>
          <w:lang w:val="en-GB"/>
        </w:rPr>
        <w:t xml:space="preserve"> </w:t>
      </w:r>
      <w:r w:rsidRPr="00CD1949">
        <w:rPr>
          <w:lang w:val="en-GB"/>
        </w:rPr>
        <w:t>if</w:t>
      </w:r>
      <w:r w:rsidRPr="00CD1949">
        <w:rPr>
          <w:spacing w:val="-8"/>
          <w:lang w:val="en-GB"/>
        </w:rPr>
        <w:t xml:space="preserve"> </w:t>
      </w:r>
      <w:r w:rsidRPr="00CD1949">
        <w:rPr>
          <w:lang w:val="en-GB"/>
        </w:rPr>
        <w:t>you</w:t>
      </w:r>
      <w:r w:rsidRPr="00CD1949">
        <w:rPr>
          <w:spacing w:val="-6"/>
          <w:lang w:val="en-GB"/>
        </w:rPr>
        <w:t xml:space="preserve"> </w:t>
      </w:r>
      <w:r w:rsidRPr="00CD1949">
        <w:rPr>
          <w:lang w:val="en-GB"/>
        </w:rPr>
        <w:t>feel</w:t>
      </w:r>
      <w:r w:rsidRPr="00CD1949">
        <w:rPr>
          <w:spacing w:val="-8"/>
          <w:lang w:val="en-GB"/>
        </w:rPr>
        <w:t xml:space="preserve"> </w:t>
      </w:r>
      <w:r w:rsidRPr="00CD1949">
        <w:rPr>
          <w:lang w:val="en-GB"/>
        </w:rPr>
        <w:t>you</w:t>
      </w:r>
      <w:r w:rsidRPr="00CD1949">
        <w:rPr>
          <w:spacing w:val="-7"/>
          <w:lang w:val="en-GB"/>
        </w:rPr>
        <w:t xml:space="preserve"> </w:t>
      </w:r>
      <w:r w:rsidRPr="00CD1949">
        <w:rPr>
          <w:lang w:val="en-GB"/>
        </w:rPr>
        <w:t>are</w:t>
      </w:r>
      <w:r w:rsidRPr="00CD1949">
        <w:rPr>
          <w:spacing w:val="-7"/>
          <w:lang w:val="en-GB"/>
        </w:rPr>
        <w:t xml:space="preserve"> </w:t>
      </w:r>
      <w:r w:rsidRPr="00CD1949">
        <w:rPr>
          <w:lang w:val="en-GB"/>
        </w:rPr>
        <w:t>having</w:t>
      </w:r>
      <w:r w:rsidRPr="00CD1949">
        <w:rPr>
          <w:spacing w:val="-7"/>
          <w:lang w:val="en-GB"/>
        </w:rPr>
        <w:t xml:space="preserve"> </w:t>
      </w:r>
      <w:r w:rsidRPr="00CD1949">
        <w:rPr>
          <w:lang w:val="en-GB"/>
        </w:rPr>
        <w:t>a</w:t>
      </w:r>
      <w:r w:rsidRPr="00CD1949">
        <w:rPr>
          <w:spacing w:val="-6"/>
          <w:lang w:val="en-GB"/>
        </w:rPr>
        <w:t xml:space="preserve"> </w:t>
      </w:r>
      <w:r w:rsidRPr="00CD1949">
        <w:rPr>
          <w:lang w:val="en-GB"/>
        </w:rPr>
        <w:t>serious</w:t>
      </w:r>
      <w:r w:rsidRPr="00CD1949">
        <w:rPr>
          <w:spacing w:val="-7"/>
          <w:lang w:val="en-GB"/>
        </w:rPr>
        <w:t xml:space="preserve"> </w:t>
      </w:r>
      <w:r w:rsidRPr="00CD1949">
        <w:rPr>
          <w:lang w:val="en-GB"/>
        </w:rPr>
        <w:t>problem</w:t>
      </w:r>
      <w:r w:rsidRPr="00CD1949">
        <w:rPr>
          <w:spacing w:val="-6"/>
          <w:lang w:val="en-GB"/>
        </w:rPr>
        <w:t xml:space="preserve"> </w:t>
      </w:r>
      <w:r w:rsidR="0080110D" w:rsidRPr="00CD1949">
        <w:rPr>
          <w:lang w:val="en-GB"/>
        </w:rPr>
        <w:t>in</w:t>
      </w:r>
      <w:r w:rsidRPr="00CD1949">
        <w:rPr>
          <w:spacing w:val="-7"/>
          <w:lang w:val="en-GB"/>
        </w:rPr>
        <w:t xml:space="preserve"> </w:t>
      </w:r>
      <w:r w:rsidRPr="00CD1949">
        <w:rPr>
          <w:lang w:val="en-GB"/>
        </w:rPr>
        <w:t>relation</w:t>
      </w:r>
      <w:r w:rsidRPr="00CD1949">
        <w:rPr>
          <w:spacing w:val="-9"/>
          <w:lang w:val="en-GB"/>
        </w:rPr>
        <w:t xml:space="preserve"> </w:t>
      </w:r>
      <w:r w:rsidRPr="00CD1949">
        <w:rPr>
          <w:lang w:val="en-GB"/>
        </w:rPr>
        <w:t>to</w:t>
      </w:r>
      <w:r w:rsidRPr="00CD1949">
        <w:rPr>
          <w:spacing w:val="-6"/>
          <w:lang w:val="en-GB"/>
        </w:rPr>
        <w:t xml:space="preserve"> </w:t>
      </w:r>
      <w:r w:rsidRPr="00CD1949">
        <w:rPr>
          <w:lang w:val="en-GB"/>
        </w:rPr>
        <w:t>your</w:t>
      </w:r>
      <w:r w:rsidRPr="00CD1949">
        <w:rPr>
          <w:spacing w:val="-6"/>
          <w:lang w:val="en-GB"/>
        </w:rPr>
        <w:t xml:space="preserve"> </w:t>
      </w:r>
      <w:r w:rsidRPr="00CD1949">
        <w:rPr>
          <w:lang w:val="en-GB"/>
        </w:rPr>
        <w:t>supervisor,</w:t>
      </w:r>
      <w:r w:rsidRPr="00CD1949">
        <w:rPr>
          <w:spacing w:val="-7"/>
          <w:lang w:val="en-GB"/>
        </w:rPr>
        <w:t xml:space="preserve"> </w:t>
      </w:r>
      <w:r w:rsidRPr="00CD1949">
        <w:rPr>
          <w:lang w:val="en-GB"/>
        </w:rPr>
        <w:t xml:space="preserve">let your </w:t>
      </w:r>
      <w:r w:rsidR="007C799E" w:rsidRPr="00CD1949">
        <w:rPr>
          <w:lang w:val="en-GB"/>
        </w:rPr>
        <w:t>Programme Director</w:t>
      </w:r>
      <w:r w:rsidRPr="00CD1949">
        <w:rPr>
          <w:lang w:val="en-GB"/>
        </w:rPr>
        <w:t xml:space="preserve"> know as quickly as</w:t>
      </w:r>
      <w:r w:rsidRPr="00CD1949">
        <w:rPr>
          <w:spacing w:val="-10"/>
          <w:lang w:val="en-GB"/>
        </w:rPr>
        <w:t xml:space="preserve"> </w:t>
      </w:r>
      <w:r w:rsidRPr="00CD1949">
        <w:rPr>
          <w:lang w:val="en-GB"/>
        </w:rPr>
        <w:t>possible.</w:t>
      </w:r>
    </w:p>
    <w:p w14:paraId="40B398A1" w14:textId="77777777" w:rsidR="003C47C7" w:rsidRPr="00CD1949" w:rsidRDefault="30599EEC" w:rsidP="00D66E48">
      <w:pPr>
        <w:pStyle w:val="Heading2"/>
      </w:pPr>
      <w:bookmarkStart w:id="48" w:name="_Toc145578170"/>
      <w:r>
        <w:t>Formal requirements</w:t>
      </w:r>
      <w:bookmarkEnd w:id="48"/>
    </w:p>
    <w:p w14:paraId="4BCB1409" w14:textId="42E9EF1E" w:rsidR="003C47C7" w:rsidRPr="00CD1949" w:rsidRDefault="009424EC" w:rsidP="0096043D">
      <w:pPr>
        <w:rPr>
          <w:lang w:val="en-GB"/>
        </w:rPr>
      </w:pPr>
      <w:r w:rsidRPr="00CC2224">
        <w:rPr>
          <w:b/>
          <w:lang w:val="en-GB"/>
        </w:rPr>
        <w:t>Length</w:t>
      </w:r>
      <w:r w:rsidRPr="00A723D2">
        <w:rPr>
          <w:lang w:val="en-GB"/>
        </w:rPr>
        <w:t xml:space="preserve">: The standard </w:t>
      </w:r>
      <w:r w:rsidR="009F4594" w:rsidRPr="00A723D2">
        <w:rPr>
          <w:lang w:val="en-GB"/>
        </w:rPr>
        <w:t xml:space="preserve">research </w:t>
      </w:r>
      <w:r w:rsidRPr="00A723D2">
        <w:rPr>
          <w:lang w:val="en-GB"/>
        </w:rPr>
        <w:t xml:space="preserve">dissertation </w:t>
      </w:r>
      <w:r w:rsidR="006030FA" w:rsidRPr="00A723D2">
        <w:rPr>
          <w:lang w:val="en-GB"/>
        </w:rPr>
        <w:t xml:space="preserve">for </w:t>
      </w:r>
      <w:r w:rsidR="00682D21" w:rsidRPr="00A723D2">
        <w:rPr>
          <w:bCs/>
          <w:lang w:val="en-GB"/>
        </w:rPr>
        <w:t>the MScR SAF</w:t>
      </w:r>
      <w:r w:rsidR="009F4594" w:rsidRPr="00A723D2">
        <w:rPr>
          <w:lang w:val="en-GB"/>
        </w:rPr>
        <w:t xml:space="preserve"> </w:t>
      </w:r>
      <w:r w:rsidRPr="00A723D2">
        <w:rPr>
          <w:lang w:val="en-GB"/>
        </w:rPr>
        <w:t xml:space="preserve">is worth </w:t>
      </w:r>
      <w:r w:rsidR="009F4594" w:rsidRPr="00A723D2">
        <w:rPr>
          <w:lang w:val="en-GB"/>
        </w:rPr>
        <w:t xml:space="preserve">120 </w:t>
      </w:r>
      <w:r w:rsidRPr="00A723D2">
        <w:rPr>
          <w:lang w:val="en-GB"/>
        </w:rPr>
        <w:t xml:space="preserve">credits and has a word length of </w:t>
      </w:r>
      <w:r w:rsidRPr="00A723D2">
        <w:rPr>
          <w:b/>
          <w:bCs/>
          <w:lang w:val="en-GB"/>
        </w:rPr>
        <w:t>1</w:t>
      </w:r>
      <w:r w:rsidR="009F4594" w:rsidRPr="00A723D2">
        <w:rPr>
          <w:b/>
          <w:bCs/>
          <w:lang w:val="en-GB"/>
        </w:rPr>
        <w:t>8</w:t>
      </w:r>
      <w:r w:rsidRPr="00A723D2">
        <w:rPr>
          <w:b/>
          <w:bCs/>
          <w:lang w:val="en-GB"/>
        </w:rPr>
        <w:t>,000 words</w:t>
      </w:r>
      <w:r w:rsidR="009F4594" w:rsidRPr="00A723D2">
        <w:rPr>
          <w:lang w:val="en-GB"/>
        </w:rPr>
        <w:t>.</w:t>
      </w:r>
      <w:r w:rsidR="009F4594" w:rsidRPr="00CD1949">
        <w:rPr>
          <w:lang w:val="en-GB"/>
        </w:rPr>
        <w:t xml:space="preserve"> </w:t>
      </w:r>
    </w:p>
    <w:p w14:paraId="4FB2203F" w14:textId="4131E06F" w:rsidR="009C4366" w:rsidRDefault="009C4366" w:rsidP="0096043D">
      <w:pPr>
        <w:rPr>
          <w:lang w:val="en-GB"/>
        </w:rPr>
      </w:pPr>
      <w:r w:rsidRPr="009C4366">
        <w:t>The word count includes footnotes and endnotes (if any)</w:t>
      </w:r>
      <w:r w:rsidR="00883956">
        <w:t>,</w:t>
      </w:r>
      <w:r w:rsidRPr="009C4366">
        <w:t xml:space="preserve"> in-text references, tables and diagrams, but excludes acknowledgements, bibliography, appendices, cover page, abstract and the table of contents. Please note that appendices should be kept to a minimum and should not be used to substantially extend the core arguments of the dissertation. In all cases, word count penalties will be applied if a dissertation exceeds the prescribed maximum limit.</w:t>
      </w:r>
    </w:p>
    <w:p w14:paraId="66B78234" w14:textId="27D273D3" w:rsidR="003C47C7" w:rsidRPr="00CD1949" w:rsidRDefault="009424EC" w:rsidP="0096043D">
      <w:pPr>
        <w:rPr>
          <w:lang w:val="en-GB"/>
        </w:rPr>
      </w:pPr>
      <w:r w:rsidRPr="00CC2224">
        <w:rPr>
          <w:b/>
          <w:lang w:val="en-GB"/>
        </w:rPr>
        <w:t>Abstract</w:t>
      </w:r>
      <w:r w:rsidRPr="00CD1949">
        <w:rPr>
          <w:lang w:val="en-GB"/>
        </w:rPr>
        <w:t>: An abstract of the contents of the dissertation, of no more than 200 words, should be inserted immediately after the title page.</w:t>
      </w:r>
    </w:p>
    <w:p w14:paraId="290AFCB4" w14:textId="7C440B3A" w:rsidR="003C47C7" w:rsidRDefault="1FF9B8A2" w:rsidP="0096043D">
      <w:pPr>
        <w:rPr>
          <w:lang w:val="en-GB"/>
        </w:rPr>
      </w:pPr>
      <w:r w:rsidRPr="7CD6C689">
        <w:rPr>
          <w:b/>
          <w:bCs/>
          <w:lang w:val="en-GB"/>
        </w:rPr>
        <w:t>Style</w:t>
      </w:r>
      <w:r w:rsidRPr="7CD6C689">
        <w:rPr>
          <w:lang w:val="en-GB"/>
        </w:rPr>
        <w:t xml:space="preserve">: The dissertation should meet normal academic standards concerning the use of citations, references, presentation of data, and the marshalling of arguments and </w:t>
      </w:r>
      <w:r w:rsidRPr="7CD6C689">
        <w:rPr>
          <w:lang w:val="en-GB"/>
        </w:rPr>
        <w:lastRenderedPageBreak/>
        <w:t>evidence.</w:t>
      </w:r>
    </w:p>
    <w:p w14:paraId="0B208229" w14:textId="77777777" w:rsidR="009F7877" w:rsidRDefault="009F7877" w:rsidP="0096043D">
      <w:r w:rsidRPr="00CC2224">
        <w:rPr>
          <w:b/>
        </w:rPr>
        <w:t>Formatting</w:t>
      </w:r>
      <w:r w:rsidRPr="009F7877">
        <w:rPr>
          <w:u w:val="single"/>
        </w:rPr>
        <w:t>:</w:t>
      </w:r>
      <w:r w:rsidRPr="009F7877">
        <w:t xml:space="preserve"> The dissertation should be typed in a standard font, such as Times, Times New Roman or Arial, set at 12-point text size for body text and 11-point text size for footnotes. The full text should come in 1.5 or double line spacing, with standard margins and page numbers. Avoid running headers/footers as they distract from the content. </w:t>
      </w:r>
    </w:p>
    <w:p w14:paraId="1DADC9DF" w14:textId="77777777" w:rsidR="009F7877" w:rsidRDefault="009F7877" w:rsidP="0096043D">
      <w:r w:rsidRPr="009F7877">
        <w:t xml:space="preserve">The front matter consists of: </w:t>
      </w:r>
    </w:p>
    <w:p w14:paraId="7A3DE24A" w14:textId="48C0B75F" w:rsidR="009F7877" w:rsidRDefault="3106FE4D" w:rsidP="00CC2224">
      <w:pPr>
        <w:pStyle w:val="ListParagraph"/>
        <w:numPr>
          <w:ilvl w:val="2"/>
          <w:numId w:val="28"/>
        </w:numPr>
      </w:pPr>
      <w:r>
        <w:t>T</w:t>
      </w:r>
      <w:r w:rsidR="27FAE900">
        <w:t>he Cover Sheet (this will be made available to you on the Learn dissertation page)</w:t>
      </w:r>
    </w:p>
    <w:p w14:paraId="2B0F942A" w14:textId="780A5171" w:rsidR="009F7877" w:rsidRDefault="3106FE4D" w:rsidP="00CC2224">
      <w:pPr>
        <w:pStyle w:val="ListParagraph"/>
        <w:numPr>
          <w:ilvl w:val="2"/>
          <w:numId w:val="28"/>
        </w:numPr>
      </w:pPr>
      <w:r>
        <w:t xml:space="preserve">An abstract of the contents of the dissertation of no more than 200 words, which should be placed immediately after the </w:t>
      </w:r>
      <w:r w:rsidR="38BA298F">
        <w:t xml:space="preserve">cover </w:t>
      </w:r>
      <w:r>
        <w:t>sheet (consult journals for examples of abstracts).</w:t>
      </w:r>
    </w:p>
    <w:p w14:paraId="441E1397" w14:textId="78F09F50" w:rsidR="009F7877" w:rsidRPr="00CC2224" w:rsidRDefault="3106FE4D" w:rsidP="00CC2224">
      <w:pPr>
        <w:pStyle w:val="ListParagraph"/>
        <w:numPr>
          <w:ilvl w:val="2"/>
          <w:numId w:val="28"/>
        </w:numPr>
        <w:rPr>
          <w:sz w:val="28"/>
          <w:lang w:val="en-GB"/>
        </w:rPr>
      </w:pPr>
      <w:r>
        <w:t>A table of contents that provides an overview of chapter headings, subsections and page number, which should precede the main text.</w:t>
      </w:r>
    </w:p>
    <w:p w14:paraId="55E006B3" w14:textId="31EE4BDB" w:rsidR="003C47C7" w:rsidRPr="00433242" w:rsidRDefault="009424EC" w:rsidP="7DD9DA1A">
      <w:pPr>
        <w:rPr>
          <w:b/>
          <w:bCs/>
          <w:lang w:val="en-GB"/>
        </w:rPr>
      </w:pPr>
      <w:r w:rsidRPr="7DD9DA1A">
        <w:rPr>
          <w:b/>
          <w:bCs/>
          <w:lang w:val="en-GB"/>
        </w:rPr>
        <w:t>Deadline</w:t>
      </w:r>
      <w:r w:rsidRPr="7DD9DA1A">
        <w:rPr>
          <w:lang w:val="en-GB"/>
        </w:rPr>
        <w:t>: The deadline for submission of the dissertation</w:t>
      </w:r>
      <w:r w:rsidR="00D55788" w:rsidRPr="7DD9DA1A">
        <w:rPr>
          <w:lang w:val="en-GB"/>
        </w:rPr>
        <w:t xml:space="preserve"> will be </w:t>
      </w:r>
      <w:r w:rsidR="00423EED" w:rsidRPr="7DD9DA1A">
        <w:rPr>
          <w:lang w:val="en-GB"/>
        </w:rPr>
        <w:t>in</w:t>
      </w:r>
      <w:r w:rsidR="00883956" w:rsidRPr="7DD9DA1A">
        <w:rPr>
          <w:lang w:val="en-GB"/>
        </w:rPr>
        <w:t xml:space="preserve"> 8</w:t>
      </w:r>
      <w:r w:rsidR="00423EED" w:rsidRPr="7DD9DA1A">
        <w:rPr>
          <w:lang w:val="en-GB"/>
        </w:rPr>
        <w:t xml:space="preserve"> </w:t>
      </w:r>
      <w:r w:rsidR="00D55788" w:rsidRPr="7DD9DA1A">
        <w:rPr>
          <w:lang w:val="en-GB"/>
        </w:rPr>
        <w:t xml:space="preserve">August 2024 at 23:59 (UK time). </w:t>
      </w:r>
    </w:p>
    <w:p w14:paraId="09A909EA" w14:textId="5B72AF4A" w:rsidR="009424EC" w:rsidRDefault="009424EC" w:rsidP="7DD9DA1A">
      <w:pPr>
        <w:rPr>
          <w:lang w:val="en-GB"/>
        </w:rPr>
      </w:pPr>
      <w:r w:rsidRPr="7DD9DA1A">
        <w:rPr>
          <w:b/>
          <w:bCs/>
          <w:lang w:val="en-GB"/>
        </w:rPr>
        <w:t>Examining</w:t>
      </w:r>
      <w:r w:rsidRPr="7DD9DA1A">
        <w:rPr>
          <w:lang w:val="en-GB"/>
        </w:rPr>
        <w:t xml:space="preserve">: The dissertation is marked in </w:t>
      </w:r>
      <w:r w:rsidR="00BF4674" w:rsidRPr="7DD9DA1A">
        <w:rPr>
          <w:lang w:val="en-GB"/>
        </w:rPr>
        <w:t>August/</w:t>
      </w:r>
      <w:r w:rsidRPr="7DD9DA1A">
        <w:rPr>
          <w:lang w:val="en-GB"/>
        </w:rPr>
        <w:t>September by two internal</w:t>
      </w:r>
      <w:r w:rsidR="00F62376" w:rsidRPr="7DD9DA1A">
        <w:rPr>
          <w:lang w:val="en-GB"/>
        </w:rPr>
        <w:t>, independent</w:t>
      </w:r>
      <w:r w:rsidRPr="7DD9DA1A">
        <w:rPr>
          <w:lang w:val="en-GB"/>
        </w:rPr>
        <w:t xml:space="preserve"> examiners</w:t>
      </w:r>
      <w:r w:rsidR="00847330" w:rsidRPr="7DD9DA1A">
        <w:rPr>
          <w:lang w:val="en-GB"/>
        </w:rPr>
        <w:t>, neither of whom will be the supervisor</w:t>
      </w:r>
      <w:r w:rsidR="00641623" w:rsidRPr="7DD9DA1A">
        <w:rPr>
          <w:lang w:val="en-GB"/>
        </w:rPr>
        <w:t>.</w:t>
      </w:r>
      <w:r w:rsidR="768929EA" w:rsidRPr="7DD9DA1A">
        <w:rPr>
          <w:lang w:val="en-GB"/>
        </w:rPr>
        <w:t xml:space="preserve"> Oral assessment will not be used as part of the examination process for the dissertation.</w:t>
      </w:r>
      <w:r w:rsidRPr="7DD9DA1A">
        <w:rPr>
          <w:lang w:val="en-GB"/>
        </w:rPr>
        <w:t xml:space="preserve"> .</w:t>
      </w:r>
      <w:r w:rsidR="002428DD" w:rsidRPr="7DD9DA1A">
        <w:rPr>
          <w:lang w:val="en-GB"/>
        </w:rPr>
        <w:t xml:space="preserve"> </w:t>
      </w:r>
    </w:p>
    <w:p w14:paraId="2B8E58FD" w14:textId="36E84E4F" w:rsidR="003C47C7" w:rsidRPr="00CD1949" w:rsidRDefault="7A1A0C4A" w:rsidP="00D66E48">
      <w:pPr>
        <w:pStyle w:val="Heading2"/>
      </w:pPr>
      <w:bookmarkStart w:id="49" w:name="_Toc145578171"/>
      <w:r>
        <w:t>Ethical issues in relation to the Dissertation</w:t>
      </w:r>
      <w:bookmarkEnd w:id="49"/>
      <w:r w:rsidR="721757E3">
        <w:t xml:space="preserve"> </w:t>
      </w:r>
    </w:p>
    <w:p w14:paraId="75649C25" w14:textId="30BCEA3E" w:rsidR="003C47C7" w:rsidRPr="00CD1949" w:rsidRDefault="009424EC" w:rsidP="0096043D">
      <w:pPr>
        <w:rPr>
          <w:lang w:val="en-GB"/>
        </w:rPr>
      </w:pPr>
      <w:r w:rsidRPr="00CD1949">
        <w:rPr>
          <w:lang w:val="en-GB"/>
        </w:rPr>
        <w:t>Attention</w:t>
      </w:r>
      <w:r w:rsidRPr="00CD1949">
        <w:rPr>
          <w:spacing w:val="-7"/>
          <w:lang w:val="en-GB"/>
        </w:rPr>
        <w:t xml:space="preserve"> </w:t>
      </w:r>
      <w:r w:rsidRPr="00CD1949">
        <w:rPr>
          <w:lang w:val="en-GB"/>
        </w:rPr>
        <w:t>to</w:t>
      </w:r>
      <w:r w:rsidRPr="00CD1949">
        <w:rPr>
          <w:spacing w:val="-6"/>
          <w:lang w:val="en-GB"/>
        </w:rPr>
        <w:t xml:space="preserve"> </w:t>
      </w:r>
      <w:r w:rsidRPr="00CD1949">
        <w:rPr>
          <w:lang w:val="en-GB"/>
        </w:rPr>
        <w:t>the</w:t>
      </w:r>
      <w:r w:rsidRPr="00CD1949">
        <w:rPr>
          <w:spacing w:val="-7"/>
          <w:lang w:val="en-GB"/>
        </w:rPr>
        <w:t xml:space="preserve"> </w:t>
      </w:r>
      <w:r w:rsidRPr="00CD1949">
        <w:rPr>
          <w:lang w:val="en-GB"/>
        </w:rPr>
        <w:t>ethical</w:t>
      </w:r>
      <w:r w:rsidRPr="00CD1949">
        <w:rPr>
          <w:spacing w:val="-7"/>
          <w:lang w:val="en-GB"/>
        </w:rPr>
        <w:t xml:space="preserve"> </w:t>
      </w:r>
      <w:r w:rsidRPr="00CD1949">
        <w:rPr>
          <w:lang w:val="en-GB"/>
        </w:rPr>
        <w:t>and</w:t>
      </w:r>
      <w:r w:rsidRPr="00CD1949">
        <w:rPr>
          <w:spacing w:val="-7"/>
          <w:lang w:val="en-GB"/>
        </w:rPr>
        <w:t xml:space="preserve"> </w:t>
      </w:r>
      <w:r w:rsidRPr="00CD1949">
        <w:rPr>
          <w:lang w:val="en-GB"/>
        </w:rPr>
        <w:t>legal</w:t>
      </w:r>
      <w:r w:rsidRPr="00CD1949">
        <w:rPr>
          <w:spacing w:val="-6"/>
          <w:lang w:val="en-GB"/>
        </w:rPr>
        <w:t xml:space="preserve"> </w:t>
      </w:r>
      <w:r w:rsidRPr="00CD1949">
        <w:rPr>
          <w:lang w:val="en-GB"/>
        </w:rPr>
        <w:t>implications</w:t>
      </w:r>
      <w:r w:rsidRPr="00CD1949">
        <w:rPr>
          <w:spacing w:val="-6"/>
          <w:lang w:val="en-GB"/>
        </w:rPr>
        <w:t xml:space="preserve"> </w:t>
      </w:r>
      <w:r w:rsidRPr="00CD1949">
        <w:rPr>
          <w:lang w:val="en-GB"/>
        </w:rPr>
        <w:t>of</w:t>
      </w:r>
      <w:r w:rsidRPr="00CD1949">
        <w:rPr>
          <w:spacing w:val="-6"/>
          <w:lang w:val="en-GB"/>
        </w:rPr>
        <w:t xml:space="preserve"> </w:t>
      </w:r>
      <w:r w:rsidRPr="00CD1949">
        <w:rPr>
          <w:lang w:val="en-GB"/>
        </w:rPr>
        <w:t>research</w:t>
      </w:r>
      <w:r w:rsidRPr="00CD1949">
        <w:rPr>
          <w:spacing w:val="-7"/>
          <w:lang w:val="en-GB"/>
        </w:rPr>
        <w:t xml:space="preserve"> </w:t>
      </w:r>
      <w:r w:rsidRPr="00CD1949">
        <w:rPr>
          <w:lang w:val="en-GB"/>
        </w:rPr>
        <w:t>for</w:t>
      </w:r>
      <w:r w:rsidRPr="00CD1949">
        <w:rPr>
          <w:spacing w:val="-6"/>
          <w:lang w:val="en-GB"/>
        </w:rPr>
        <w:t xml:space="preserve"> </w:t>
      </w:r>
      <w:r w:rsidRPr="00CD1949">
        <w:rPr>
          <w:lang w:val="en-GB"/>
        </w:rPr>
        <w:t>researchers,</w:t>
      </w:r>
      <w:r w:rsidRPr="00CD1949">
        <w:rPr>
          <w:spacing w:val="-7"/>
          <w:lang w:val="en-GB"/>
        </w:rPr>
        <w:t xml:space="preserve"> </w:t>
      </w:r>
      <w:r w:rsidRPr="00CD1949">
        <w:rPr>
          <w:lang w:val="en-GB"/>
        </w:rPr>
        <w:t>research</w:t>
      </w:r>
      <w:r w:rsidRPr="00CD1949">
        <w:rPr>
          <w:spacing w:val="-7"/>
          <w:lang w:val="en-GB"/>
        </w:rPr>
        <w:t xml:space="preserve"> </w:t>
      </w:r>
      <w:r w:rsidRPr="00CD1949">
        <w:rPr>
          <w:lang w:val="en-GB"/>
        </w:rPr>
        <w:t>participants,</w:t>
      </w:r>
      <w:r w:rsidRPr="00CD1949">
        <w:rPr>
          <w:spacing w:val="-6"/>
          <w:lang w:val="en-GB"/>
        </w:rPr>
        <w:t xml:space="preserve"> </w:t>
      </w:r>
      <w:r w:rsidRPr="00CD1949">
        <w:rPr>
          <w:lang w:val="en-GB"/>
        </w:rPr>
        <w:t>sponsors</w:t>
      </w:r>
      <w:r w:rsidRPr="00CD1949">
        <w:rPr>
          <w:spacing w:val="-7"/>
          <w:lang w:val="en-GB"/>
        </w:rPr>
        <w:t xml:space="preserve"> </w:t>
      </w:r>
      <w:r w:rsidRPr="00CD1949">
        <w:rPr>
          <w:lang w:val="en-GB"/>
        </w:rPr>
        <w:t>and collaborators is an intrinsic part of good practice. The School attaches great importance to addressing the ethical implications of all research carried out by its members. We emphasis</w:t>
      </w:r>
      <w:r w:rsidR="006030FA" w:rsidRPr="00CD1949">
        <w:rPr>
          <w:lang w:val="en-GB"/>
        </w:rPr>
        <w:t>e</w:t>
      </w:r>
      <w:r w:rsidRPr="00CD1949">
        <w:rPr>
          <w:lang w:val="en-GB"/>
        </w:rPr>
        <w:t xml:space="preserve"> a collaborative approach to improving ethical awareness as part of professional research roles and training. Our procedures are</w:t>
      </w:r>
      <w:r w:rsidR="00A723D2" w:rsidRPr="00A723D2">
        <w:rPr>
          <w:lang w:val="en-GB"/>
        </w:rPr>
        <w:t xml:space="preserve"> designed </w:t>
      </w:r>
      <w:r w:rsidRPr="00CD1949">
        <w:rPr>
          <w:lang w:val="en-GB"/>
        </w:rPr>
        <w:t>to anticipate and offset problems through proper ethical review and accountability. All research carried out by members of the School, including postgraduate researchers, is subject to the same procedures. They are offered as tools to aid the achievement of the highest standards of ethical awareness in the conduct of research.</w:t>
      </w:r>
    </w:p>
    <w:p w14:paraId="2FC738FE" w14:textId="2BB530EF" w:rsidR="003C47C7" w:rsidRPr="00CD1949" w:rsidRDefault="1FF9B8A2" w:rsidP="0096043D">
      <w:pPr>
        <w:rPr>
          <w:lang w:val="en-GB"/>
        </w:rPr>
      </w:pPr>
      <w:r w:rsidRPr="7CD6C689">
        <w:rPr>
          <w:lang w:val="en-GB"/>
        </w:rPr>
        <w:t xml:space="preserve">MSc by </w:t>
      </w:r>
      <w:r w:rsidR="1D42B3CF" w:rsidRPr="7CD6C689">
        <w:rPr>
          <w:lang w:val="en-GB"/>
        </w:rPr>
        <w:t>R</w:t>
      </w:r>
      <w:r w:rsidRPr="7CD6C689">
        <w:rPr>
          <w:lang w:val="en-GB"/>
        </w:rPr>
        <w:t>esearch students should conduct an ethics self</w:t>
      </w:r>
      <w:r w:rsidRPr="7CD6C689">
        <w:rPr>
          <w:rFonts w:ascii="Cambria Math" w:hAnsi="Cambria Math" w:cs="Cambria Math"/>
          <w:lang w:val="en-GB"/>
        </w:rPr>
        <w:t>‐</w:t>
      </w:r>
      <w:r w:rsidRPr="7CD6C689">
        <w:rPr>
          <w:lang w:val="en-GB"/>
        </w:rPr>
        <w:t>assessment in conjunction with their supervisors as part of the dissertation. Self</w:t>
      </w:r>
      <w:r w:rsidRPr="7CD6C689">
        <w:rPr>
          <w:rFonts w:ascii="Cambria Math" w:hAnsi="Cambria Math" w:cs="Cambria Math"/>
          <w:lang w:val="en-GB"/>
        </w:rPr>
        <w:t>‐</w:t>
      </w:r>
      <w:r w:rsidRPr="7CD6C689">
        <w:rPr>
          <w:lang w:val="en-GB"/>
        </w:rPr>
        <w:t xml:space="preserve">assessment is conducted via an online </w:t>
      </w:r>
      <w:hyperlink r:id="rId65">
        <w:r w:rsidRPr="7CD6C689">
          <w:rPr>
            <w:rStyle w:val="Hyperlink"/>
            <w:rFonts w:cs="Arial"/>
            <w:lang w:val="en-GB"/>
          </w:rPr>
          <w:t>ethics form</w:t>
        </w:r>
      </w:hyperlink>
      <w:r w:rsidRPr="7CD6C689">
        <w:rPr>
          <w:lang w:val="en-GB"/>
        </w:rPr>
        <w:t>.</w:t>
      </w:r>
    </w:p>
    <w:p w14:paraId="08E2445D" w14:textId="17ED58B9" w:rsidR="003C47C7" w:rsidRPr="00CD1949" w:rsidRDefault="009424EC" w:rsidP="0096043D">
      <w:pPr>
        <w:rPr>
          <w:lang w:val="en-GB"/>
        </w:rPr>
      </w:pPr>
      <w:r w:rsidRPr="00CD1949">
        <w:rPr>
          <w:lang w:val="en-GB"/>
        </w:rPr>
        <w:t>Once</w:t>
      </w:r>
      <w:r w:rsidRPr="00CD1949">
        <w:rPr>
          <w:spacing w:val="-6"/>
          <w:lang w:val="en-GB"/>
        </w:rPr>
        <w:t xml:space="preserve"> </w:t>
      </w:r>
      <w:r w:rsidRPr="00CD1949">
        <w:rPr>
          <w:lang w:val="en-GB"/>
        </w:rPr>
        <w:t>finalised,</w:t>
      </w:r>
      <w:r w:rsidRPr="00CD1949">
        <w:rPr>
          <w:spacing w:val="-7"/>
          <w:lang w:val="en-GB"/>
        </w:rPr>
        <w:t xml:space="preserve"> </w:t>
      </w:r>
      <w:r w:rsidRPr="00CD1949">
        <w:rPr>
          <w:lang w:val="en-GB"/>
        </w:rPr>
        <w:t>the</w:t>
      </w:r>
      <w:r w:rsidRPr="00CD1949">
        <w:rPr>
          <w:spacing w:val="-7"/>
          <w:lang w:val="en-GB"/>
        </w:rPr>
        <w:t xml:space="preserve"> </w:t>
      </w:r>
      <w:r w:rsidRPr="00CD1949">
        <w:rPr>
          <w:lang w:val="en-GB"/>
        </w:rPr>
        <w:t>ethics</w:t>
      </w:r>
      <w:r w:rsidRPr="00CD1949">
        <w:rPr>
          <w:spacing w:val="-6"/>
          <w:lang w:val="en-GB"/>
        </w:rPr>
        <w:t xml:space="preserve"> </w:t>
      </w:r>
      <w:r w:rsidRPr="00CD1949">
        <w:rPr>
          <w:lang w:val="en-GB"/>
        </w:rPr>
        <w:t>form</w:t>
      </w:r>
      <w:r w:rsidRPr="00CD1949">
        <w:rPr>
          <w:spacing w:val="-8"/>
          <w:lang w:val="en-GB"/>
        </w:rPr>
        <w:t xml:space="preserve"> </w:t>
      </w:r>
      <w:r w:rsidRPr="00CD1949">
        <w:rPr>
          <w:lang w:val="en-GB"/>
        </w:rPr>
        <w:t>is</w:t>
      </w:r>
      <w:r w:rsidRPr="00CD1949">
        <w:rPr>
          <w:spacing w:val="-6"/>
          <w:lang w:val="en-GB"/>
        </w:rPr>
        <w:t xml:space="preserve"> </w:t>
      </w:r>
      <w:r w:rsidRPr="00CD1949">
        <w:rPr>
          <w:lang w:val="en-GB"/>
        </w:rPr>
        <w:t>submitted</w:t>
      </w:r>
      <w:r w:rsidRPr="00CD1949">
        <w:rPr>
          <w:spacing w:val="-6"/>
          <w:lang w:val="en-GB"/>
        </w:rPr>
        <w:t xml:space="preserve"> </w:t>
      </w:r>
      <w:r w:rsidRPr="00CD1949">
        <w:rPr>
          <w:lang w:val="en-GB"/>
        </w:rPr>
        <w:t>online</w:t>
      </w:r>
      <w:r w:rsidRPr="00CD1949">
        <w:rPr>
          <w:spacing w:val="-6"/>
          <w:lang w:val="en-GB"/>
        </w:rPr>
        <w:t xml:space="preserve"> </w:t>
      </w:r>
      <w:r w:rsidRPr="00CD1949">
        <w:rPr>
          <w:lang w:val="en-GB"/>
        </w:rPr>
        <w:t>to</w:t>
      </w:r>
      <w:r w:rsidRPr="00CD1949">
        <w:rPr>
          <w:spacing w:val="-6"/>
          <w:lang w:val="en-GB"/>
        </w:rPr>
        <w:t xml:space="preserve"> </w:t>
      </w:r>
      <w:r w:rsidRPr="00CD1949">
        <w:rPr>
          <w:lang w:val="en-GB"/>
        </w:rPr>
        <w:t>your</w:t>
      </w:r>
      <w:r w:rsidRPr="00CD1949">
        <w:rPr>
          <w:spacing w:val="-6"/>
          <w:lang w:val="en-GB"/>
        </w:rPr>
        <w:t xml:space="preserve"> </w:t>
      </w:r>
      <w:r w:rsidRPr="00CD1949">
        <w:rPr>
          <w:lang w:val="en-GB"/>
        </w:rPr>
        <w:t>supervisor</w:t>
      </w:r>
      <w:r w:rsidR="00344D4E" w:rsidRPr="00CD1949">
        <w:rPr>
          <w:lang w:val="en-GB"/>
        </w:rPr>
        <w:t>.</w:t>
      </w:r>
    </w:p>
    <w:p w14:paraId="6B656053" w14:textId="07696B3A" w:rsidR="003C47C7" w:rsidRPr="00CD1949" w:rsidRDefault="009424EC" w:rsidP="0096043D">
      <w:pPr>
        <w:rPr>
          <w:lang w:val="en-GB"/>
        </w:rPr>
      </w:pPr>
      <w:r w:rsidRPr="00CD1949">
        <w:rPr>
          <w:lang w:val="en-GB"/>
        </w:rPr>
        <w:t>SPS has adopted a three level approach to ethical approval:</w:t>
      </w:r>
    </w:p>
    <w:p w14:paraId="2B2D475D" w14:textId="71E5028C" w:rsidR="003C47C7" w:rsidRPr="00CD1949" w:rsidRDefault="009424EC" w:rsidP="0096043D">
      <w:pPr>
        <w:rPr>
          <w:lang w:val="en-GB"/>
        </w:rPr>
      </w:pPr>
      <w:r w:rsidRPr="75EF57B3">
        <w:rPr>
          <w:b/>
          <w:bCs/>
          <w:lang w:val="en-GB"/>
        </w:rPr>
        <w:t>Level 1</w:t>
      </w:r>
      <w:r w:rsidRPr="00CD1949">
        <w:rPr>
          <w:lang w:val="en-GB"/>
        </w:rPr>
        <w:t>, in which the assessment process identifies no reasonably foreseeable ethical</w:t>
      </w:r>
      <w:r w:rsidRPr="00CD1949">
        <w:rPr>
          <w:spacing w:val="-28"/>
          <w:lang w:val="en-GB"/>
        </w:rPr>
        <w:t xml:space="preserve"> </w:t>
      </w:r>
      <w:r w:rsidRPr="00CD1949">
        <w:rPr>
          <w:lang w:val="en-GB"/>
        </w:rPr>
        <w:t>risks.</w:t>
      </w:r>
    </w:p>
    <w:p w14:paraId="03179454" w14:textId="2AEFD7EB" w:rsidR="003C47C7" w:rsidRPr="00CD1949" w:rsidRDefault="009424EC" w:rsidP="0096043D">
      <w:pPr>
        <w:rPr>
          <w:lang w:val="en-GB"/>
        </w:rPr>
      </w:pPr>
      <w:r w:rsidRPr="75EF57B3">
        <w:rPr>
          <w:b/>
          <w:bCs/>
          <w:lang w:val="en-GB"/>
        </w:rPr>
        <w:lastRenderedPageBreak/>
        <w:t>Level 2</w:t>
      </w:r>
      <w:r w:rsidRPr="00CD1949">
        <w:rPr>
          <w:lang w:val="en-GB"/>
        </w:rPr>
        <w:t>, in which the assessment identifies particular risks and requires further scrutiny. This higher level of scrutiny will generally be required for research on sensitive topics or illegal practices, research involving vulnerable groups or children, research that could adversely affect participants or the researcher,</w:t>
      </w:r>
      <w:r w:rsidRPr="00CD1949">
        <w:rPr>
          <w:spacing w:val="-8"/>
          <w:lang w:val="en-GB"/>
        </w:rPr>
        <w:t xml:space="preserve"> </w:t>
      </w:r>
      <w:r w:rsidRPr="00CD1949">
        <w:rPr>
          <w:lang w:val="en-GB"/>
        </w:rPr>
        <w:t>or</w:t>
      </w:r>
      <w:r w:rsidRPr="00CD1949">
        <w:rPr>
          <w:spacing w:val="-8"/>
          <w:lang w:val="en-GB"/>
        </w:rPr>
        <w:t xml:space="preserve"> </w:t>
      </w:r>
      <w:r w:rsidRPr="00CD1949">
        <w:rPr>
          <w:lang w:val="en-GB"/>
        </w:rPr>
        <w:t>in</w:t>
      </w:r>
      <w:r w:rsidRPr="00CD1949">
        <w:rPr>
          <w:spacing w:val="-8"/>
          <w:lang w:val="en-GB"/>
        </w:rPr>
        <w:t xml:space="preserve"> </w:t>
      </w:r>
      <w:r w:rsidRPr="00CD1949">
        <w:rPr>
          <w:lang w:val="en-GB"/>
        </w:rPr>
        <w:t>cases</w:t>
      </w:r>
      <w:r w:rsidRPr="00CD1949">
        <w:rPr>
          <w:spacing w:val="-8"/>
          <w:lang w:val="en-GB"/>
        </w:rPr>
        <w:t xml:space="preserve"> </w:t>
      </w:r>
      <w:r w:rsidRPr="00CD1949">
        <w:rPr>
          <w:lang w:val="en-GB"/>
        </w:rPr>
        <w:t>where</w:t>
      </w:r>
      <w:r w:rsidRPr="00CD1949">
        <w:rPr>
          <w:spacing w:val="-8"/>
          <w:lang w:val="en-GB"/>
        </w:rPr>
        <w:t xml:space="preserve"> </w:t>
      </w:r>
      <w:r w:rsidRPr="00CD1949">
        <w:rPr>
          <w:lang w:val="en-GB"/>
        </w:rPr>
        <w:t>there</w:t>
      </w:r>
      <w:r w:rsidRPr="00CD1949">
        <w:rPr>
          <w:spacing w:val="-8"/>
          <w:lang w:val="en-GB"/>
        </w:rPr>
        <w:t xml:space="preserve"> </w:t>
      </w:r>
      <w:r w:rsidRPr="00CD1949">
        <w:rPr>
          <w:lang w:val="en-GB"/>
        </w:rPr>
        <w:t>are</w:t>
      </w:r>
      <w:r w:rsidRPr="00CD1949">
        <w:rPr>
          <w:spacing w:val="-7"/>
          <w:lang w:val="en-GB"/>
        </w:rPr>
        <w:t xml:space="preserve"> </w:t>
      </w:r>
      <w:r w:rsidRPr="00CD1949">
        <w:rPr>
          <w:lang w:val="en-GB"/>
        </w:rPr>
        <w:t>impediments</w:t>
      </w:r>
      <w:r w:rsidRPr="00CD1949">
        <w:rPr>
          <w:spacing w:val="-6"/>
          <w:lang w:val="en-GB"/>
        </w:rPr>
        <w:t xml:space="preserve"> </w:t>
      </w:r>
      <w:r w:rsidRPr="00CD1949">
        <w:rPr>
          <w:lang w:val="en-GB"/>
        </w:rPr>
        <w:t>to</w:t>
      </w:r>
      <w:r w:rsidRPr="00CD1949">
        <w:rPr>
          <w:spacing w:val="-7"/>
          <w:lang w:val="en-GB"/>
        </w:rPr>
        <w:t xml:space="preserve"> </w:t>
      </w:r>
      <w:r w:rsidRPr="00CD1949">
        <w:rPr>
          <w:lang w:val="en-GB"/>
        </w:rPr>
        <w:t>obtaining</w:t>
      </w:r>
      <w:r w:rsidRPr="00CD1949">
        <w:rPr>
          <w:spacing w:val="-7"/>
          <w:lang w:val="en-GB"/>
        </w:rPr>
        <w:t xml:space="preserve"> </w:t>
      </w:r>
      <w:r w:rsidRPr="00CD1949">
        <w:rPr>
          <w:lang w:val="en-GB"/>
        </w:rPr>
        <w:t>the</w:t>
      </w:r>
      <w:r w:rsidRPr="00CD1949">
        <w:rPr>
          <w:spacing w:val="-8"/>
          <w:lang w:val="en-GB"/>
        </w:rPr>
        <w:t xml:space="preserve"> </w:t>
      </w:r>
      <w:r w:rsidRPr="00CD1949">
        <w:rPr>
          <w:lang w:val="en-GB"/>
        </w:rPr>
        <w:t>informed</w:t>
      </w:r>
      <w:r w:rsidRPr="00CD1949">
        <w:rPr>
          <w:spacing w:val="-6"/>
          <w:lang w:val="en-GB"/>
        </w:rPr>
        <w:t xml:space="preserve"> </w:t>
      </w:r>
      <w:r w:rsidRPr="00CD1949">
        <w:rPr>
          <w:lang w:val="en-GB"/>
        </w:rPr>
        <w:t>consent</w:t>
      </w:r>
      <w:r w:rsidRPr="00CD1949">
        <w:rPr>
          <w:spacing w:val="-8"/>
          <w:lang w:val="en-GB"/>
        </w:rPr>
        <w:t xml:space="preserve"> </w:t>
      </w:r>
      <w:r w:rsidRPr="00CD1949">
        <w:rPr>
          <w:lang w:val="en-GB"/>
        </w:rPr>
        <w:t>of</w:t>
      </w:r>
      <w:r w:rsidRPr="00CD1949">
        <w:rPr>
          <w:spacing w:val="-6"/>
          <w:lang w:val="en-GB"/>
        </w:rPr>
        <w:t xml:space="preserve"> </w:t>
      </w:r>
      <w:r w:rsidRPr="00CD1949">
        <w:rPr>
          <w:lang w:val="en-GB"/>
        </w:rPr>
        <w:t>participants.</w:t>
      </w:r>
      <w:r w:rsidRPr="00CD1949">
        <w:rPr>
          <w:spacing w:val="-7"/>
          <w:lang w:val="en-GB"/>
        </w:rPr>
        <w:t xml:space="preserve"> </w:t>
      </w:r>
      <w:r w:rsidRPr="00CD1949">
        <w:rPr>
          <w:lang w:val="en-GB"/>
        </w:rPr>
        <w:t>In most cases, these types of risks can be dealt with through standard procedures, checks, and safeguards, which need to be elaborate</w:t>
      </w:r>
      <w:r w:rsidR="004C3217" w:rsidRPr="00CD1949">
        <w:rPr>
          <w:lang w:val="en-GB"/>
        </w:rPr>
        <w:t>d</w:t>
      </w:r>
      <w:r w:rsidRPr="00CD1949">
        <w:rPr>
          <w:lang w:val="en-GB"/>
        </w:rPr>
        <w:t xml:space="preserve"> via the online ethics</w:t>
      </w:r>
      <w:r w:rsidRPr="00CD1949">
        <w:rPr>
          <w:spacing w:val="-7"/>
          <w:lang w:val="en-GB"/>
        </w:rPr>
        <w:t xml:space="preserve"> </w:t>
      </w:r>
      <w:r w:rsidRPr="00CD1949">
        <w:rPr>
          <w:lang w:val="en-GB"/>
        </w:rPr>
        <w:t>form.</w:t>
      </w:r>
    </w:p>
    <w:p w14:paraId="3AA21051" w14:textId="77777777" w:rsidR="003C47C7" w:rsidRPr="00CD1949" w:rsidRDefault="009424EC" w:rsidP="0096043D">
      <w:pPr>
        <w:rPr>
          <w:lang w:val="en-GB"/>
        </w:rPr>
      </w:pPr>
      <w:r w:rsidRPr="75EF57B3">
        <w:rPr>
          <w:b/>
          <w:bCs/>
          <w:lang w:val="en-GB"/>
        </w:rPr>
        <w:t>Level 3</w:t>
      </w:r>
      <w:r w:rsidRPr="00CD1949">
        <w:rPr>
          <w:lang w:val="en-GB"/>
        </w:rPr>
        <w:t>, in which a proposed project creates more serious risks, usually because of physical or psychological harm to the researcher or participants. Level 3 applications are scrutinised by an ad</w:t>
      </w:r>
      <w:r w:rsidRPr="00CD1949">
        <w:rPr>
          <w:rFonts w:ascii="Cambria Math" w:hAnsi="Cambria Math" w:cs="Cambria Math"/>
          <w:lang w:val="en-GB"/>
        </w:rPr>
        <w:t>‐</w:t>
      </w:r>
      <w:r w:rsidRPr="00CD1949">
        <w:rPr>
          <w:lang w:val="en-GB"/>
        </w:rPr>
        <w:t>hoc Research Ethics</w:t>
      </w:r>
      <w:r w:rsidRPr="00CD1949">
        <w:rPr>
          <w:spacing w:val="-1"/>
          <w:lang w:val="en-GB"/>
        </w:rPr>
        <w:t xml:space="preserve"> </w:t>
      </w:r>
      <w:r w:rsidRPr="00CD1949">
        <w:rPr>
          <w:lang w:val="en-GB"/>
        </w:rPr>
        <w:t>Subcommittee.</w:t>
      </w:r>
    </w:p>
    <w:p w14:paraId="7658B6EF" w14:textId="2ADB0685" w:rsidR="003C47C7" w:rsidRPr="00E4644E" w:rsidRDefault="1FF9B8A2" w:rsidP="7CD6C689">
      <w:pPr>
        <w:rPr>
          <w:lang w:val="en-GB"/>
        </w:rPr>
      </w:pPr>
      <w:r w:rsidRPr="7CD6C689">
        <w:rPr>
          <w:lang w:val="en-GB"/>
        </w:rPr>
        <w:t xml:space="preserve">Level 1 ethics forms can </w:t>
      </w:r>
      <w:r w:rsidR="69C22CBF" w:rsidRPr="7CD6C689">
        <w:rPr>
          <w:lang w:val="en-GB"/>
        </w:rPr>
        <w:t xml:space="preserve">be approved by your supervisor. </w:t>
      </w:r>
      <w:r w:rsidR="69C22CBF" w:rsidRPr="7CD6C689">
        <w:rPr>
          <w:b/>
          <w:bCs/>
          <w:lang w:val="en-GB"/>
        </w:rPr>
        <w:t>All dissertation projects</w:t>
      </w:r>
      <w:r w:rsidR="00DC0E21">
        <w:rPr>
          <w:b/>
          <w:bCs/>
          <w:lang w:val="en-GB"/>
        </w:rPr>
        <w:t xml:space="preserve"> on this programme</w:t>
      </w:r>
      <w:r w:rsidR="69C22CBF" w:rsidRPr="7CD6C689">
        <w:rPr>
          <w:b/>
          <w:bCs/>
          <w:lang w:val="en-GB"/>
        </w:rPr>
        <w:t xml:space="preserve"> will fall into Level 1 </w:t>
      </w:r>
      <w:r w:rsidR="69C22CBF" w:rsidRPr="7CD6C689">
        <w:rPr>
          <w:lang w:val="en-GB"/>
        </w:rPr>
        <w:t>as they must be desk-based projects</w:t>
      </w:r>
      <w:r w:rsidR="4C08E583" w:rsidRPr="7CD6C689">
        <w:rPr>
          <w:lang w:val="en-GB"/>
        </w:rPr>
        <w:t xml:space="preserve"> (meaning they are based on readings of the literature and not on</w:t>
      </w:r>
      <w:r w:rsidR="3106FE4D" w:rsidRPr="7CD6C689">
        <w:rPr>
          <w:lang w:val="en-GB"/>
        </w:rPr>
        <w:t xml:space="preserve"> your own fieldwork data).</w:t>
      </w:r>
      <w:r w:rsidR="1E11779B" w:rsidRPr="7CD6C689">
        <w:rPr>
          <w:lang w:val="en-GB"/>
        </w:rPr>
        <w:t xml:space="preserve"> If a project is found to be Level 2, the student will be advised to adjust their proposal accordingly to meet Level 1 criteria.</w:t>
      </w:r>
    </w:p>
    <w:p w14:paraId="446EF8EB" w14:textId="418EF286" w:rsidR="003C47C7" w:rsidRPr="00CD1949" w:rsidRDefault="009A55BF" w:rsidP="0096043D">
      <w:pPr>
        <w:rPr>
          <w:lang w:val="en-GB"/>
        </w:rPr>
      </w:pPr>
      <w:r w:rsidRPr="00CD1949">
        <w:rPr>
          <w:lang w:val="en-GB"/>
        </w:rPr>
        <w:t>Further information on Ethics processes and procedures can be found</w:t>
      </w:r>
      <w:r w:rsidR="009424EC" w:rsidRPr="00CD1949">
        <w:rPr>
          <w:lang w:val="en-GB"/>
        </w:rPr>
        <w:t xml:space="preserve"> </w:t>
      </w:r>
      <w:r w:rsidR="00651051">
        <w:rPr>
          <w:spacing w:val="-2"/>
          <w:lang w:val="en-GB"/>
        </w:rPr>
        <w:t xml:space="preserve">in our website: </w:t>
      </w:r>
      <w:hyperlink r:id="rId66" w:history="1">
        <w:r w:rsidR="00651051" w:rsidRPr="00651051">
          <w:rPr>
            <w:rStyle w:val="Hyperlink"/>
            <w:spacing w:val="-2"/>
            <w:lang w:val="en-GB"/>
          </w:rPr>
          <w:t>Ethical Practice in SPS</w:t>
        </w:r>
      </w:hyperlink>
      <w:r w:rsidR="00651051">
        <w:rPr>
          <w:spacing w:val="-2"/>
          <w:lang w:val="en-GB"/>
        </w:rPr>
        <w:t>.</w:t>
      </w:r>
    </w:p>
    <w:p w14:paraId="4E63D92F" w14:textId="6A004534" w:rsidR="00F60ECF" w:rsidRDefault="751B6D93" w:rsidP="00B153C4">
      <w:pPr>
        <w:pStyle w:val="Heading1"/>
      </w:pPr>
      <w:bookmarkStart w:id="50" w:name="_Toc145578172"/>
      <w:r>
        <w:t xml:space="preserve">Progression to </w:t>
      </w:r>
      <w:r w:rsidR="0709E473">
        <w:t>PhD</w:t>
      </w:r>
      <w:bookmarkEnd w:id="50"/>
    </w:p>
    <w:p w14:paraId="4B0D378B" w14:textId="6AAA59A1" w:rsidR="00504391" w:rsidRDefault="00504391" w:rsidP="7CD6C689">
      <w:pPr>
        <w:rPr>
          <w:rFonts w:cs="Arial"/>
          <w:lang w:val="en-GB"/>
        </w:rPr>
      </w:pPr>
      <w:r>
        <w:rPr>
          <w:rFonts w:cs="Arial"/>
          <w:b/>
          <w:szCs w:val="24"/>
          <w:lang w:val="en-GB"/>
        </w:rPr>
        <w:t>S</w:t>
      </w:r>
      <w:r w:rsidRPr="00F60ECF">
        <w:rPr>
          <w:rFonts w:cs="Arial"/>
          <w:b/>
          <w:szCs w:val="24"/>
          <w:lang w:val="en-GB"/>
        </w:rPr>
        <w:t xml:space="preserve">tudents who do not complete the MSc degree within the prescribed time (by August 2024), will be unable to apply to the 2025 intake for the PhD programme in Sustainable African Futures. </w:t>
      </w:r>
      <w:r w:rsidRPr="00504391">
        <w:rPr>
          <w:rFonts w:cs="Arial"/>
          <w:szCs w:val="24"/>
          <w:lang w:val="en-GB"/>
        </w:rPr>
        <w:t>Students who don't progress directly to the PhD in Sustainable African Futures will be offered support through the WESAF programme to explore other academic and career avenues.</w:t>
      </w:r>
    </w:p>
    <w:p w14:paraId="2AC11E46" w14:textId="117B8796" w:rsidR="00F60ECF" w:rsidRPr="00F60ECF" w:rsidRDefault="053E60C3" w:rsidP="7CD6C689">
      <w:pPr>
        <w:rPr>
          <w:rFonts w:cs="Arial"/>
          <w:lang w:val="en-GB"/>
        </w:rPr>
      </w:pPr>
      <w:r w:rsidRPr="7CD6C689">
        <w:rPr>
          <w:rFonts w:cs="Arial"/>
          <w:lang w:val="en-GB"/>
        </w:rPr>
        <w:t xml:space="preserve">While the expectation is that students will complete the full MSc by Research in 12 months, should their individual circumstances require students may seek appropriate interruptions and extensions to study as </w:t>
      </w:r>
      <w:r w:rsidR="00D22127">
        <w:rPr>
          <w:rFonts w:cs="Arial"/>
          <w:lang w:val="en-GB"/>
        </w:rPr>
        <w:t>described in section 4 above and</w:t>
      </w:r>
      <w:r w:rsidRPr="7CD6C689">
        <w:rPr>
          <w:rFonts w:cs="Arial"/>
          <w:lang w:val="en-GB"/>
        </w:rPr>
        <w:t xml:space="preserve"> as per University of Edinburgh MSc by Research regulations. </w:t>
      </w:r>
    </w:p>
    <w:p w14:paraId="2761A05B" w14:textId="3AA9CA06" w:rsidR="00F60ECF" w:rsidRPr="00CD1949" w:rsidRDefault="7A1A0C4A" w:rsidP="00F60ECF">
      <w:pPr>
        <w:pStyle w:val="Heading1"/>
      </w:pPr>
      <w:bookmarkStart w:id="51" w:name="_Toc145578173"/>
      <w:r w:rsidRPr="00CD1949">
        <w:t>Degree</w:t>
      </w:r>
      <w:r w:rsidRPr="00CD1949">
        <w:rPr>
          <w:spacing w:val="-1"/>
        </w:rPr>
        <w:t xml:space="preserve"> </w:t>
      </w:r>
      <w:r w:rsidR="0D7FEA1E">
        <w:t>Award</w:t>
      </w:r>
      <w:bookmarkEnd w:id="51"/>
    </w:p>
    <w:p w14:paraId="45651D6C" w14:textId="020993E5" w:rsidR="00F60ECF" w:rsidRPr="00CD1949" w:rsidRDefault="0F22DF6B" w:rsidP="7CD6C689">
      <w:pPr>
        <w:pStyle w:val="Heading2"/>
      </w:pPr>
      <w:bookmarkStart w:id="52" w:name="_Toc145578174"/>
      <w:r>
        <w:t>Assessment Regulations</w:t>
      </w:r>
      <w:bookmarkEnd w:id="52"/>
    </w:p>
    <w:p w14:paraId="2DF886E3" w14:textId="0AE122B5" w:rsidR="00D22127" w:rsidRPr="00CD1949" w:rsidRDefault="00D22127" w:rsidP="00D22127">
      <w:r w:rsidRPr="7CD6C689">
        <w:t xml:space="preserve">A Board of Examiners within the School of Social and Political Science will carry out the responsibilities for the award of the MScR </w:t>
      </w:r>
      <w:r w:rsidR="00EE7F2E">
        <w:t>SAF</w:t>
      </w:r>
      <w:r w:rsidRPr="7CD6C689">
        <w:t xml:space="preserve"> degree</w:t>
      </w:r>
      <w:r>
        <w:t xml:space="preserve"> in compliance with the University’s Postgraduate Assessment Regulations for Research Degrees.</w:t>
      </w:r>
    </w:p>
    <w:p w14:paraId="0332E61D" w14:textId="69DE5FB0" w:rsidR="00F60ECF" w:rsidRPr="00CD1949" w:rsidRDefault="2125018A">
      <w:pPr>
        <w:pStyle w:val="Heading2"/>
      </w:pPr>
      <w:bookmarkStart w:id="53" w:name="_Toc145578175"/>
      <w:r>
        <w:t>MSc by Research degrees: R</w:t>
      </w:r>
      <w:r w:rsidR="0D757FFC">
        <w:t>equir</w:t>
      </w:r>
      <w:r>
        <w:t>ements for A</w:t>
      </w:r>
      <w:r w:rsidR="0D757FFC">
        <w:t>ward</w:t>
      </w:r>
      <w:bookmarkEnd w:id="53"/>
      <w:r w:rsidR="0D757FFC">
        <w:t xml:space="preserve"> </w:t>
      </w:r>
    </w:p>
    <w:p w14:paraId="33DF425F" w14:textId="6736461E" w:rsidR="001D3AA1" w:rsidRPr="00CD1949" w:rsidRDefault="001D3AA1" w:rsidP="0096043D">
      <w:pPr>
        <w:rPr>
          <w:lang w:val="en-GB"/>
        </w:rPr>
      </w:pPr>
      <w:r w:rsidRPr="00CD1949">
        <w:rPr>
          <w:lang w:val="en-GB"/>
        </w:rPr>
        <w:t>Students on MSc by Research degrees must submit their dissertation on or prior to the completion of the prescribed period of study.</w:t>
      </w:r>
    </w:p>
    <w:p w14:paraId="203819A9" w14:textId="78D36115" w:rsidR="008E49E8" w:rsidRDefault="62EFD033" w:rsidP="0096043D">
      <w:pPr>
        <w:rPr>
          <w:lang w:val="en-GB"/>
        </w:rPr>
      </w:pPr>
      <w:r w:rsidRPr="7DD9DA1A">
        <w:rPr>
          <w:lang w:val="en-GB"/>
        </w:rPr>
        <w:t xml:space="preserve">In order to be awarded the degree of MSc by Research, students must pass </w:t>
      </w:r>
      <w:r w:rsidR="253385B7" w:rsidRPr="7DD9DA1A">
        <w:rPr>
          <w:lang w:val="en-GB"/>
        </w:rPr>
        <w:t>180</w:t>
      </w:r>
      <w:r w:rsidRPr="7DD9DA1A">
        <w:rPr>
          <w:lang w:val="en-GB"/>
        </w:rPr>
        <w:t xml:space="preserve"> </w:t>
      </w:r>
      <w:r w:rsidRPr="7DD9DA1A">
        <w:rPr>
          <w:lang w:val="en-GB"/>
        </w:rPr>
        <w:lastRenderedPageBreak/>
        <w:t xml:space="preserve">credits </w:t>
      </w:r>
      <w:r w:rsidR="6AD69C97" w:rsidRPr="7DD9DA1A">
        <w:rPr>
          <w:lang w:val="en-GB"/>
        </w:rPr>
        <w:t>(including the dissertation)</w:t>
      </w:r>
      <w:r w:rsidRPr="7DD9DA1A">
        <w:rPr>
          <w:lang w:val="en-GB"/>
        </w:rPr>
        <w:t xml:space="preserve">. </w:t>
      </w:r>
      <w:r w:rsidR="008E49E8" w:rsidRPr="7DD9DA1A">
        <w:rPr>
          <w:lang w:val="en-GB"/>
        </w:rPr>
        <w:t xml:space="preserve">For the MScR </w:t>
      </w:r>
      <w:r w:rsidR="00EE7F2E">
        <w:rPr>
          <w:lang w:val="en-GB"/>
        </w:rPr>
        <w:t>SAF</w:t>
      </w:r>
      <w:r w:rsidR="008E49E8" w:rsidRPr="7DD9DA1A">
        <w:rPr>
          <w:lang w:val="en-GB"/>
        </w:rPr>
        <w:t>, t</w:t>
      </w:r>
      <w:r w:rsidRPr="7DD9DA1A">
        <w:rPr>
          <w:lang w:val="en-GB"/>
        </w:rPr>
        <w:t xml:space="preserve">his may include the award of credits on aggregate for up to </w:t>
      </w:r>
      <w:r w:rsidR="00515FE6" w:rsidRPr="7DD9DA1A">
        <w:rPr>
          <w:lang w:val="en-GB"/>
        </w:rPr>
        <w:t>20</w:t>
      </w:r>
      <w:r w:rsidR="00E745F3" w:rsidRPr="7DD9DA1A">
        <w:rPr>
          <w:lang w:val="en-GB"/>
        </w:rPr>
        <w:t xml:space="preserve"> credits.</w:t>
      </w:r>
    </w:p>
    <w:p w14:paraId="1B21ACF2" w14:textId="79D21A4B" w:rsidR="00450EE4" w:rsidRPr="00450EE4" w:rsidRDefault="39F9491F" w:rsidP="00735F2F">
      <w:pPr>
        <w:pStyle w:val="Heading3"/>
      </w:pPr>
      <w:bookmarkStart w:id="54" w:name="_Toc145578176"/>
      <w:r>
        <w:t>Credits on Aggregate</w:t>
      </w:r>
      <w:bookmarkEnd w:id="54"/>
    </w:p>
    <w:p w14:paraId="2E29BA8D" w14:textId="04AC33A6" w:rsidR="008E49E8" w:rsidRDefault="00E745F3" w:rsidP="0096043D">
      <w:r>
        <w:t>When</w:t>
      </w:r>
      <w:r w:rsidRPr="00E745F3">
        <w:t xml:space="preserve"> all the marks for the taught components of the programme are available,</w:t>
      </w:r>
      <w:r>
        <w:t xml:space="preserve"> the school takes the following approach. If</w:t>
      </w:r>
      <w:r w:rsidRPr="00E745F3">
        <w:t xml:space="preserve"> the student has achieved a mark of at least 40% in at least 40 credits and has an overall average of 40% or more over the full 60 taught credits, then they will be awarded credits on aggregate for the failed course, up to a maximum of 20 credits. </w:t>
      </w:r>
    </w:p>
    <w:p w14:paraId="5D461D2D" w14:textId="30266934" w:rsidR="00450EE4" w:rsidRPr="00450EE4" w:rsidRDefault="39F9491F" w:rsidP="00735F2F">
      <w:pPr>
        <w:pStyle w:val="Heading3"/>
      </w:pPr>
      <w:bookmarkStart w:id="55" w:name="_Toc145578177"/>
      <w:r>
        <w:t>Dissertation mark requirement</w:t>
      </w:r>
      <w:bookmarkEnd w:id="55"/>
    </w:p>
    <w:p w14:paraId="2E92850A" w14:textId="4A13B5E9" w:rsidR="001D3AA1" w:rsidRDefault="4EBBA0BE" w:rsidP="0096043D">
      <w:pPr>
        <w:rPr>
          <w:lang w:val="en-GB"/>
        </w:rPr>
      </w:pPr>
      <w:r w:rsidRPr="7CD6C689">
        <w:rPr>
          <w:lang w:val="en-GB"/>
        </w:rPr>
        <w:t>T</w:t>
      </w:r>
      <w:r w:rsidR="71105637" w:rsidRPr="7CD6C689">
        <w:rPr>
          <w:lang w:val="en-GB"/>
        </w:rPr>
        <w:t>he dissertation must be passed at</w:t>
      </w:r>
      <w:r w:rsidR="39DF3E11" w:rsidRPr="7CD6C689">
        <w:rPr>
          <w:lang w:val="en-GB"/>
        </w:rPr>
        <w:t xml:space="preserve"> a mark of</w:t>
      </w:r>
      <w:r w:rsidR="71105637" w:rsidRPr="7CD6C689">
        <w:rPr>
          <w:lang w:val="en-GB"/>
        </w:rPr>
        <w:t xml:space="preserve"> a minimum of 50%.</w:t>
      </w:r>
      <w:r w:rsidR="34E1D536" w:rsidRPr="7CD6C689">
        <w:rPr>
          <w:lang w:val="en-GB"/>
        </w:rPr>
        <w:t xml:space="preserve"> </w:t>
      </w:r>
      <w:r w:rsidR="71105637" w:rsidRPr="7CD6C689">
        <w:rPr>
          <w:lang w:val="en-GB"/>
        </w:rPr>
        <w:t>Failure to achieve this standard will result in no award at M</w:t>
      </w:r>
      <w:r w:rsidR="4C64D0DD" w:rsidRPr="7CD6C689">
        <w:rPr>
          <w:lang w:val="en-GB"/>
        </w:rPr>
        <w:t>asters</w:t>
      </w:r>
      <w:r w:rsidR="71105637" w:rsidRPr="7CD6C689">
        <w:rPr>
          <w:lang w:val="en-GB"/>
        </w:rPr>
        <w:t xml:space="preserve"> level being made</w:t>
      </w:r>
      <w:r w:rsidR="1811ED20" w:rsidRPr="7CD6C689">
        <w:rPr>
          <w:lang w:val="en-GB"/>
        </w:rPr>
        <w:t>, and a PG Certificate will be awarded instead (if requirements are met)</w:t>
      </w:r>
      <w:r w:rsidR="71105637" w:rsidRPr="7CD6C689">
        <w:rPr>
          <w:lang w:val="en-GB"/>
        </w:rPr>
        <w:t>.</w:t>
      </w:r>
      <w:r w:rsidR="3E6563F7" w:rsidRPr="7CD6C689">
        <w:rPr>
          <w:lang w:val="en-GB"/>
        </w:rPr>
        <w:t xml:space="preserve"> </w:t>
      </w:r>
    </w:p>
    <w:p w14:paraId="61B9303B" w14:textId="77777777" w:rsidR="00CB4DAE" w:rsidRDefault="06F1ABAE" w:rsidP="00735F2F">
      <w:pPr>
        <w:pStyle w:val="Heading3"/>
      </w:pPr>
      <w:bookmarkStart w:id="56" w:name="_Toc145578178"/>
      <w:r>
        <w:t>Dissertation resubmission</w:t>
      </w:r>
      <w:bookmarkEnd w:id="56"/>
    </w:p>
    <w:p w14:paraId="3B075D94" w14:textId="52373A6D" w:rsidR="008C5B5D" w:rsidRDefault="00CB4DAE" w:rsidP="0096043D">
      <w:r w:rsidRPr="00CB4DAE">
        <w:t>Where a</w:t>
      </w:r>
      <w:r w:rsidR="008C5B5D" w:rsidRPr="00CB4DAE">
        <w:t xml:space="preserve"> Board of Examiners decide</w:t>
      </w:r>
      <w:r>
        <w:t>s</w:t>
      </w:r>
      <w:r w:rsidR="008C5B5D" w:rsidRPr="00CB4DAE">
        <w:t xml:space="preserve"> that a</w:t>
      </w:r>
      <w:r w:rsidR="00B1501D" w:rsidRPr="00CB4DAE">
        <w:t xml:space="preserve"> dissertation or research project satisfies the requirements for the degree except </w:t>
      </w:r>
      <w:r w:rsidR="008C5B5D" w:rsidRPr="00CB4DAE">
        <w:t>for minor corrections of minor weaknesses</w:t>
      </w:r>
      <w:r w:rsidRPr="00CB4DAE">
        <w:t xml:space="preserve">, the Board may offer </w:t>
      </w:r>
      <w:r>
        <w:t xml:space="preserve">the student </w:t>
      </w:r>
      <w:r w:rsidRPr="00CB4DAE">
        <w:t>one resubmission</w:t>
      </w:r>
      <w:r w:rsidR="008C5B5D" w:rsidRPr="00CB4DAE">
        <w:t xml:space="preserve"> </w:t>
      </w:r>
      <w:r w:rsidRPr="00CB4DAE">
        <w:t>attempt</w:t>
      </w:r>
      <w:r>
        <w:t xml:space="preserve"> (as described in regulation </w:t>
      </w:r>
      <w:r w:rsidR="00735F2F">
        <w:t xml:space="preserve">51(d) and </w:t>
      </w:r>
      <w:r>
        <w:t>54 of the University’s Postgraduate Assessment for Research Degrees</w:t>
      </w:r>
      <w:r w:rsidR="00735F2F">
        <w:t>).</w:t>
      </w:r>
    </w:p>
    <w:p w14:paraId="6D7BBA44" w14:textId="10681720" w:rsidR="001D3AA1" w:rsidRDefault="0D757FFC" w:rsidP="00D66E48">
      <w:pPr>
        <w:pStyle w:val="Heading2"/>
      </w:pPr>
      <w:bookmarkStart w:id="57" w:name="_Toc145578179"/>
      <w:r>
        <w:t>MSc by Research</w:t>
      </w:r>
      <w:r w:rsidR="2125018A">
        <w:t xml:space="preserve"> Degrees: </w:t>
      </w:r>
      <w:r w:rsidR="0D7FEA1E">
        <w:t>Degree classification</w:t>
      </w:r>
      <w:bookmarkEnd w:id="57"/>
    </w:p>
    <w:p w14:paraId="570FEE6E" w14:textId="3494A469" w:rsidR="008E49E8" w:rsidRDefault="00450EE4" w:rsidP="008E49E8">
      <w:r>
        <w:t xml:space="preserve">The classification of awards will be applied as per the University’s </w:t>
      </w:r>
      <w:r w:rsidR="008E49E8">
        <w:t xml:space="preserve">Postgraduate </w:t>
      </w:r>
      <w:r w:rsidR="00CB4DAE">
        <w:t xml:space="preserve">Assessment for </w:t>
      </w:r>
      <w:r w:rsidR="008E49E8">
        <w:t>Research</w:t>
      </w:r>
      <w:r w:rsidR="00CB4DAE">
        <w:t xml:space="preserve"> Degrees</w:t>
      </w:r>
      <w:r w:rsidR="008E49E8">
        <w:t xml:space="preserve"> </w:t>
      </w:r>
      <w:r>
        <w:t>as described in regulations</w:t>
      </w:r>
      <w:r w:rsidR="008E49E8">
        <w:t xml:space="preserve"> 51, 52, </w:t>
      </w:r>
      <w:r w:rsidR="00CB4DAE">
        <w:t xml:space="preserve">and </w:t>
      </w:r>
      <w:r>
        <w:t>53</w:t>
      </w:r>
      <w:r w:rsidR="008E49E8">
        <w:t xml:space="preserve">.  </w:t>
      </w:r>
    </w:p>
    <w:p w14:paraId="3703C582" w14:textId="77777777" w:rsidR="00BE307D" w:rsidRDefault="00BE307D" w:rsidP="00BE307D">
      <w:r w:rsidRPr="00194E16">
        <w:t xml:space="preserve">MSc degrees have three award classes: Pass, Merit, and Distinction. </w:t>
      </w:r>
    </w:p>
    <w:p w14:paraId="26BCD968" w14:textId="01F9C581" w:rsidR="00BE307D" w:rsidRDefault="1F6E15F1" w:rsidP="00BE307D">
      <w:pPr>
        <w:pStyle w:val="ListParagraph"/>
        <w:numPr>
          <w:ilvl w:val="0"/>
          <w:numId w:val="37"/>
        </w:numPr>
      </w:pPr>
      <w:r>
        <w:t xml:space="preserve">For a Merit, a student </w:t>
      </w:r>
      <w:r w:rsidR="13C4E080">
        <w:t>must achieve</w:t>
      </w:r>
      <w:r>
        <w:t xml:space="preserve"> at least 60% in the Dissertation, and pass all courses with an average of at least 60%. </w:t>
      </w:r>
    </w:p>
    <w:p w14:paraId="0AC7A46F" w14:textId="7C5D407B" w:rsidR="00BE307D" w:rsidRDefault="00BE307D" w:rsidP="008E49E8">
      <w:pPr>
        <w:pStyle w:val="ListParagraph"/>
        <w:numPr>
          <w:ilvl w:val="0"/>
          <w:numId w:val="37"/>
        </w:numPr>
      </w:pPr>
      <w:r w:rsidRPr="00194E16">
        <w:t xml:space="preserve">To achieve a Distinction, a student </w:t>
      </w:r>
      <w:r w:rsidR="00B1501D">
        <w:t>must achieve</w:t>
      </w:r>
      <w:r w:rsidRPr="00194E16">
        <w:t xml:space="preserve"> at least 70% in the Dissertation, and passes all courses with an average of at least 70%.</w:t>
      </w:r>
    </w:p>
    <w:p w14:paraId="7C69C175" w14:textId="32F74AEC" w:rsidR="00194E16" w:rsidRDefault="64BEA9E7" w:rsidP="00194E16">
      <w:pPr>
        <w:pStyle w:val="Heading3"/>
      </w:pPr>
      <w:bookmarkStart w:id="58" w:name="_Toc145578180"/>
      <w:r>
        <w:t>Borderline cases</w:t>
      </w:r>
      <w:bookmarkEnd w:id="58"/>
    </w:p>
    <w:p w14:paraId="5EEB1A0C" w14:textId="77777777" w:rsidR="00BE307D" w:rsidRDefault="00BE307D" w:rsidP="00BE307D">
      <w:r>
        <w:t xml:space="preserve">The University’s assessment regulations define borderlines where they are applied to degree classification and award purposes and the school extends this definition and approach to the classification of MSc by Research degrees. </w:t>
      </w:r>
    </w:p>
    <w:p w14:paraId="19B24EE0" w14:textId="1184BE8C" w:rsidR="00194E16" w:rsidRDefault="1F6E15F1" w:rsidP="00BE307D">
      <w:r>
        <w:t>Borderline marks are defined as marks from two percentage points below the class or grade boundary up to the boundary itself, e.g.</w:t>
      </w:r>
      <w:r w:rsidR="198BB1AF">
        <w:t>,</w:t>
      </w:r>
      <w:r>
        <w:t xml:space="preserve"> marks of 58% to 59% are in the borderline range to merit. </w:t>
      </w:r>
    </w:p>
    <w:p w14:paraId="68889DEC" w14:textId="77777777" w:rsidR="00194E16" w:rsidRDefault="00194E16" w:rsidP="00BE307D">
      <w:r>
        <w:t>In SPS, PG Boards of Examiners apply the following three rules to decide if a borderline case should be awarded a higher class:</w:t>
      </w:r>
    </w:p>
    <w:p w14:paraId="0CEC5024" w14:textId="02B58DEA" w:rsidR="00194E16" w:rsidRDefault="00194E16" w:rsidP="00BE307D">
      <w:r>
        <w:t xml:space="preserve">(1) </w:t>
      </w:r>
      <w:r w:rsidR="548FC03E">
        <w:t>the dissertation mark must be in the higher award class</w:t>
      </w:r>
    </w:p>
    <w:p w14:paraId="3756098E" w14:textId="5E685D29" w:rsidR="00194E16" w:rsidRDefault="548FC03E" w:rsidP="00BE307D">
      <w:r>
        <w:lastRenderedPageBreak/>
        <w:t xml:space="preserve">(2) </w:t>
      </w:r>
      <w:r w:rsidR="00194E16">
        <w:t>the coursework average must be at least in the borderline range to the higher award class;</w:t>
      </w:r>
    </w:p>
    <w:p w14:paraId="362AEECE" w14:textId="6241EDD8" w:rsidR="00194E16" w:rsidRDefault="00194E16" w:rsidP="00BE307D">
      <w:r>
        <w:t>(2) at least half of the coursework marks must be in the higher award class;</w:t>
      </w:r>
    </w:p>
    <w:p w14:paraId="2B5A4BC7" w14:textId="2A12A07A" w:rsidR="00B153C4" w:rsidRPr="00061F54" w:rsidRDefault="0D7FEA1E" w:rsidP="00423EED">
      <w:pPr>
        <w:pStyle w:val="Heading3"/>
      </w:pPr>
      <w:bookmarkStart w:id="59" w:name="_Toc140067755"/>
      <w:bookmarkStart w:id="60" w:name="_Toc145578181"/>
      <w:r>
        <w:t>Appeals</w:t>
      </w:r>
      <w:bookmarkEnd w:id="59"/>
      <w:bookmarkEnd w:id="60"/>
    </w:p>
    <w:p w14:paraId="4219DF12" w14:textId="77777777" w:rsidR="00B153C4" w:rsidRPr="00A60836" w:rsidRDefault="00B153C4" w:rsidP="00B153C4">
      <w:pPr>
        <w:rPr>
          <w:rFonts w:cs="Arial"/>
        </w:rPr>
      </w:pPr>
      <w:r w:rsidRPr="00A60836">
        <w:rPr>
          <w:rFonts w:cs="Arial"/>
        </w:rPr>
        <w:t>An academic appeal is a request for a decision made by a Board of Examiners relating to marks, progression, degree classification and/or degree award to be reviewed.</w:t>
      </w:r>
    </w:p>
    <w:p w14:paraId="1CDBAC2D" w14:textId="0CB877BF" w:rsidR="00B153C4" w:rsidRPr="00A60836" w:rsidRDefault="00B153C4" w:rsidP="00B153C4">
      <w:pPr>
        <w:rPr>
          <w:rFonts w:cs="Arial"/>
        </w:rPr>
      </w:pPr>
      <w:r w:rsidRPr="00A60836">
        <w:rPr>
          <w:rFonts w:cs="Arial"/>
        </w:rPr>
        <w:t>There are specific grounds under which students may submit an Academic Appeal and strict timescales apply.</w:t>
      </w:r>
      <w:r w:rsidR="00A60836">
        <w:rPr>
          <w:rFonts w:cs="Arial"/>
        </w:rPr>
        <w:t xml:space="preserve"> T</w:t>
      </w:r>
      <w:r w:rsidR="00A60836" w:rsidRPr="00A60836">
        <w:rPr>
          <w:rFonts w:cs="Arial"/>
        </w:rPr>
        <w:t xml:space="preserve">he Appeal process cannot be used to challenge academic judgment, </w:t>
      </w:r>
      <w:r w:rsidR="00A60836">
        <w:rPr>
          <w:rFonts w:cs="Arial"/>
        </w:rPr>
        <w:t xml:space="preserve">in other words </w:t>
      </w:r>
      <w:r w:rsidR="00A60836" w:rsidRPr="00A60836">
        <w:rPr>
          <w:rFonts w:cs="Arial"/>
        </w:rPr>
        <w:t xml:space="preserve">you cannot submit an appeal simply because you believe </w:t>
      </w:r>
      <w:r w:rsidR="00A60836">
        <w:rPr>
          <w:rFonts w:cs="Arial"/>
        </w:rPr>
        <w:t xml:space="preserve">that you deserve a better mark. </w:t>
      </w:r>
      <w:r w:rsidRPr="00A60836">
        <w:rPr>
          <w:rFonts w:cs="Arial"/>
        </w:rPr>
        <w:t xml:space="preserve">Please refer to the </w:t>
      </w:r>
      <w:hyperlink r:id="rId67" w:history="1">
        <w:r w:rsidRPr="00A60836">
          <w:rPr>
            <w:rStyle w:val="Hyperlink"/>
            <w:rFonts w:eastAsia="Perpetua,Perpetua,Arial" w:cs="Arial"/>
          </w:rPr>
          <w:t>Appeals</w:t>
        </w:r>
      </w:hyperlink>
      <w:r w:rsidRPr="00A60836">
        <w:rPr>
          <w:rFonts w:cs="Arial"/>
        </w:rPr>
        <w:t xml:space="preserve"> website for more information.</w:t>
      </w:r>
    </w:p>
    <w:p w14:paraId="26DE9CF5" w14:textId="266735B8" w:rsidR="00B153C4" w:rsidRDefault="00B153C4" w:rsidP="005724C7">
      <w:pPr>
        <w:rPr>
          <w:rFonts w:cs="Arial"/>
        </w:rPr>
      </w:pPr>
      <w:r w:rsidRPr="00A60836">
        <w:rPr>
          <w:rFonts w:cs="Arial"/>
        </w:rPr>
        <w:t xml:space="preserve">If you are considering an appeal, you should also contact the Edinburgh University’s Student Association </w:t>
      </w:r>
      <w:hyperlink r:id="rId68" w:history="1">
        <w:r w:rsidRPr="00A60836">
          <w:rPr>
            <w:rStyle w:val="Hyperlink"/>
            <w:rFonts w:cs="Arial"/>
          </w:rPr>
          <w:t>Advice Place</w:t>
        </w:r>
      </w:hyperlink>
      <w:r w:rsidRPr="00A60836">
        <w:rPr>
          <w:rFonts w:cs="Arial"/>
        </w:rPr>
        <w:t xml:space="preserve"> for impartial guidance.</w:t>
      </w:r>
    </w:p>
    <w:p w14:paraId="07B8AACB" w14:textId="41F35E6B" w:rsidR="003329AD" w:rsidRPr="00CD1949" w:rsidRDefault="2CF9F20B" w:rsidP="00957E85">
      <w:pPr>
        <w:pStyle w:val="Heading1"/>
      </w:pPr>
      <w:bookmarkStart w:id="61" w:name="_Toc145578182"/>
      <w:r>
        <w:t>Part-time working</w:t>
      </w:r>
      <w:bookmarkEnd w:id="61"/>
    </w:p>
    <w:p w14:paraId="0E5A51B2" w14:textId="0B4B5192" w:rsidR="003329AD" w:rsidRPr="00CD1949" w:rsidRDefault="11E16BA8" w:rsidP="004A4E45">
      <w:pPr>
        <w:rPr>
          <w:lang w:val="en-GB"/>
        </w:rPr>
      </w:pPr>
      <w:r w:rsidRPr="23E0103C">
        <w:rPr>
          <w:lang w:val="en-GB"/>
        </w:rPr>
        <w:t>If you are working part-time during your studies</w:t>
      </w:r>
      <w:r w:rsidR="1281BA3D" w:rsidRPr="23E0103C">
        <w:rPr>
          <w:lang w:val="en-GB"/>
        </w:rPr>
        <w:t>,</w:t>
      </w:r>
      <w:r w:rsidRPr="23E0103C">
        <w:rPr>
          <w:lang w:val="en-GB"/>
        </w:rPr>
        <w:t xml:space="preserve"> it will be important to manage your time carefully</w:t>
      </w:r>
      <w:r w:rsidR="5F30CF33" w:rsidRPr="23E0103C">
        <w:rPr>
          <w:lang w:val="en-GB"/>
        </w:rPr>
        <w:t>.</w:t>
      </w:r>
      <w:r w:rsidR="04E33A8B" w:rsidRPr="23E0103C">
        <w:rPr>
          <w:lang w:val="en-GB"/>
        </w:rPr>
        <w:t xml:space="preserve"> </w:t>
      </w:r>
      <w:r w:rsidR="585E1AAB" w:rsidRPr="23E0103C">
        <w:rPr>
          <w:lang w:val="en-GB"/>
        </w:rPr>
        <w:t xml:space="preserve">Both </w:t>
      </w:r>
      <w:r w:rsidR="04E33A8B" w:rsidRPr="23E0103C">
        <w:rPr>
          <w:lang w:val="en-GB"/>
        </w:rPr>
        <w:t xml:space="preserve">your studies and well-being are important. </w:t>
      </w:r>
      <w:r w:rsidR="5BF43044" w:rsidRPr="23E0103C">
        <w:rPr>
          <w:lang w:val="en-GB"/>
        </w:rPr>
        <w:t>Guidance on the recommended part-time working hours d</w:t>
      </w:r>
      <w:r w:rsidR="299E3808" w:rsidRPr="23E0103C">
        <w:rPr>
          <w:lang w:val="en-GB"/>
        </w:rPr>
        <w:t>uring your studies is available</w:t>
      </w:r>
      <w:r w:rsidR="5BF43044" w:rsidRPr="23E0103C">
        <w:rPr>
          <w:color w:val="1F487C"/>
          <w:lang w:val="en-GB"/>
        </w:rPr>
        <w:t xml:space="preserve"> </w:t>
      </w:r>
      <w:hyperlink r:id="rId69">
        <w:r w:rsidR="5BF43044" w:rsidRPr="23E0103C">
          <w:rPr>
            <w:color w:val="0000FF"/>
            <w:u w:val="single"/>
            <w:lang w:val="en-GB"/>
          </w:rPr>
          <w:t>here</w:t>
        </w:r>
      </w:hyperlink>
      <w:r w:rsidR="5BF43044" w:rsidRPr="23E0103C">
        <w:rPr>
          <w:color w:val="1F487C"/>
          <w:lang w:val="en-GB"/>
        </w:rPr>
        <w:t>.</w:t>
      </w:r>
    </w:p>
    <w:p w14:paraId="4014EE63" w14:textId="77777777" w:rsidR="003C47C7" w:rsidRPr="00CD1949" w:rsidRDefault="7A1A0C4A" w:rsidP="00957E85">
      <w:pPr>
        <w:pStyle w:val="Heading1"/>
      </w:pPr>
      <w:bookmarkStart w:id="62" w:name="_Toc145578183"/>
      <w:r w:rsidRPr="00CD1949">
        <w:t>Student Services and</w:t>
      </w:r>
      <w:r w:rsidRPr="00CD1949">
        <w:rPr>
          <w:spacing w:val="-2"/>
        </w:rPr>
        <w:t xml:space="preserve"> </w:t>
      </w:r>
      <w:r w:rsidRPr="00CD1949">
        <w:t>Support</w:t>
      </w:r>
      <w:bookmarkEnd w:id="62"/>
    </w:p>
    <w:p w14:paraId="68A946DD" w14:textId="31506912" w:rsidR="003C47C7" w:rsidRDefault="32B7F447" w:rsidP="0096043D">
      <w:pPr>
        <w:rPr>
          <w:lang w:val="en-GB"/>
        </w:rPr>
      </w:pPr>
      <w:r w:rsidRPr="00CD1949">
        <w:rPr>
          <w:lang w:val="en-GB"/>
        </w:rPr>
        <w:t>We very much hope that your time as a student here will be enjoyable and rewarding, and that you will take advantage</w:t>
      </w:r>
      <w:r w:rsidRPr="00CD1949">
        <w:rPr>
          <w:spacing w:val="-10"/>
          <w:lang w:val="en-GB"/>
        </w:rPr>
        <w:t xml:space="preserve"> </w:t>
      </w:r>
      <w:r w:rsidRPr="00CD1949">
        <w:rPr>
          <w:lang w:val="en-GB"/>
        </w:rPr>
        <w:t>of</w:t>
      </w:r>
      <w:r w:rsidRPr="00CD1949">
        <w:rPr>
          <w:spacing w:val="-9"/>
          <w:lang w:val="en-GB"/>
        </w:rPr>
        <w:t xml:space="preserve"> </w:t>
      </w:r>
      <w:r w:rsidRPr="00CD1949">
        <w:rPr>
          <w:lang w:val="en-GB"/>
        </w:rPr>
        <w:t>all</w:t>
      </w:r>
      <w:r w:rsidRPr="00CD1949">
        <w:rPr>
          <w:spacing w:val="-10"/>
          <w:lang w:val="en-GB"/>
        </w:rPr>
        <w:t xml:space="preserve"> </w:t>
      </w:r>
      <w:r w:rsidRPr="00CD1949">
        <w:rPr>
          <w:lang w:val="en-GB"/>
        </w:rPr>
        <w:t>that</w:t>
      </w:r>
      <w:r w:rsidRPr="00CD1949">
        <w:rPr>
          <w:spacing w:val="-10"/>
          <w:lang w:val="en-GB"/>
        </w:rPr>
        <w:t xml:space="preserve"> </w:t>
      </w:r>
      <w:r w:rsidRPr="00CD1949">
        <w:rPr>
          <w:lang w:val="en-GB"/>
        </w:rPr>
        <w:t>the</w:t>
      </w:r>
      <w:r w:rsidRPr="00CD1949">
        <w:rPr>
          <w:spacing w:val="-10"/>
          <w:lang w:val="en-GB"/>
        </w:rPr>
        <w:t xml:space="preserve"> </w:t>
      </w:r>
      <w:r w:rsidRPr="00CD1949">
        <w:rPr>
          <w:lang w:val="en-GB"/>
        </w:rPr>
        <w:t>University</w:t>
      </w:r>
      <w:r w:rsidRPr="00CD1949">
        <w:rPr>
          <w:spacing w:val="-10"/>
          <w:lang w:val="en-GB"/>
        </w:rPr>
        <w:t xml:space="preserve"> </w:t>
      </w:r>
      <w:r w:rsidRPr="00CD1949">
        <w:rPr>
          <w:lang w:val="en-GB"/>
        </w:rPr>
        <w:t>has</w:t>
      </w:r>
      <w:r w:rsidRPr="00CD1949">
        <w:rPr>
          <w:spacing w:val="-10"/>
          <w:lang w:val="en-GB"/>
        </w:rPr>
        <w:t xml:space="preserve"> </w:t>
      </w:r>
      <w:r w:rsidRPr="00CD1949">
        <w:rPr>
          <w:lang w:val="en-GB"/>
        </w:rPr>
        <w:t>to</w:t>
      </w:r>
      <w:r w:rsidRPr="00CD1949">
        <w:rPr>
          <w:spacing w:val="-10"/>
          <w:lang w:val="en-GB"/>
        </w:rPr>
        <w:t xml:space="preserve"> </w:t>
      </w:r>
      <w:r w:rsidRPr="00CD1949">
        <w:rPr>
          <w:lang w:val="en-GB"/>
        </w:rPr>
        <w:t>offer,</w:t>
      </w:r>
      <w:r w:rsidRPr="00CD1949">
        <w:rPr>
          <w:spacing w:val="-9"/>
          <w:lang w:val="en-GB"/>
        </w:rPr>
        <w:t xml:space="preserve"> </w:t>
      </w:r>
      <w:r w:rsidRPr="00CD1949">
        <w:rPr>
          <w:lang w:val="en-GB"/>
        </w:rPr>
        <w:t>both</w:t>
      </w:r>
      <w:r w:rsidRPr="00CD1949">
        <w:rPr>
          <w:spacing w:val="-9"/>
          <w:lang w:val="en-GB"/>
        </w:rPr>
        <w:t xml:space="preserve"> </w:t>
      </w:r>
      <w:r w:rsidRPr="00CD1949">
        <w:rPr>
          <w:lang w:val="en-GB"/>
        </w:rPr>
        <w:t>academic</w:t>
      </w:r>
      <w:r w:rsidRPr="00CD1949">
        <w:rPr>
          <w:spacing w:val="-12"/>
          <w:lang w:val="en-GB"/>
        </w:rPr>
        <w:t xml:space="preserve"> </w:t>
      </w:r>
      <w:r w:rsidRPr="00CD1949">
        <w:rPr>
          <w:lang w:val="en-GB"/>
        </w:rPr>
        <w:t>and</w:t>
      </w:r>
      <w:r w:rsidRPr="00CD1949">
        <w:rPr>
          <w:spacing w:val="-9"/>
          <w:lang w:val="en-GB"/>
        </w:rPr>
        <w:t xml:space="preserve"> </w:t>
      </w:r>
      <w:r w:rsidRPr="00CD1949">
        <w:rPr>
          <w:lang w:val="en-GB"/>
        </w:rPr>
        <w:t>social.</w:t>
      </w:r>
      <w:r w:rsidRPr="00CD1949">
        <w:rPr>
          <w:spacing w:val="30"/>
          <w:lang w:val="en-GB"/>
        </w:rPr>
        <w:t xml:space="preserve"> </w:t>
      </w:r>
      <w:r w:rsidRPr="00CD1949">
        <w:rPr>
          <w:lang w:val="en-GB"/>
        </w:rPr>
        <w:t>Please</w:t>
      </w:r>
      <w:r w:rsidRPr="00CD1949">
        <w:rPr>
          <w:spacing w:val="-11"/>
          <w:lang w:val="en-GB"/>
        </w:rPr>
        <w:t xml:space="preserve"> </w:t>
      </w:r>
      <w:r w:rsidRPr="00CD1949">
        <w:rPr>
          <w:lang w:val="en-GB"/>
        </w:rPr>
        <w:t>make</w:t>
      </w:r>
      <w:r w:rsidRPr="00CD1949">
        <w:rPr>
          <w:spacing w:val="-9"/>
          <w:lang w:val="en-GB"/>
        </w:rPr>
        <w:t xml:space="preserve"> </w:t>
      </w:r>
      <w:r w:rsidRPr="00CD1949">
        <w:rPr>
          <w:lang w:val="en-GB"/>
        </w:rPr>
        <w:t>use</w:t>
      </w:r>
      <w:r w:rsidRPr="00CD1949">
        <w:rPr>
          <w:spacing w:val="-10"/>
          <w:lang w:val="en-GB"/>
        </w:rPr>
        <w:t xml:space="preserve"> </w:t>
      </w:r>
      <w:r w:rsidRPr="00CD1949">
        <w:rPr>
          <w:lang w:val="en-GB"/>
        </w:rPr>
        <w:t>of</w:t>
      </w:r>
      <w:r w:rsidRPr="00CD1949">
        <w:rPr>
          <w:spacing w:val="-9"/>
          <w:lang w:val="en-GB"/>
        </w:rPr>
        <w:t xml:space="preserve"> </w:t>
      </w:r>
      <w:r w:rsidRPr="00CD1949">
        <w:rPr>
          <w:lang w:val="en-GB"/>
        </w:rPr>
        <w:t>the</w:t>
      </w:r>
      <w:r w:rsidRPr="00CD1949">
        <w:rPr>
          <w:spacing w:val="-9"/>
          <w:lang w:val="en-GB"/>
        </w:rPr>
        <w:t xml:space="preserve"> </w:t>
      </w:r>
      <w:r w:rsidRPr="00CD1949">
        <w:rPr>
          <w:lang w:val="en-GB"/>
        </w:rPr>
        <w:t>many</w:t>
      </w:r>
      <w:r w:rsidRPr="00CD1949">
        <w:rPr>
          <w:spacing w:val="-9"/>
          <w:lang w:val="en-GB"/>
        </w:rPr>
        <w:t xml:space="preserve"> </w:t>
      </w:r>
      <w:r w:rsidRPr="00CD1949">
        <w:rPr>
          <w:lang w:val="en-GB"/>
        </w:rPr>
        <w:t>social and intellectual events and projects that we have going on throughout the year. This section includes information on where to go for help and support, if you should need it</w:t>
      </w:r>
      <w:r w:rsidR="6BEB509A" w:rsidRPr="00CD1949">
        <w:rPr>
          <w:lang w:val="en-GB"/>
        </w:rPr>
        <w:t>,</w:t>
      </w:r>
      <w:r w:rsidRPr="00CD1949">
        <w:rPr>
          <w:lang w:val="en-GB"/>
        </w:rPr>
        <w:t xml:space="preserve"> and also on some of the many University </w:t>
      </w:r>
      <w:hyperlink r:id="rId70" w:history="1">
        <w:r w:rsidRPr="23E0103C">
          <w:rPr>
            <w:rStyle w:val="Hyperlink"/>
            <w:rFonts w:cs="Arial"/>
            <w:lang w:val="en-GB"/>
          </w:rPr>
          <w:t xml:space="preserve">student </w:t>
        </w:r>
        <w:r w:rsidR="2371458A" w:rsidRPr="23E0103C">
          <w:rPr>
            <w:rStyle w:val="Hyperlink"/>
            <w:rFonts w:cs="Arial"/>
            <w:lang w:val="en-GB"/>
          </w:rPr>
          <w:t xml:space="preserve">support </w:t>
        </w:r>
        <w:r w:rsidRPr="23E0103C">
          <w:rPr>
            <w:rStyle w:val="Hyperlink"/>
            <w:rFonts w:cs="Arial"/>
            <w:lang w:val="en-GB"/>
          </w:rPr>
          <w:t>services</w:t>
        </w:r>
      </w:hyperlink>
      <w:r w:rsidRPr="00CD1949">
        <w:rPr>
          <w:lang w:val="en-GB"/>
        </w:rPr>
        <w:t xml:space="preserve"> to help you get the most out of your time</w:t>
      </w:r>
      <w:r w:rsidRPr="00CD1949">
        <w:rPr>
          <w:spacing w:val="-9"/>
          <w:lang w:val="en-GB"/>
        </w:rPr>
        <w:t xml:space="preserve"> </w:t>
      </w:r>
      <w:r w:rsidRPr="00CD1949">
        <w:rPr>
          <w:lang w:val="en-GB"/>
        </w:rPr>
        <w:t>here.</w:t>
      </w:r>
    </w:p>
    <w:p w14:paraId="741A205B" w14:textId="0B894390" w:rsidR="00512FE1" w:rsidRPr="00515FE6" w:rsidRDefault="7A1A0C4A" w:rsidP="0096043D">
      <w:pPr>
        <w:pStyle w:val="Heading2"/>
      </w:pPr>
      <w:bookmarkStart w:id="63" w:name="_Toc145578184"/>
      <w:r>
        <w:t>Support</w:t>
      </w:r>
      <w:bookmarkEnd w:id="63"/>
    </w:p>
    <w:p w14:paraId="1645289C" w14:textId="53029808" w:rsidR="00CF40BF" w:rsidRPr="00512FE1" w:rsidRDefault="0F4C140E" w:rsidP="00423EED">
      <w:pPr>
        <w:pStyle w:val="Heading3"/>
      </w:pPr>
      <w:bookmarkStart w:id="64" w:name="_Toc145578185"/>
      <w:r>
        <w:t>Student Advisers</w:t>
      </w:r>
      <w:bookmarkEnd w:id="64"/>
    </w:p>
    <w:p w14:paraId="7E142574" w14:textId="7D856BC2" w:rsidR="004A4E45" w:rsidRPr="00AF1A30" w:rsidRDefault="032D3013">
      <w:r>
        <w:t>All students joining the school will have a</w:t>
      </w:r>
      <w:r w:rsidR="0CC9DF60">
        <w:t xml:space="preserve"> </w:t>
      </w:r>
      <w:r>
        <w:t>Student Adviser who can advise on a wide variety of matters throughout your studies.</w:t>
      </w:r>
      <w:r w:rsidR="22A3422C">
        <w:t xml:space="preserve"> The name of your Student Adviser </w:t>
      </w:r>
      <w:r w:rsidR="00515FE6">
        <w:t>is found</w:t>
      </w:r>
      <w:r w:rsidR="22A3422C">
        <w:t xml:space="preserve"> on your student</w:t>
      </w:r>
      <w:r w:rsidR="16C5DCB3">
        <w:t xml:space="preserve"> record.</w:t>
      </w:r>
    </w:p>
    <w:p w14:paraId="7AC11118" w14:textId="5859B2E4" w:rsidR="004A4E45" w:rsidRPr="00AF1A30" w:rsidRDefault="0D25415F" w:rsidP="7CD6C689">
      <w:r>
        <w:t>Student Advisers can advise you on a wide variety of matters throughout your studies. They offer support with academic, wellbeing and practical issues as well as guidance on University regulations and processes</w:t>
      </w:r>
      <w:r w:rsidR="7CF631FA">
        <w:t xml:space="preserve">. </w:t>
      </w:r>
      <w:r>
        <w:t xml:space="preserve">They can also help you to access other services in the School and University. </w:t>
      </w:r>
      <w:r w:rsidR="068A0AF8">
        <w:t xml:space="preserve">Find out more about the Student Advice &amp; Support team here.  </w:t>
      </w:r>
    </w:p>
    <w:p w14:paraId="5E3C3F8B" w14:textId="5E1B8862" w:rsidR="004A4E45" w:rsidRPr="00AF1A30" w:rsidRDefault="004A4E45" w:rsidP="004A4E45">
      <w:r w:rsidRPr="00AF1A30">
        <w:t>You can contact your Student Adviser via email</w:t>
      </w:r>
      <w:r>
        <w:t>:</w:t>
      </w:r>
      <w:r w:rsidRPr="00AF1A30">
        <w:t xml:space="preserve"> </w:t>
      </w:r>
      <w:hyperlink r:id="rId71" w:history="1">
        <w:r w:rsidRPr="00AF1A30">
          <w:rPr>
            <w:rStyle w:val="Hyperlink"/>
          </w:rPr>
          <w:t>student.sps@ed.ac.uk</w:t>
        </w:r>
      </w:hyperlink>
    </w:p>
    <w:p w14:paraId="3F02FE03" w14:textId="77777777" w:rsidR="00512FE1" w:rsidRDefault="0F4C140E" w:rsidP="00423EED">
      <w:pPr>
        <w:pStyle w:val="Heading3"/>
      </w:pPr>
      <w:bookmarkStart w:id="65" w:name="_Toc145578186"/>
      <w:r>
        <w:lastRenderedPageBreak/>
        <w:t>Programme Director</w:t>
      </w:r>
      <w:bookmarkEnd w:id="65"/>
    </w:p>
    <w:p w14:paraId="0ACBD7B6" w14:textId="7704FF8E" w:rsidR="431F2939" w:rsidRDefault="431F2939" w:rsidP="7CD6C689">
      <w:pPr>
        <w:rPr>
          <w:lang w:val="en-GB"/>
        </w:rPr>
      </w:pPr>
      <w:r w:rsidRPr="7CD6C689">
        <w:rPr>
          <w:lang w:val="en-GB"/>
        </w:rPr>
        <w:t>The Programme Director will periodically organise group discussions throughout the year where you will have the opportunity to share insights and concerns relating to your studies</w:t>
      </w:r>
      <w:r w:rsidR="005373B0">
        <w:rPr>
          <w:lang w:val="en-GB"/>
        </w:rPr>
        <w:t>.</w:t>
      </w:r>
    </w:p>
    <w:p w14:paraId="01E1FDF4" w14:textId="6A07994E" w:rsidR="003329AD" w:rsidRDefault="559D1CD9" w:rsidP="0096043D">
      <w:pPr>
        <w:rPr>
          <w:lang w:val="en-GB"/>
        </w:rPr>
      </w:pPr>
      <w:r w:rsidRPr="7CD6C689">
        <w:rPr>
          <w:lang w:val="en-GB"/>
        </w:rPr>
        <w:t>T</w:t>
      </w:r>
      <w:r w:rsidR="1FF9B8A2" w:rsidRPr="7CD6C689">
        <w:rPr>
          <w:lang w:val="en-GB"/>
        </w:rPr>
        <w:t>he Programme Director</w:t>
      </w:r>
      <w:r w:rsidR="7B506BBC" w:rsidRPr="7CD6C689">
        <w:rPr>
          <w:lang w:val="en-GB"/>
        </w:rPr>
        <w:t xml:space="preserve"> will also</w:t>
      </w:r>
      <w:r w:rsidR="1FF9B8A2" w:rsidRPr="7CD6C689">
        <w:rPr>
          <w:lang w:val="en-GB"/>
        </w:rPr>
        <w:t xml:space="preserve"> offer assistance to students in respect of a variety of choices that have to be made during their studies. In particular, this applies to the c</w:t>
      </w:r>
      <w:r w:rsidR="07D08535" w:rsidRPr="7CD6C689">
        <w:rPr>
          <w:lang w:val="en-GB"/>
        </w:rPr>
        <w:t>hoice of micro-methods workshops</w:t>
      </w:r>
      <w:r w:rsidR="1FF9B8A2" w:rsidRPr="7CD6C689">
        <w:rPr>
          <w:lang w:val="en-GB"/>
        </w:rPr>
        <w:t xml:space="preserve"> and to the initial stages of the selection of a dissertation topic.</w:t>
      </w:r>
    </w:p>
    <w:p w14:paraId="4A3042D9" w14:textId="77777777" w:rsidR="00512FE1" w:rsidRPr="00512FE1" w:rsidRDefault="0F4C140E" w:rsidP="00423EED">
      <w:pPr>
        <w:pStyle w:val="Heading3"/>
      </w:pPr>
      <w:bookmarkStart w:id="66" w:name="_Toc145578187"/>
      <w:r>
        <w:t>Disability and Learning Support Service</w:t>
      </w:r>
      <w:bookmarkEnd w:id="66"/>
    </w:p>
    <w:p w14:paraId="15BA863A" w14:textId="3F79D040" w:rsidR="00512FE1" w:rsidRDefault="00512FE1" w:rsidP="00512FE1">
      <w:r w:rsidRPr="00FD64E1">
        <w:t xml:space="preserve">If you have a health condition (including temporary injury), disability or neurodiverse condition that </w:t>
      </w:r>
      <w:r>
        <w:t>may affect</w:t>
      </w:r>
      <w:r w:rsidRPr="00FD64E1">
        <w:t xml:space="preserve"> your studies, please make an appointment </w:t>
      </w:r>
      <w:r w:rsidRPr="00E84D99">
        <w:t xml:space="preserve">with the </w:t>
      </w:r>
      <w:hyperlink r:id="rId72" w:history="1">
        <w:r w:rsidRPr="00E84D99">
          <w:rPr>
            <w:rStyle w:val="Hyperlink"/>
          </w:rPr>
          <w:t>Disability and Learning Support Service</w:t>
        </w:r>
      </w:hyperlink>
      <w:r w:rsidRPr="00E84D99">
        <w:t xml:space="preserve"> </w:t>
      </w:r>
      <w:r>
        <w:t>as soon as possible</w:t>
      </w:r>
      <w:r w:rsidRPr="00E84D99">
        <w:t>.</w:t>
      </w:r>
    </w:p>
    <w:p w14:paraId="5DF1B27D" w14:textId="287C1DA3" w:rsidR="00512FE1" w:rsidRDefault="00512FE1" w:rsidP="00512FE1">
      <w:r w:rsidRPr="00FD64E1">
        <w:t>A Disability Adviser will discuss with you</w:t>
      </w:r>
      <w:r w:rsidR="00515FE6">
        <w:t xml:space="preserve"> the</w:t>
      </w:r>
      <w:r w:rsidRPr="00FD64E1">
        <w:t xml:space="preserve"> potential adjustments that can be put in place to ensure your specific needs for learning are met.</w:t>
      </w:r>
    </w:p>
    <w:p w14:paraId="52910916" w14:textId="77777777" w:rsidR="00512FE1" w:rsidRPr="00515FE6" w:rsidRDefault="00512FE1" w:rsidP="00512FE1">
      <w:pPr>
        <w:rPr>
          <w:b/>
        </w:rPr>
      </w:pPr>
      <w:bookmarkStart w:id="67" w:name="_Toc140067761"/>
      <w:r w:rsidRPr="00515FE6">
        <w:rPr>
          <w:b/>
        </w:rPr>
        <w:t>Adjustments</w:t>
      </w:r>
      <w:bookmarkEnd w:id="67"/>
    </w:p>
    <w:p w14:paraId="211670C1" w14:textId="727EFE01" w:rsidR="00512FE1" w:rsidRDefault="6AF64314" w:rsidP="00512FE1">
      <w:r>
        <w:t>To ensure you receive the right support, information about your requirements is</w:t>
      </w:r>
      <w:r w:rsidR="45F5358D">
        <w:t xml:space="preserve"> </w:t>
      </w:r>
      <w:r>
        <w:t>communicated to staff across the University via a Schedule of Adjustments (SoA). A SoA is an electronic document that lists the adjustments that the Disability and Learning Support Service recommend for you (e.g.</w:t>
      </w:r>
      <w:r w:rsidR="3460D0D7">
        <w:t>,</w:t>
      </w:r>
      <w:r>
        <w:t xml:space="preserve"> extra time for assessments, copies of lecture slides, etc.). For more information, see the Disability and Learning Support Service </w:t>
      </w:r>
      <w:hyperlink r:id="rId73">
        <w:r w:rsidRPr="23E0103C">
          <w:rPr>
            <w:rStyle w:val="Hyperlink"/>
          </w:rPr>
          <w:t>Schedule of Adjustments factsheet</w:t>
        </w:r>
      </w:hyperlink>
      <w:r>
        <w:t>. </w:t>
      </w:r>
    </w:p>
    <w:p w14:paraId="74F054D5" w14:textId="1514191A" w:rsidR="00512FE1" w:rsidRDefault="00512FE1" w:rsidP="00512FE1">
      <w:r w:rsidRPr="00B95C74">
        <w:t xml:space="preserve">If you have questions relating to how your adjustments are implemented in SPS, you can contact the SPS Coordinator of Adjustments, Catriona Elder: </w:t>
      </w:r>
      <w:hyperlink r:id="rId74" w:history="1">
        <w:r w:rsidR="005373B0" w:rsidRPr="00442A0E">
          <w:rPr>
            <w:rStyle w:val="Hyperlink"/>
          </w:rPr>
          <w:t>catriona.elder@ed.ac.uk</w:t>
        </w:r>
      </w:hyperlink>
    </w:p>
    <w:p w14:paraId="42F35C7A" w14:textId="77777777" w:rsidR="00512FE1" w:rsidRPr="00B95C74" w:rsidRDefault="00512FE1" w:rsidP="00512FE1">
      <w:bookmarkStart w:id="68" w:name="_Toc140067762"/>
      <w:r w:rsidRPr="00B95C74">
        <w:t>Mainstreamed Adjustments</w:t>
      </w:r>
      <w:bookmarkEnd w:id="68"/>
    </w:p>
    <w:p w14:paraId="0D2F79C8" w14:textId="77777777" w:rsidR="00512FE1" w:rsidRPr="00B95C74" w:rsidRDefault="00512FE1" w:rsidP="00512FE1">
      <w:r w:rsidRPr="00B95C74">
        <w:t xml:space="preserve">The University has mainstreamed a number of </w:t>
      </w:r>
      <w:hyperlink r:id="rId75" w:history="1">
        <w:r w:rsidRPr="00B95C74">
          <w:rPr>
            <w:rStyle w:val="Hyperlink"/>
          </w:rPr>
          <w:t>common learning adjustments</w:t>
        </w:r>
      </w:hyperlink>
      <w:r>
        <w:t>. You will find the full details i</w:t>
      </w:r>
      <w:r w:rsidRPr="00B95C74">
        <w:t xml:space="preserve">n the </w:t>
      </w:r>
      <w:hyperlink r:id="rId76" w:history="1">
        <w:r w:rsidRPr="00B95C74">
          <w:rPr>
            <w:rStyle w:val="Hyperlink"/>
          </w:rPr>
          <w:t>Accessible and Inclusive Learning Policy</w:t>
        </w:r>
      </w:hyperlink>
      <w:r>
        <w:t xml:space="preserve">. </w:t>
      </w:r>
    </w:p>
    <w:p w14:paraId="3D2F29BF" w14:textId="77777777" w:rsidR="00512FE1" w:rsidRPr="00512FE1" w:rsidRDefault="0F4C140E" w:rsidP="00423EED">
      <w:pPr>
        <w:pStyle w:val="Heading3"/>
      </w:pPr>
      <w:bookmarkStart w:id="69" w:name="_Toc140067763"/>
      <w:bookmarkStart w:id="70" w:name="_Toc145578188"/>
      <w:r>
        <w:t>Student wellbeing</w:t>
      </w:r>
      <w:bookmarkEnd w:id="69"/>
      <w:bookmarkEnd w:id="70"/>
    </w:p>
    <w:p w14:paraId="55616A97" w14:textId="77777777" w:rsidR="00512FE1" w:rsidRPr="00122CD4" w:rsidRDefault="00512FE1" w:rsidP="00512FE1">
      <w:r>
        <w:t>The University</w:t>
      </w:r>
      <w:r w:rsidRPr="00122CD4">
        <w:t xml:space="preserve"> provide</w:t>
      </w:r>
      <w:r>
        <w:t>s</w:t>
      </w:r>
      <w:r w:rsidRPr="00122CD4">
        <w:t xml:space="preserve"> a range of evidence-based resources, workshops and support, which are available to you and can </w:t>
      </w:r>
      <w:r>
        <w:t>help you</w:t>
      </w:r>
      <w:r w:rsidRPr="00122CD4">
        <w:t xml:space="preserve"> </w:t>
      </w:r>
      <w:r>
        <w:t>look after your wellbeing</w:t>
      </w:r>
      <w:r w:rsidRPr="00122CD4">
        <w:t>.</w:t>
      </w:r>
      <w:r>
        <w:t xml:space="preserve"> You will find them listed in the </w:t>
      </w:r>
      <w:hyperlink r:id="rId77" w:history="1">
        <w:r w:rsidRPr="00122CD4">
          <w:rPr>
            <w:rStyle w:val="Hyperlink"/>
          </w:rPr>
          <w:t>Health and Wellbeing website</w:t>
        </w:r>
      </w:hyperlink>
      <w:r>
        <w:t>.</w:t>
      </w:r>
    </w:p>
    <w:p w14:paraId="45EC229A" w14:textId="068BD8ED" w:rsidR="008D3E62" w:rsidRPr="00CD1949" w:rsidRDefault="0EE89327" w:rsidP="008D3E62">
      <w:pPr>
        <w:pStyle w:val="Heading2"/>
      </w:pPr>
      <w:bookmarkStart w:id="71" w:name="_Toc145578189"/>
      <w:r w:rsidRPr="00CD1949">
        <w:t xml:space="preserve">Other </w:t>
      </w:r>
      <w:r w:rsidR="5BFFB537" w:rsidRPr="00CD1949">
        <w:t>Student</w:t>
      </w:r>
      <w:r w:rsidR="5BFFB537" w:rsidRPr="00CD1949">
        <w:rPr>
          <w:spacing w:val="-1"/>
        </w:rPr>
        <w:t xml:space="preserve"> </w:t>
      </w:r>
      <w:r w:rsidR="5BFFB537" w:rsidRPr="00CD1949">
        <w:t>Services</w:t>
      </w:r>
      <w:bookmarkEnd w:id="71"/>
    </w:p>
    <w:p w14:paraId="041C6A54" w14:textId="0E53EE1B" w:rsidR="008D3E62" w:rsidRDefault="008D3E62" w:rsidP="008D3E62">
      <w:pPr>
        <w:rPr>
          <w:rFonts w:eastAsia="Perpetua,Perpetua,Arial" w:cs="Arial"/>
        </w:rPr>
      </w:pPr>
      <w:r w:rsidRPr="008D3E62">
        <w:rPr>
          <w:rFonts w:eastAsia="Perpetua,Perpetua,Arial" w:cs="Arial"/>
        </w:rPr>
        <w:t xml:space="preserve">As an online student, you have access to an extensive range of </w:t>
      </w:r>
      <w:hyperlink r:id="rId78" w:history="1">
        <w:r w:rsidRPr="008D3E62">
          <w:rPr>
            <w:rStyle w:val="Hyperlink"/>
            <w:rFonts w:eastAsia="Perpetua,Perpetua,Arial" w:cs="Arial"/>
          </w:rPr>
          <w:t>support and resources</w:t>
        </w:r>
      </w:hyperlink>
      <w:r w:rsidR="00E3517E">
        <w:rPr>
          <w:rFonts w:eastAsia="Perpetua,Perpetua,Arial" w:cs="Arial"/>
        </w:rPr>
        <w:t>.</w:t>
      </w:r>
    </w:p>
    <w:p w14:paraId="420E1FE4" w14:textId="77777777" w:rsidR="00E3517E" w:rsidRPr="00061F54" w:rsidRDefault="799944FC" w:rsidP="00423EED">
      <w:pPr>
        <w:pStyle w:val="Heading3"/>
      </w:pPr>
      <w:bookmarkStart w:id="72" w:name="_Toc140067764"/>
      <w:bookmarkStart w:id="73" w:name="_Toc145578190"/>
      <w:r>
        <w:t>IT Help</w:t>
      </w:r>
      <w:bookmarkEnd w:id="72"/>
      <w:bookmarkEnd w:id="73"/>
    </w:p>
    <w:p w14:paraId="32EA4306" w14:textId="77777777" w:rsidR="00E3517E" w:rsidRPr="005373B0" w:rsidRDefault="00E3517E" w:rsidP="005373B0">
      <w:pPr>
        <w:rPr>
          <w:rFonts w:cs="Arial"/>
        </w:rPr>
      </w:pPr>
      <w:r w:rsidRPr="005373B0">
        <w:rPr>
          <w:rFonts w:cs="Arial"/>
        </w:rPr>
        <w:t>If the problem is a course related one, raise it first with the Course Organiser.</w:t>
      </w:r>
    </w:p>
    <w:p w14:paraId="601A04CF" w14:textId="77777777" w:rsidR="00E3517E" w:rsidRPr="005373B0" w:rsidRDefault="00E3517E" w:rsidP="005373B0">
      <w:pPr>
        <w:rPr>
          <w:rFonts w:cs="Arial"/>
        </w:rPr>
      </w:pPr>
      <w:r w:rsidRPr="005373B0">
        <w:rPr>
          <w:rFonts w:cs="Arial"/>
        </w:rPr>
        <w:lastRenderedPageBreak/>
        <w:t xml:space="preserve">If the problem relates to one of the University-supported environments or services (e-mail, LEARN, MyEd), please check the </w:t>
      </w:r>
      <w:hyperlink r:id="rId79" w:history="1">
        <w:r w:rsidRPr="005373B0">
          <w:rPr>
            <w:rStyle w:val="Hyperlink"/>
            <w:rFonts w:cs="Arial"/>
            <w:bCs/>
          </w:rPr>
          <w:t>IT and Computing Help</w:t>
        </w:r>
      </w:hyperlink>
      <w:r w:rsidRPr="005373B0">
        <w:rPr>
          <w:rFonts w:cs="Arial"/>
        </w:rPr>
        <w:t xml:space="preserve"> pages and contact the University’s Information Services </w:t>
      </w:r>
      <w:hyperlink r:id="rId80" w:history="1">
        <w:r w:rsidRPr="005373B0">
          <w:rPr>
            <w:rStyle w:val="Hyperlink"/>
            <w:rFonts w:cs="Arial"/>
            <w:bCs/>
          </w:rPr>
          <w:t>IS helpline</w:t>
        </w:r>
      </w:hyperlink>
      <w:r w:rsidRPr="005373B0">
        <w:rPr>
          <w:rFonts w:cs="Arial"/>
        </w:rPr>
        <w:t>.</w:t>
      </w:r>
    </w:p>
    <w:p w14:paraId="61376BEA" w14:textId="77777777" w:rsidR="00E3517E" w:rsidRPr="00181066" w:rsidRDefault="799944FC" w:rsidP="00423EED">
      <w:pPr>
        <w:pStyle w:val="Heading3"/>
      </w:pPr>
      <w:bookmarkStart w:id="74" w:name="_Toc140067765"/>
      <w:bookmarkStart w:id="75" w:name="_Toc145578191"/>
      <w:r>
        <w:t>Edinburgh Global</w:t>
      </w:r>
      <w:bookmarkEnd w:id="74"/>
      <w:bookmarkEnd w:id="75"/>
    </w:p>
    <w:p w14:paraId="2633CD5F" w14:textId="77777777" w:rsidR="00E3517E" w:rsidRPr="00E3517E" w:rsidRDefault="004D7C7E" w:rsidP="00E3517E">
      <w:pPr>
        <w:rPr>
          <w:rFonts w:cs="Arial"/>
        </w:rPr>
      </w:pPr>
      <w:hyperlink r:id="rId81" w:history="1">
        <w:r w:rsidR="00E3517E" w:rsidRPr="00E3517E">
          <w:rPr>
            <w:rStyle w:val="Hyperlink"/>
            <w:rFonts w:cs="Arial"/>
          </w:rPr>
          <w:t>Edinburgh Global</w:t>
        </w:r>
      </w:hyperlink>
      <w:r w:rsidR="00E3517E" w:rsidRPr="00E3517E">
        <w:rPr>
          <w:rFonts w:cs="Arial"/>
        </w:rPr>
        <w:t xml:space="preserve"> offers assistance, advice and support to all non-UK applicants and students.</w:t>
      </w:r>
    </w:p>
    <w:p w14:paraId="2C5A756D" w14:textId="77777777" w:rsidR="00E3517E" w:rsidRPr="00061F54" w:rsidRDefault="799944FC" w:rsidP="00423EED">
      <w:pPr>
        <w:pStyle w:val="Heading3"/>
      </w:pPr>
      <w:bookmarkStart w:id="76" w:name="_Toc140067766"/>
      <w:bookmarkStart w:id="77" w:name="_Toc145578192"/>
      <w:r>
        <w:t>The Library</w:t>
      </w:r>
      <w:bookmarkEnd w:id="76"/>
      <w:bookmarkEnd w:id="77"/>
    </w:p>
    <w:p w14:paraId="2557AE1E" w14:textId="77777777" w:rsidR="00E3517E" w:rsidRPr="00E3517E" w:rsidRDefault="00E3517E" w:rsidP="00E3517E">
      <w:pPr>
        <w:rPr>
          <w:rFonts w:cs="Arial"/>
        </w:rPr>
      </w:pPr>
      <w:r w:rsidRPr="00E3517E">
        <w:rPr>
          <w:rFonts w:eastAsia="Perpetua,Perpetua,Arial" w:cs="Arial"/>
        </w:rPr>
        <w:t xml:space="preserve">The </w:t>
      </w:r>
      <w:hyperlink r:id="rId82" w:history="1">
        <w:r w:rsidRPr="00E3517E">
          <w:rPr>
            <w:rStyle w:val="Hyperlink"/>
            <w:rFonts w:eastAsia="Perpetua,Perpetua,Arial" w:cs="Arial"/>
          </w:rPr>
          <w:t>University Library</w:t>
        </w:r>
      </w:hyperlink>
      <w:r w:rsidRPr="00E3517E">
        <w:rPr>
          <w:rFonts w:eastAsia="Perpetua,Perpetua,Arial" w:cs="Arial"/>
        </w:rPr>
        <w:t xml:space="preserve"> provides access to a wide range of digital collections. You can also use the </w:t>
      </w:r>
      <w:hyperlink r:id="rId83" w:history="1">
        <w:r w:rsidRPr="00E3517E">
          <w:rPr>
            <w:rStyle w:val="Hyperlink"/>
            <w:rFonts w:cs="Arial"/>
          </w:rPr>
          <w:t>Subject Guides</w:t>
        </w:r>
      </w:hyperlink>
      <w:r w:rsidRPr="00E3517E">
        <w:rPr>
          <w:rFonts w:cs="Arial"/>
        </w:rPr>
        <w:t xml:space="preserve"> to help you find resources relevant to you, and contact your Academic Support Librarian if you have any questions.</w:t>
      </w:r>
    </w:p>
    <w:p w14:paraId="33CA9E41" w14:textId="189D3A15" w:rsidR="00E3517E" w:rsidRDefault="799944FC" w:rsidP="00423EED">
      <w:pPr>
        <w:pStyle w:val="Heading3"/>
      </w:pPr>
      <w:bookmarkStart w:id="78" w:name="_Toc140067768"/>
      <w:bookmarkStart w:id="79" w:name="_Toc145578193"/>
      <w:r>
        <w:t>Students’ Association (EUSA) and Advice Place</w:t>
      </w:r>
      <w:bookmarkEnd w:id="78"/>
      <w:bookmarkEnd w:id="79"/>
    </w:p>
    <w:p w14:paraId="7F25F5BB" w14:textId="77777777" w:rsidR="00E3517E" w:rsidRPr="00A51319" w:rsidRDefault="004D7C7E" w:rsidP="00E3517E">
      <w:hyperlink r:id="rId84" w:history="1">
        <w:r w:rsidR="00E3517E" w:rsidRPr="00A51319">
          <w:rPr>
            <w:rStyle w:val="Hyperlink"/>
          </w:rPr>
          <w:t>Edinburgh University Students’ Association</w:t>
        </w:r>
      </w:hyperlink>
      <w:r w:rsidR="00E3517E" w:rsidRPr="00A51319">
        <w:t xml:space="preserve"> exists to represent and support a community of over 42,000 students at the University of Edinburgh</w:t>
      </w:r>
      <w:r w:rsidR="00E3517E">
        <w:t>.</w:t>
      </w:r>
    </w:p>
    <w:p w14:paraId="6E510A21" w14:textId="77777777" w:rsidR="00E3517E" w:rsidRPr="00A51319" w:rsidRDefault="004D7C7E" w:rsidP="00E3517E">
      <w:hyperlink r:id="rId85" w:history="1">
        <w:r w:rsidR="00E3517E" w:rsidRPr="00A51319">
          <w:rPr>
            <w:rStyle w:val="Hyperlink"/>
          </w:rPr>
          <w:t>The Advice Place</w:t>
        </w:r>
      </w:hyperlink>
      <w:r w:rsidR="00E3517E" w:rsidRPr="00A51319">
        <w:t xml:space="preserve"> is a professional, impartial and inclusive service for all students at the University of Edinburgh</w:t>
      </w:r>
      <w:r w:rsidR="00E3517E">
        <w:t xml:space="preserve"> run by EUSA.</w:t>
      </w:r>
      <w:r w:rsidR="00E3517E" w:rsidRPr="00A51319">
        <w:t xml:space="preserve"> </w:t>
      </w:r>
      <w:r w:rsidR="00E3517E">
        <w:t xml:space="preserve">It </w:t>
      </w:r>
      <w:r w:rsidR="00E3517E" w:rsidRPr="00A51319">
        <w:t>offers free, independent and confidential advice in a variety of issues, including academic and financial issues.</w:t>
      </w:r>
    </w:p>
    <w:p w14:paraId="0BBDAF01" w14:textId="00ACB1ED" w:rsidR="00EF6EFC" w:rsidRDefault="2125018A" w:rsidP="006279F5">
      <w:pPr>
        <w:pStyle w:val="Heading1"/>
      </w:pPr>
      <w:bookmarkStart w:id="80" w:name="_Toc145578194"/>
      <w:r>
        <w:t>Your Voice</w:t>
      </w:r>
      <w:bookmarkEnd w:id="80"/>
    </w:p>
    <w:p w14:paraId="36B8A466" w14:textId="7072998C" w:rsidR="00EF6EFC" w:rsidRDefault="2125018A" w:rsidP="00D66E48">
      <w:pPr>
        <w:pStyle w:val="Heading2"/>
      </w:pPr>
      <w:bookmarkStart w:id="81" w:name="_Toc145578195"/>
      <w:r>
        <w:t>Student Representation</w:t>
      </w:r>
      <w:bookmarkEnd w:id="81"/>
    </w:p>
    <w:p w14:paraId="0E3860FE" w14:textId="77777777" w:rsidR="005373B0" w:rsidRPr="005373B0" w:rsidRDefault="004D7C7E" w:rsidP="005373B0">
      <w:pPr>
        <w:rPr>
          <w:rFonts w:cs="Arial"/>
        </w:rPr>
      </w:pPr>
      <w:hyperlink r:id="rId86" w:history="1">
        <w:r w:rsidR="005373B0" w:rsidRPr="005373B0">
          <w:rPr>
            <w:rStyle w:val="Hyperlink"/>
            <w:rFonts w:eastAsia="Perpetua,Perpetua,Arial" w:cs="Arial"/>
          </w:rPr>
          <w:t>Student representatives</w:t>
        </w:r>
      </w:hyperlink>
      <w:r w:rsidR="005373B0" w:rsidRPr="005373B0">
        <w:rPr>
          <w:rFonts w:cs="Arial"/>
        </w:rPr>
        <w:t xml:space="preserve">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representatives, and work to enhance your student experience. Student representatives are trained and supported by the </w:t>
      </w:r>
      <w:hyperlink r:id="rId87">
        <w:r w:rsidR="005373B0" w:rsidRPr="005373B0">
          <w:rPr>
            <w:rStyle w:val="Hyperlink"/>
            <w:rFonts w:eastAsia="Perpetua,Perpetua,Arial" w:cs="Arial"/>
            <w:bCs/>
            <w:szCs w:val="24"/>
          </w:rPr>
          <w:t>Edinburgh University Student Association</w:t>
        </w:r>
      </w:hyperlink>
      <w:r w:rsidR="005373B0" w:rsidRPr="005373B0">
        <w:rPr>
          <w:rFonts w:cs="Arial"/>
        </w:rPr>
        <w:t xml:space="preserve"> (EUSA).</w:t>
      </w:r>
    </w:p>
    <w:p w14:paraId="23EDAB18" w14:textId="77777777" w:rsidR="005373B0" w:rsidRPr="005373B0" w:rsidRDefault="005373B0" w:rsidP="005373B0">
      <w:pPr>
        <w:rPr>
          <w:rFonts w:cs="Arial"/>
          <w:sz w:val="22"/>
        </w:rPr>
      </w:pPr>
      <w:r w:rsidRPr="005373B0">
        <w:rPr>
          <w:rFonts w:cs="Arial"/>
        </w:rPr>
        <w:t>Each School elects a </w:t>
      </w:r>
      <w:r w:rsidRPr="005373B0">
        <w:rPr>
          <w:rFonts w:cs="Arial"/>
          <w:b/>
          <w:bCs/>
          <w:bdr w:val="none" w:sz="0" w:space="0" w:color="auto" w:frame="1"/>
        </w:rPr>
        <w:t>Postgraduate School Rep</w:t>
      </w:r>
      <w:r w:rsidRPr="005373B0">
        <w:rPr>
          <w:rFonts w:cs="Arial"/>
        </w:rPr>
        <w:t xml:space="preserve"> whose collective role is to represent the PG students to the School. Your School Rep, or EUSA Rep, will be elected during Semester 1. They can be contacted on </w:t>
      </w:r>
      <w:hyperlink r:id="rId88" w:history="1">
        <w:r w:rsidRPr="005373B0">
          <w:rPr>
            <w:rStyle w:val="Hyperlink"/>
            <w:rFonts w:cs="Arial"/>
          </w:rPr>
          <w:t>pgrep.sps@ed.ac.uk</w:t>
        </w:r>
      </w:hyperlink>
      <w:r w:rsidRPr="005373B0">
        <w:rPr>
          <w:rFonts w:cs="Arial"/>
        </w:rPr>
        <w:t>. You should go to your School Rep if you identify an issue which crosses multiple courses and programmes.</w:t>
      </w:r>
    </w:p>
    <w:p w14:paraId="6FC981BF" w14:textId="77777777" w:rsidR="005373B0" w:rsidRPr="005373B0" w:rsidRDefault="005373B0" w:rsidP="005373B0">
      <w:pPr>
        <w:rPr>
          <w:rFonts w:cs="Arial"/>
        </w:rPr>
      </w:pPr>
      <w:r w:rsidRPr="005373B0">
        <w:rPr>
          <w:rFonts w:cs="Arial"/>
        </w:rPr>
        <w:t xml:space="preserve">Each degree programme appoints a </w:t>
      </w:r>
      <w:r w:rsidRPr="005373B0">
        <w:rPr>
          <w:rFonts w:cs="Arial"/>
          <w:b/>
        </w:rPr>
        <w:t>P</w:t>
      </w:r>
      <w:r w:rsidRPr="005373B0">
        <w:rPr>
          <w:rFonts w:cs="Arial"/>
          <w:b/>
          <w:bCs/>
        </w:rPr>
        <w:t>rogramme Rep</w:t>
      </w:r>
      <w:r w:rsidRPr="005373B0">
        <w:rPr>
          <w:rFonts w:cs="Arial"/>
        </w:rPr>
        <w:t xml:space="preserve"> whose main role is to promote and facilitate communication between students and staff at programme level. Reps gather feedback and work collaboratively at Student Staff Liaison Committees (SSLCs) to suggest improvements, raise concerns, and resolve issues.</w:t>
      </w:r>
    </w:p>
    <w:p w14:paraId="208367E9" w14:textId="77777777" w:rsidR="005373B0" w:rsidRPr="005373B0" w:rsidRDefault="005373B0" w:rsidP="005373B0">
      <w:pPr>
        <w:rPr>
          <w:rFonts w:cs="Arial"/>
        </w:rPr>
      </w:pPr>
      <w:r w:rsidRPr="005373B0">
        <w:rPr>
          <w:rFonts w:cs="Arial"/>
        </w:rPr>
        <w:t xml:space="preserve">More details about the roles and responsibilities of student reps on our website: </w:t>
      </w:r>
      <w:hyperlink r:id="rId89" w:history="1">
        <w:r w:rsidRPr="005373B0">
          <w:rPr>
            <w:rStyle w:val="Hyperlink"/>
            <w:rFonts w:eastAsia="Perpetua,Perpetua,Arial" w:cs="Arial"/>
          </w:rPr>
          <w:t>Student representation in SPS</w:t>
        </w:r>
      </w:hyperlink>
      <w:r w:rsidRPr="005373B0">
        <w:rPr>
          <w:rFonts w:cs="Arial"/>
        </w:rPr>
        <w:t>.</w:t>
      </w:r>
    </w:p>
    <w:p w14:paraId="6C36224B" w14:textId="77777777" w:rsidR="005373B0" w:rsidRPr="005373B0" w:rsidRDefault="005373B0" w:rsidP="005373B0">
      <w:pPr>
        <w:rPr>
          <w:rFonts w:cs="Arial"/>
        </w:rPr>
      </w:pPr>
      <w:r w:rsidRPr="005373B0">
        <w:rPr>
          <w:rFonts w:cs="Arial"/>
        </w:rPr>
        <w:t xml:space="preserve">It is important all students feel they are being well represented and feel comfortable </w:t>
      </w:r>
      <w:r w:rsidRPr="005373B0">
        <w:rPr>
          <w:rFonts w:cs="Arial"/>
        </w:rPr>
        <w:lastRenderedPageBreak/>
        <w:t xml:space="preserve">approaching a Rep with any issues. </w:t>
      </w:r>
      <w:r w:rsidRPr="005373B0">
        <w:rPr>
          <w:rFonts w:cs="Arial"/>
          <w:b/>
        </w:rPr>
        <w:t xml:space="preserve">You will find the contact details for your Programme Rep in your programme page in the </w:t>
      </w:r>
      <w:hyperlink r:id="rId90" w:history="1">
        <w:r w:rsidRPr="005373B0">
          <w:rPr>
            <w:rStyle w:val="Hyperlink"/>
            <w:rFonts w:eastAsia="Perpetua,Perpetua,Arial" w:cs="Arial"/>
            <w:b/>
          </w:rPr>
          <w:t>SPS Online Learning Hub</w:t>
        </w:r>
      </w:hyperlink>
      <w:r w:rsidRPr="005373B0">
        <w:rPr>
          <w:rFonts w:cs="Arial"/>
        </w:rPr>
        <w:t xml:space="preserve"> once they have been appointed.</w:t>
      </w:r>
    </w:p>
    <w:p w14:paraId="39C580B8" w14:textId="77777777" w:rsidR="00EF6EFC" w:rsidRPr="00757BB8" w:rsidRDefault="2125018A" w:rsidP="00D66E48">
      <w:pPr>
        <w:pStyle w:val="Heading2"/>
      </w:pPr>
      <w:bookmarkStart w:id="82" w:name="_Toc140067775"/>
      <w:bookmarkStart w:id="83" w:name="_Toc145578196"/>
      <w:r>
        <w:t>Student feedback</w:t>
      </w:r>
      <w:bookmarkEnd w:id="82"/>
      <w:bookmarkEnd w:id="83"/>
    </w:p>
    <w:p w14:paraId="20C6B169" w14:textId="77777777" w:rsidR="00EF6EFC" w:rsidRPr="00E16846" w:rsidRDefault="00EF6EFC" w:rsidP="0096043D">
      <w:r w:rsidRPr="00E16846">
        <w:t xml:space="preserve">All courses will offer students at least one opportunity to provide feedback each year. In addition to feedback at course level and via the student representation structure, the School welcomes and encourages feedback from students in other ways as outlined in the </w:t>
      </w:r>
      <w:hyperlink r:id="rId91" w:history="1">
        <w:r w:rsidRPr="00E16846">
          <w:rPr>
            <w:rStyle w:val="Hyperlink"/>
            <w:rFonts w:eastAsia="Perpetua,Perpetua,Arial" w:cs="Arial"/>
            <w:szCs w:val="24"/>
          </w:rPr>
          <w:t>Student Voice Policy</w:t>
        </w:r>
      </w:hyperlink>
      <w:r w:rsidRPr="00E16846">
        <w:rPr>
          <w:u w:val="single"/>
        </w:rPr>
        <w:t>.</w:t>
      </w:r>
    </w:p>
    <w:p w14:paraId="28AC70EB" w14:textId="77777777" w:rsidR="00EF6EFC" w:rsidRPr="00757BB8" w:rsidRDefault="2125018A" w:rsidP="00D66E48">
      <w:pPr>
        <w:pStyle w:val="Heading2"/>
      </w:pPr>
      <w:bookmarkStart w:id="84" w:name="_Toc140067776"/>
      <w:bookmarkStart w:id="85" w:name="_Toc145578197"/>
      <w:r>
        <w:t>Complaints</w:t>
      </w:r>
      <w:bookmarkEnd w:id="84"/>
      <w:bookmarkEnd w:id="85"/>
    </w:p>
    <w:p w14:paraId="7A74B046" w14:textId="77777777" w:rsidR="00EF6EFC" w:rsidRPr="00E16846" w:rsidRDefault="00EF6EFC" w:rsidP="0096043D">
      <w:r w:rsidRPr="00E16846">
        <w:t>If you are considering making a complaint to the University, you should first: </w:t>
      </w:r>
    </w:p>
    <w:p w14:paraId="699B6F04" w14:textId="77777777" w:rsidR="00EF6EFC" w:rsidRPr="00E16846" w:rsidRDefault="00EF6EFC" w:rsidP="0096043D">
      <w:pPr>
        <w:pStyle w:val="ListParagraph"/>
        <w:numPr>
          <w:ilvl w:val="0"/>
          <w:numId w:val="24"/>
        </w:numPr>
      </w:pPr>
      <w:r w:rsidRPr="00E16846">
        <w:t>Try to sort out the problem with those who are directly involved if you feel able to do so. Generally, complaints are resolved more easily and effectively at an early stage and by those who have a direct influence on the situation. We call this "Frontline Resolution". </w:t>
      </w:r>
    </w:p>
    <w:p w14:paraId="0AFEDF2C" w14:textId="77777777" w:rsidR="00EF6EFC" w:rsidRPr="00E16846" w:rsidRDefault="00EF6EFC" w:rsidP="0096043D">
      <w:pPr>
        <w:pStyle w:val="ListParagraph"/>
        <w:numPr>
          <w:ilvl w:val="0"/>
          <w:numId w:val="24"/>
        </w:numPr>
      </w:pPr>
      <w:r w:rsidRPr="00E16846">
        <w:t>Have a look at the information and guidance accessible via the link below, which explain the complaints procedure. </w:t>
      </w:r>
    </w:p>
    <w:p w14:paraId="6EC451FB" w14:textId="77777777" w:rsidR="00EF6EFC" w:rsidRPr="00E16846" w:rsidRDefault="00EF6EFC" w:rsidP="0096043D">
      <w:pPr>
        <w:pStyle w:val="ListParagraph"/>
        <w:numPr>
          <w:ilvl w:val="0"/>
          <w:numId w:val="24"/>
        </w:numPr>
      </w:pPr>
      <w:r w:rsidRPr="00E16846">
        <w:t xml:space="preserve">Speak to an Adviser at the Students' Association </w:t>
      </w:r>
      <w:hyperlink r:id="rId92" w:history="1">
        <w:r w:rsidRPr="0096043D">
          <w:rPr>
            <w:rStyle w:val="Hyperlink"/>
            <w:rFonts w:eastAsia="Perpetua,Arial" w:cs="Arial"/>
            <w:szCs w:val="24"/>
          </w:rPr>
          <w:t>Advice Place</w:t>
        </w:r>
      </w:hyperlink>
      <w:r w:rsidRPr="00E16846">
        <w:t>. Students' Association Advisers have a great deal of relevant experience and knowledge of the University procedures, and can assist with potential complaints about interpersonal matters involving students or staff. </w:t>
      </w:r>
    </w:p>
    <w:p w14:paraId="7C89F075" w14:textId="2B905E93" w:rsidR="00EF6EFC" w:rsidRPr="00E16846" w:rsidRDefault="00EF6EFC" w:rsidP="0096043D">
      <w:pPr>
        <w:rPr>
          <w:rFonts w:eastAsia="Perpetua,Perpetua,Arial"/>
        </w:rPr>
      </w:pPr>
      <w:r w:rsidRPr="00E16846">
        <w:rPr>
          <w:rFonts w:eastAsia="Perpetua,Perpetua,Arial"/>
        </w:rPr>
        <w:t xml:space="preserve">For further information, please refer to the </w:t>
      </w:r>
      <w:hyperlink r:id="rId93" w:history="1">
        <w:r w:rsidRPr="00E16846">
          <w:rPr>
            <w:rStyle w:val="Hyperlink"/>
            <w:rFonts w:cs="Arial"/>
            <w:szCs w:val="24"/>
          </w:rPr>
          <w:t>University's formal Student Complaint Procedure</w:t>
        </w:r>
      </w:hyperlink>
      <w:r w:rsidRPr="00E16846">
        <w:rPr>
          <w:rFonts w:eastAsia="Perpetua,Perpetua,Arial"/>
        </w:rPr>
        <w:t xml:space="preserve">. </w:t>
      </w:r>
    </w:p>
    <w:p w14:paraId="33ABF81B" w14:textId="3946BD6F" w:rsidR="00AC7CC8" w:rsidRDefault="495984B1" w:rsidP="006279F5">
      <w:pPr>
        <w:pStyle w:val="Heading1"/>
      </w:pPr>
      <w:bookmarkStart w:id="86" w:name="_Toc140067777"/>
      <w:bookmarkStart w:id="87" w:name="_Toc145578198"/>
      <w:r>
        <w:t>Your responsibilities, conduct, and safety</w:t>
      </w:r>
      <w:bookmarkEnd w:id="86"/>
      <w:bookmarkEnd w:id="87"/>
    </w:p>
    <w:p w14:paraId="6759F734" w14:textId="08AA9818" w:rsidR="00AC7CC8" w:rsidRPr="00757BB8" w:rsidRDefault="495984B1" w:rsidP="00D66E48">
      <w:pPr>
        <w:pStyle w:val="Heading2"/>
      </w:pPr>
      <w:bookmarkStart w:id="88" w:name="_Toc140067778"/>
      <w:bookmarkStart w:id="89" w:name="_Toc145578199"/>
      <w:r>
        <w:t>The Student Contract</w:t>
      </w:r>
      <w:bookmarkEnd w:id="88"/>
      <w:bookmarkEnd w:id="89"/>
    </w:p>
    <w:p w14:paraId="5D6FD9D0" w14:textId="77777777" w:rsidR="005373B0" w:rsidRDefault="005373B0" w:rsidP="006279F5">
      <w:pPr>
        <w:rPr>
          <w:rStyle w:val="normaltextrun"/>
          <w:rFonts w:cs="Arial"/>
          <w:szCs w:val="24"/>
        </w:rPr>
      </w:pPr>
      <w:r w:rsidRPr="005373B0">
        <w:rPr>
          <w:rStyle w:val="normaltextrun"/>
          <w:rFonts w:cs="Arial"/>
          <w:szCs w:val="24"/>
        </w:rPr>
        <w:t xml:space="preserve">Successful study at University stems from a partnership between students and staff, and the University is committed to providing you with a learning environment and student services that enable you to fulfil your potential.  </w:t>
      </w:r>
    </w:p>
    <w:p w14:paraId="5CF2AF9C" w14:textId="0E25DBD9" w:rsidR="00AC7CC8" w:rsidRPr="00AC7CC8" w:rsidRDefault="00AC7CC8" w:rsidP="006279F5">
      <w:pPr>
        <w:rPr>
          <w:rStyle w:val="eop"/>
          <w:rFonts w:cs="Arial"/>
          <w:szCs w:val="24"/>
        </w:rPr>
      </w:pPr>
      <w:r w:rsidRPr="00AC7CC8">
        <w:rPr>
          <w:rStyle w:val="normaltextrun"/>
          <w:rFonts w:cs="Arial"/>
          <w:szCs w:val="24"/>
        </w:rPr>
        <w:t xml:space="preserve">Underpinning this partnership, the University has a supportive set of regulations, policies and procedures. These, along with the Terms and Conditions, form the </w:t>
      </w:r>
      <w:hyperlink r:id="rId94" w:history="1">
        <w:r w:rsidRPr="00AC7CC8">
          <w:rPr>
            <w:rStyle w:val="Hyperlink"/>
            <w:rFonts w:cs="Arial"/>
            <w:szCs w:val="24"/>
          </w:rPr>
          <w:t>contract between you and the University</w:t>
        </w:r>
      </w:hyperlink>
      <w:r w:rsidRPr="00AC7CC8">
        <w:rPr>
          <w:rStyle w:val="normaltextrun"/>
          <w:rFonts w:cs="Arial"/>
          <w:szCs w:val="24"/>
        </w:rPr>
        <w:t xml:space="preserve"> in relation to your studies at the University.</w:t>
      </w:r>
      <w:r w:rsidRPr="00AC7CC8">
        <w:rPr>
          <w:rStyle w:val="eop"/>
          <w:rFonts w:cs="Arial"/>
          <w:szCs w:val="24"/>
        </w:rPr>
        <w:t> </w:t>
      </w:r>
    </w:p>
    <w:p w14:paraId="5E2301F1" w14:textId="40150D7C" w:rsidR="00AC7CC8" w:rsidRPr="00757BB8" w:rsidRDefault="495984B1" w:rsidP="00515FE6">
      <w:pPr>
        <w:pStyle w:val="Heading2"/>
        <w:ind w:left="687" w:hanging="687"/>
      </w:pPr>
      <w:bookmarkStart w:id="90" w:name="_Toc140067780"/>
      <w:bookmarkStart w:id="91" w:name="_Toc145578200"/>
      <w:r>
        <w:t>Dignity and respect</w:t>
      </w:r>
      <w:bookmarkEnd w:id="90"/>
      <w:bookmarkEnd w:id="91"/>
      <w:r>
        <w:t> </w:t>
      </w:r>
    </w:p>
    <w:p w14:paraId="000E6973" w14:textId="5113676B" w:rsidR="00AC7CC8" w:rsidRPr="00AC7CC8" w:rsidRDefault="00AC7CC8" w:rsidP="0096043D">
      <w:r w:rsidRPr="00AC7CC8">
        <w:t xml:space="preserve">The University has a zero tolerance stance towards any form of bullying and harassment. The Respect at Edinburgh web hub brings together information and guidance on the Dignity &amp; Respect policy, the processes for raising and addressing </w:t>
      </w:r>
      <w:r w:rsidRPr="00AC7CC8">
        <w:lastRenderedPageBreak/>
        <w:t xml:space="preserve">concerns, and the support and training available. The full policy is available on the website: </w:t>
      </w:r>
      <w:hyperlink r:id="rId95" w:history="1">
        <w:r w:rsidRPr="00AC7CC8">
          <w:rPr>
            <w:rStyle w:val="Hyperlink"/>
            <w:rFonts w:cs="Arial"/>
            <w:szCs w:val="24"/>
          </w:rPr>
          <w:t>Respect at Edinburgh</w:t>
        </w:r>
      </w:hyperlink>
      <w:r w:rsidRPr="00AC7CC8">
        <w:t>.</w:t>
      </w:r>
    </w:p>
    <w:p w14:paraId="43F00DA9" w14:textId="5DFBA41B" w:rsidR="00AC7CC8" w:rsidRPr="00757BB8" w:rsidRDefault="495984B1" w:rsidP="00D66E48">
      <w:pPr>
        <w:pStyle w:val="Heading2"/>
      </w:pPr>
      <w:bookmarkStart w:id="92" w:name="_Toc140067781"/>
      <w:bookmarkStart w:id="93" w:name="_Toc145578201"/>
      <w:r>
        <w:t>Digital safety and citizenship</w:t>
      </w:r>
      <w:bookmarkEnd w:id="92"/>
      <w:bookmarkEnd w:id="93"/>
      <w:r>
        <w:t xml:space="preserve"> </w:t>
      </w:r>
    </w:p>
    <w:p w14:paraId="6B48DEAA" w14:textId="0A6B5463" w:rsidR="00AC7CC8" w:rsidRPr="00AC7CC8" w:rsidRDefault="00AC7CC8" w:rsidP="0096043D">
      <w:r w:rsidRPr="00AC7CC8">
        <w:t>Digital safety is everyone’s business here at the University. You may have come across this term under other names, such as internet safety, e-safety or cyber safety, all of which refer to staying safe online. University students engage with multiple digital technologies on a day-to-day basis, but with increased connectivity comes increased risk and it is important to recognise the myriad threats that you might encounter while engaging online.</w:t>
      </w:r>
    </w:p>
    <w:p w14:paraId="6593182A" w14:textId="4A8057D6" w:rsidR="00AC7CC8" w:rsidRPr="00AC7CC8" w:rsidRDefault="00AC7CC8" w:rsidP="0096043D">
      <w:r w:rsidRPr="00AC7CC8">
        <w:t>Digital citizenship refers to the responsible use of technology to learn, create and participate online. As a member of the University of Edinburgh community, it is your social responsibility to be a good digital citizen, which means treating others with dignity and respect.</w:t>
      </w:r>
    </w:p>
    <w:p w14:paraId="5712FF90" w14:textId="5DC486E0" w:rsidR="00AC7CC8" w:rsidRPr="00AC7CC8" w:rsidRDefault="00AC7CC8" w:rsidP="0096043D">
      <w:r w:rsidRPr="00AC7CC8">
        <w:t xml:space="preserve">Information Services have curated a helpful set of resources on digital safety and citizenship, including the University’s expectations for students when engaging online: </w:t>
      </w:r>
      <w:hyperlink r:id="rId96" w:history="1">
        <w:r w:rsidRPr="00AC7CC8">
          <w:rPr>
            <w:rStyle w:val="Hyperlink"/>
            <w:rFonts w:cs="Arial"/>
            <w:szCs w:val="24"/>
          </w:rPr>
          <w:t>Digital Safety and Citizenship</w:t>
        </w:r>
      </w:hyperlink>
      <w:r w:rsidRPr="00AC7CC8">
        <w:t>.</w:t>
      </w:r>
    </w:p>
    <w:p w14:paraId="0EE31E44" w14:textId="44C48F06" w:rsidR="00AC7CC8" w:rsidRPr="00757BB8" w:rsidRDefault="495984B1" w:rsidP="00D66E48">
      <w:pPr>
        <w:pStyle w:val="Heading2"/>
      </w:pPr>
      <w:bookmarkStart w:id="94" w:name="_Toc140067782"/>
      <w:bookmarkStart w:id="95" w:name="_Toc145578202"/>
      <w:r>
        <w:t>Data protection</w:t>
      </w:r>
      <w:bookmarkEnd w:id="94"/>
      <w:bookmarkEnd w:id="95"/>
    </w:p>
    <w:p w14:paraId="3A0CE035" w14:textId="35F27A27" w:rsidR="00AC7CC8" w:rsidRPr="00AC7CC8" w:rsidRDefault="00AC7CC8" w:rsidP="0096043D">
      <w:r w:rsidRPr="00AC7CC8">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guidance, discuss implications with their supervisor and seek appropriate ethics approval. They must also obtain consent from the data subjects to take part in the studies. </w:t>
      </w:r>
    </w:p>
    <w:p w14:paraId="1B02325D" w14:textId="77777777" w:rsidR="00AC7CC8" w:rsidRPr="00AC7CC8" w:rsidRDefault="00AC7CC8" w:rsidP="0096043D">
      <w:r w:rsidRPr="00AC7CC8">
        <w:t xml:space="preserve">Failure to comply with the responsibilities under the policy is an offence against University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 You will find the guidance on the website: </w:t>
      </w:r>
      <w:hyperlink r:id="rId97" w:history="1">
        <w:r w:rsidRPr="00AC7CC8">
          <w:rPr>
            <w:rStyle w:val="Hyperlink"/>
            <w:rFonts w:cs="Arial"/>
            <w:szCs w:val="24"/>
          </w:rPr>
          <w:t>Data Protection</w:t>
        </w:r>
      </w:hyperlink>
      <w:r w:rsidRPr="00AC7CC8">
        <w:t>.</w:t>
      </w:r>
    </w:p>
    <w:p w14:paraId="14B26F38" w14:textId="365E4E9C" w:rsidR="00D55788" w:rsidRDefault="4DAF51EB" w:rsidP="00A45131">
      <w:pPr>
        <w:pStyle w:val="Heading1"/>
      </w:pPr>
      <w:bookmarkStart w:id="96" w:name="_Toc140067783"/>
      <w:bookmarkStart w:id="97" w:name="_Toc145578203"/>
      <w:r>
        <w:t>Graduation</w:t>
      </w:r>
      <w:bookmarkEnd w:id="96"/>
      <w:bookmarkEnd w:id="97"/>
    </w:p>
    <w:p w14:paraId="5F68B62D" w14:textId="03BA0AE2" w:rsidR="00D55788" w:rsidRPr="00D55788" w:rsidRDefault="00D55788" w:rsidP="0096043D">
      <w:r w:rsidRPr="00D55788">
        <w:t>Graduation is not just a day when you receive your degree, but also a chance to look back on these years and celebrate your achievement.</w:t>
      </w:r>
      <w:r>
        <w:t xml:space="preserve"> </w:t>
      </w:r>
      <w:r w:rsidRPr="00D55788">
        <w:rPr>
          <w:rFonts w:eastAsia="Perpetua,Perpetua,Arial"/>
        </w:rPr>
        <w:t xml:space="preserve">University graduation ceremonies take place twice a year, usually in July and November. Most postgraduate students will graduate in the winter ceremony. Dates and details will be available closer to the time on the </w:t>
      </w:r>
      <w:hyperlink r:id="rId98">
        <w:r w:rsidRPr="00D55788">
          <w:rPr>
            <w:rStyle w:val="Hyperlink"/>
            <w:rFonts w:eastAsia="Perpetua,Perpetua,Arial" w:cs="Arial"/>
            <w:szCs w:val="24"/>
          </w:rPr>
          <w:t>Graduations website</w:t>
        </w:r>
      </w:hyperlink>
      <w:r w:rsidRPr="00D55788">
        <w:rPr>
          <w:rFonts w:eastAsia="Perpetua,Perpetua,Arial"/>
        </w:rPr>
        <w:t>.</w:t>
      </w:r>
    </w:p>
    <w:p w14:paraId="4F21C865" w14:textId="40031079" w:rsidR="00D55788" w:rsidRPr="00362565" w:rsidRDefault="00D55788" w:rsidP="0096043D">
      <w:pPr>
        <w:rPr>
          <w:b/>
        </w:rPr>
      </w:pPr>
      <w:bookmarkStart w:id="98" w:name="_Toc140067784"/>
      <w:r w:rsidRPr="005D4AC9">
        <w:rPr>
          <w:b/>
          <w:lang w:val="en-GB"/>
        </w:rPr>
        <w:t>Graduate in Person</w:t>
      </w:r>
      <w:bookmarkEnd w:id="98"/>
    </w:p>
    <w:p w14:paraId="5E11A1AF" w14:textId="13101F9B" w:rsidR="00D55788" w:rsidRDefault="00D55788" w:rsidP="0096043D">
      <w:r w:rsidRPr="00D55788">
        <w:lastRenderedPageBreak/>
        <w:t>You are very welcome to come over to Edinburgh for the graduation ceremony. If you choose to attend the ceremony in person, you will need to register in advance. There are no graduation fees but there is a charge for the hiring of your hood and gown (the wearing of a hood and gown is mandatory).</w:t>
      </w:r>
    </w:p>
    <w:p w14:paraId="65748BFE" w14:textId="71FF9E7C" w:rsidR="00D55788" w:rsidRPr="00362565" w:rsidRDefault="00D55788" w:rsidP="0096043D">
      <w:pPr>
        <w:rPr>
          <w:b/>
        </w:rPr>
      </w:pPr>
      <w:bookmarkStart w:id="99" w:name="_Toc140067785"/>
      <w:r w:rsidRPr="00362565">
        <w:rPr>
          <w:b/>
        </w:rPr>
        <w:t>Graduate Virtually</w:t>
      </w:r>
      <w:bookmarkEnd w:id="99"/>
    </w:p>
    <w:p w14:paraId="432B6BCF" w14:textId="52A8B9D2" w:rsidR="00D55788" w:rsidRDefault="00D55788" w:rsidP="0096043D">
      <w:r w:rsidRPr="00D55788">
        <w:t xml:space="preserve">There will be virtual celebrations for graduates unable to attend in person. Further information will be available on the </w:t>
      </w:r>
      <w:hyperlink r:id="rId99" w:history="1">
        <w:r w:rsidRPr="00D55788">
          <w:rPr>
            <w:rStyle w:val="Hyperlink"/>
            <w:rFonts w:cs="Arial"/>
            <w:szCs w:val="24"/>
          </w:rPr>
          <w:t>Graduations website</w:t>
        </w:r>
      </w:hyperlink>
      <w:r w:rsidRPr="00D55788">
        <w:t xml:space="preserve"> closer to the time.</w:t>
      </w:r>
    </w:p>
    <w:p w14:paraId="73D3CA8C" w14:textId="54B5100F" w:rsidR="00D55788" w:rsidRPr="00362565" w:rsidRDefault="00D55788" w:rsidP="0096043D">
      <w:pPr>
        <w:rPr>
          <w:b/>
        </w:rPr>
      </w:pPr>
      <w:bookmarkStart w:id="100" w:name="_Toc140067786"/>
      <w:r w:rsidRPr="00362565">
        <w:rPr>
          <w:b/>
        </w:rPr>
        <w:t>Graduate in Absentia</w:t>
      </w:r>
      <w:bookmarkEnd w:id="100"/>
    </w:p>
    <w:p w14:paraId="1F0E61B6" w14:textId="391A9BD1" w:rsidR="00D55788" w:rsidRDefault="00D55788" w:rsidP="0096043D">
      <w:r w:rsidRPr="00D55788">
        <w:t>If you can neither attend the ceremony in Edinburgh, nor take part in the virtual graduation, you will be officially registered as ‘graduating in absentia’. You name will not be called during the ceremony, but your degree certificate will be posted to you shortly after the ceremony takes place.</w:t>
      </w:r>
    </w:p>
    <w:p w14:paraId="7B248F0B" w14:textId="3C3106DA" w:rsidR="0025257F" w:rsidRDefault="00D55788" w:rsidP="0096043D">
      <w:r w:rsidRPr="00D55788">
        <w:t xml:space="preserve">Note that your degree certificate will be sent to </w:t>
      </w:r>
      <w:r w:rsidRPr="00D55788">
        <w:rPr>
          <w:rStyle w:val="Heading2Char"/>
        </w:rPr>
        <w:t>your home address</w:t>
      </w:r>
      <w:r w:rsidRPr="00D55788">
        <w:t xml:space="preserve"> as held on the student record system. You must ensure that your contact details are up-to-date in MyEd. </w:t>
      </w:r>
    </w:p>
    <w:p w14:paraId="47B38ECC" w14:textId="77777777" w:rsidR="005373B0" w:rsidRDefault="005373B0" w:rsidP="005373B0">
      <w:pPr>
        <w:pStyle w:val="Heading1"/>
        <w:numPr>
          <w:ilvl w:val="0"/>
          <w:numId w:val="0"/>
        </w:numPr>
        <w:ind w:left="435"/>
        <w:sectPr w:rsidR="005373B0" w:rsidSect="009F12CB">
          <w:pgSz w:w="11906" w:h="16838" w:code="9"/>
          <w:pgMar w:top="1580" w:right="1340" w:bottom="280" w:left="1320" w:header="720" w:footer="720" w:gutter="0"/>
          <w:cols w:space="720"/>
        </w:sectPr>
      </w:pPr>
      <w:bookmarkStart w:id="101" w:name="_Toc140067787"/>
    </w:p>
    <w:p w14:paraId="0F84DC4F" w14:textId="74284387" w:rsidR="0096043D" w:rsidRDefault="4DAF51EB" w:rsidP="00957E85">
      <w:pPr>
        <w:pStyle w:val="Heading1"/>
      </w:pPr>
      <w:bookmarkStart w:id="102" w:name="_Toc145578204"/>
      <w:r>
        <w:lastRenderedPageBreak/>
        <w:t>Useful Links</w:t>
      </w:r>
      <w:bookmarkEnd w:id="101"/>
      <w:bookmarkEnd w:id="102"/>
    </w:p>
    <w:p w14:paraId="591B6360" w14:textId="40A831A2" w:rsidR="00D55788" w:rsidRDefault="00D55788" w:rsidP="0096043D">
      <w:r w:rsidRPr="00D55788">
        <w:t xml:space="preserve">These links refer to information mentioned in this handbook. </w:t>
      </w:r>
    </w:p>
    <w:tbl>
      <w:tblPr>
        <w:tblStyle w:val="PlainTable3"/>
        <w:tblW w:w="9464" w:type="dxa"/>
        <w:tblLayout w:type="fixed"/>
        <w:tblLook w:val="0600" w:firstRow="0" w:lastRow="0" w:firstColumn="0" w:lastColumn="0" w:noHBand="1" w:noVBand="1"/>
      </w:tblPr>
      <w:tblGrid>
        <w:gridCol w:w="5778"/>
        <w:gridCol w:w="3686"/>
      </w:tblGrid>
      <w:tr w:rsidR="00D55788" w:rsidRPr="00D55788" w14:paraId="0A44E864" w14:textId="77777777" w:rsidTr="009F12CB">
        <w:trPr>
          <w:trHeight w:val="283"/>
        </w:trPr>
        <w:tc>
          <w:tcPr>
            <w:tcW w:w="9464" w:type="dxa"/>
            <w:gridSpan w:val="2"/>
          </w:tcPr>
          <w:p w14:paraId="0AC031D8" w14:textId="2F49FB79" w:rsidR="009F12CB" w:rsidRPr="009F12CB" w:rsidRDefault="00D55788" w:rsidP="009F12CB">
            <w:pPr>
              <w:pStyle w:val="Pa4"/>
              <w:spacing w:before="60" w:after="240" w:line="240" w:lineRule="auto"/>
              <w:rPr>
                <w:rFonts w:ascii="Arial" w:hAnsi="Arial" w:cs="Arial"/>
                <w:b/>
                <w:color w:val="211D1E"/>
              </w:rPr>
            </w:pPr>
            <w:r w:rsidRPr="00D55788">
              <w:rPr>
                <w:rFonts w:ascii="Arial" w:hAnsi="Arial" w:cs="Arial"/>
                <w:b/>
                <w:color w:val="211D1E"/>
              </w:rPr>
              <w:t>Learning and Information Platforms</w:t>
            </w:r>
          </w:p>
        </w:tc>
      </w:tr>
      <w:tr w:rsidR="00D55788" w:rsidRPr="00D55788" w14:paraId="10B81FE1" w14:textId="77777777" w:rsidTr="009F12CB">
        <w:trPr>
          <w:trHeight w:val="283"/>
        </w:trPr>
        <w:tc>
          <w:tcPr>
            <w:tcW w:w="5778" w:type="dxa"/>
          </w:tcPr>
          <w:p w14:paraId="1093EB4B"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MyEd</w:t>
            </w:r>
          </w:p>
        </w:tc>
        <w:tc>
          <w:tcPr>
            <w:tcW w:w="3686" w:type="dxa"/>
          </w:tcPr>
          <w:p w14:paraId="15B6611C" w14:textId="77777777" w:rsidR="00D55788" w:rsidRPr="00D55788" w:rsidRDefault="004D7C7E" w:rsidP="00362565">
            <w:pPr>
              <w:pStyle w:val="Pa4"/>
              <w:spacing w:before="60" w:line="240" w:lineRule="auto"/>
              <w:rPr>
                <w:rFonts w:ascii="Arial" w:hAnsi="Arial" w:cs="Arial"/>
                <w:color w:val="211D1E"/>
              </w:rPr>
            </w:pPr>
            <w:hyperlink r:id="rId100" w:history="1">
              <w:r w:rsidR="00D55788" w:rsidRPr="00D55788">
                <w:rPr>
                  <w:rStyle w:val="Hyperlink"/>
                  <w:rFonts w:ascii="Arial" w:hAnsi="Arial" w:cs="Arial"/>
                </w:rPr>
                <w:t>https://www.myed.ed.ac.uk</w:t>
              </w:r>
            </w:hyperlink>
            <w:r w:rsidR="00D55788" w:rsidRPr="00D55788">
              <w:rPr>
                <w:rFonts w:ascii="Arial" w:hAnsi="Arial" w:cs="Arial"/>
                <w:color w:val="211D1E"/>
              </w:rPr>
              <w:t xml:space="preserve"> </w:t>
            </w:r>
          </w:p>
        </w:tc>
      </w:tr>
      <w:tr w:rsidR="00D55788" w:rsidRPr="00D55788" w14:paraId="61A20157" w14:textId="77777777" w:rsidTr="009F12CB">
        <w:trPr>
          <w:trHeight w:val="283"/>
        </w:trPr>
        <w:tc>
          <w:tcPr>
            <w:tcW w:w="5778" w:type="dxa"/>
          </w:tcPr>
          <w:p w14:paraId="02ABB0C4"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LEARN</w:t>
            </w:r>
          </w:p>
        </w:tc>
        <w:tc>
          <w:tcPr>
            <w:tcW w:w="3686" w:type="dxa"/>
          </w:tcPr>
          <w:p w14:paraId="0FA90142" w14:textId="77777777" w:rsidR="00D55788" w:rsidRPr="00D55788" w:rsidRDefault="004D7C7E" w:rsidP="00362565">
            <w:pPr>
              <w:pStyle w:val="Pa4"/>
              <w:spacing w:before="60" w:line="240" w:lineRule="auto"/>
              <w:rPr>
                <w:rFonts w:ascii="Arial" w:hAnsi="Arial" w:cs="Arial"/>
                <w:color w:val="211D1E"/>
              </w:rPr>
            </w:pPr>
            <w:hyperlink r:id="rId101" w:history="1">
              <w:r w:rsidR="00D55788" w:rsidRPr="00D55788">
                <w:rPr>
                  <w:rStyle w:val="Hyperlink"/>
                  <w:rFonts w:ascii="Arial" w:hAnsi="Arial" w:cs="Arial"/>
                </w:rPr>
                <w:t>https://www.learn.ed.ac.uk/</w:t>
              </w:r>
            </w:hyperlink>
            <w:r w:rsidR="00D55788" w:rsidRPr="00D55788">
              <w:rPr>
                <w:rFonts w:ascii="Arial" w:hAnsi="Arial" w:cs="Arial"/>
                <w:color w:val="211D1E"/>
              </w:rPr>
              <w:t xml:space="preserve"> </w:t>
            </w:r>
          </w:p>
        </w:tc>
      </w:tr>
      <w:tr w:rsidR="00D55788" w:rsidRPr="00D55788" w14:paraId="26A4812D" w14:textId="77777777" w:rsidTr="009F12CB">
        <w:trPr>
          <w:trHeight w:val="283"/>
        </w:trPr>
        <w:tc>
          <w:tcPr>
            <w:tcW w:w="5778" w:type="dxa"/>
          </w:tcPr>
          <w:p w14:paraId="1F1A5893"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SPS Online Learning Hub</w:t>
            </w:r>
          </w:p>
        </w:tc>
        <w:tc>
          <w:tcPr>
            <w:tcW w:w="3686" w:type="dxa"/>
          </w:tcPr>
          <w:p w14:paraId="50C4BD71" w14:textId="77777777" w:rsidR="00D55788" w:rsidRPr="00D55788" w:rsidRDefault="004D7C7E" w:rsidP="00362565">
            <w:pPr>
              <w:pStyle w:val="Pa4"/>
              <w:spacing w:before="60" w:line="240" w:lineRule="auto"/>
              <w:rPr>
                <w:rFonts w:ascii="Arial" w:hAnsi="Arial" w:cs="Arial"/>
                <w:color w:val="211D1E"/>
              </w:rPr>
            </w:pPr>
            <w:hyperlink r:id="rId102" w:history="1">
              <w:r w:rsidR="00D55788" w:rsidRPr="00D55788">
                <w:rPr>
                  <w:rStyle w:val="Hyperlink"/>
                  <w:rFonts w:ascii="Arial" w:hAnsi="Arial" w:cs="Arial"/>
                </w:rPr>
                <w:t>https://edin.ac/3bEnBoJ</w:t>
              </w:r>
            </w:hyperlink>
            <w:r w:rsidR="00D55788" w:rsidRPr="00D55788">
              <w:rPr>
                <w:rFonts w:ascii="Arial" w:hAnsi="Arial" w:cs="Arial"/>
              </w:rPr>
              <w:t xml:space="preserve"> </w:t>
            </w:r>
            <w:r w:rsidR="00D55788" w:rsidRPr="00D55788">
              <w:rPr>
                <w:rFonts w:ascii="Arial" w:hAnsi="Arial" w:cs="Arial"/>
                <w:color w:val="211D1E"/>
              </w:rPr>
              <w:t xml:space="preserve"> </w:t>
            </w:r>
          </w:p>
        </w:tc>
      </w:tr>
      <w:tr w:rsidR="00D55788" w:rsidRPr="00D55788" w14:paraId="623FAE95" w14:textId="77777777" w:rsidTr="009F12CB">
        <w:trPr>
          <w:trHeight w:val="283"/>
        </w:trPr>
        <w:tc>
          <w:tcPr>
            <w:tcW w:w="9464" w:type="dxa"/>
            <w:gridSpan w:val="2"/>
          </w:tcPr>
          <w:p w14:paraId="0FFC6F1F" w14:textId="6D6454AC" w:rsidR="00D55788" w:rsidRPr="00D55788" w:rsidRDefault="00D55788" w:rsidP="00D55788">
            <w:pPr>
              <w:pStyle w:val="Pa4"/>
              <w:spacing w:before="60" w:line="240" w:lineRule="auto"/>
              <w:rPr>
                <w:rFonts w:ascii="Arial" w:hAnsi="Arial" w:cs="Arial"/>
                <w:color w:val="211D1E"/>
              </w:rPr>
            </w:pPr>
            <w:r w:rsidRPr="00D55788">
              <w:rPr>
                <w:rFonts w:ascii="Arial" w:hAnsi="Arial" w:cs="Arial"/>
                <w:b/>
                <w:color w:val="211D1E"/>
              </w:rPr>
              <w:t>Handbooks and Contacts</w:t>
            </w:r>
          </w:p>
        </w:tc>
      </w:tr>
      <w:tr w:rsidR="00D55788" w:rsidRPr="00D55788" w14:paraId="65B225FF" w14:textId="77777777" w:rsidTr="009F12CB">
        <w:trPr>
          <w:trHeight w:val="283"/>
        </w:trPr>
        <w:tc>
          <w:tcPr>
            <w:tcW w:w="5778" w:type="dxa"/>
          </w:tcPr>
          <w:p w14:paraId="40197E6B"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Student Handbooks (SPS)</w:t>
            </w:r>
          </w:p>
        </w:tc>
        <w:tc>
          <w:tcPr>
            <w:tcW w:w="3686" w:type="dxa"/>
          </w:tcPr>
          <w:p w14:paraId="2D13A51D" w14:textId="77777777" w:rsidR="00D55788" w:rsidRPr="00D55788" w:rsidRDefault="004D7C7E" w:rsidP="00362565">
            <w:pPr>
              <w:pStyle w:val="Pa4"/>
              <w:spacing w:before="60" w:line="240" w:lineRule="auto"/>
              <w:rPr>
                <w:rFonts w:ascii="Arial" w:hAnsi="Arial" w:cs="Arial"/>
                <w:color w:val="211D1E"/>
              </w:rPr>
            </w:pPr>
            <w:hyperlink r:id="rId103" w:history="1">
              <w:r w:rsidR="00D55788" w:rsidRPr="00D55788">
                <w:rPr>
                  <w:rStyle w:val="Hyperlink"/>
                  <w:rFonts w:ascii="Arial" w:hAnsi="Arial" w:cs="Arial"/>
                </w:rPr>
                <w:t>https://edin.ac/3iCSqdJ</w:t>
              </w:r>
            </w:hyperlink>
            <w:hyperlink r:id="rId104" w:history="1">
              <w:r w:rsidR="00D55788" w:rsidRPr="00D55788">
                <w:rPr>
                  <w:rStyle w:val="Hyperlink"/>
                  <w:rFonts w:ascii="Arial" w:hAnsi="Arial" w:cs="Arial"/>
                </w:rPr>
                <w:t>https://edin.ac/2JQWILL</w:t>
              </w:r>
            </w:hyperlink>
          </w:p>
        </w:tc>
      </w:tr>
      <w:tr w:rsidR="00D55788" w:rsidRPr="00D55788" w14:paraId="19D9E393" w14:textId="77777777" w:rsidTr="009F12CB">
        <w:trPr>
          <w:trHeight w:val="283"/>
        </w:trPr>
        <w:tc>
          <w:tcPr>
            <w:tcW w:w="5778" w:type="dxa"/>
          </w:tcPr>
          <w:p w14:paraId="7E688704"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 xml:space="preserve">Online Student Getting Started Guide </w:t>
            </w:r>
          </w:p>
        </w:tc>
        <w:tc>
          <w:tcPr>
            <w:tcW w:w="3686" w:type="dxa"/>
          </w:tcPr>
          <w:p w14:paraId="0B10AD6D" w14:textId="77777777" w:rsidR="00D55788" w:rsidRPr="00D55788" w:rsidRDefault="004D7C7E" w:rsidP="00362565">
            <w:pPr>
              <w:pStyle w:val="Pa4"/>
              <w:spacing w:before="60" w:line="240" w:lineRule="auto"/>
              <w:rPr>
                <w:rStyle w:val="Hyperlink"/>
                <w:rFonts w:ascii="Arial" w:hAnsi="Arial" w:cs="Arial"/>
              </w:rPr>
            </w:pPr>
            <w:hyperlink r:id="rId105" w:history="1">
              <w:r w:rsidR="00D55788" w:rsidRPr="00D55788">
                <w:rPr>
                  <w:rStyle w:val="Hyperlink"/>
                  <w:rFonts w:ascii="Arial" w:hAnsi="Arial" w:cs="Arial"/>
                </w:rPr>
                <w:t>https://edin.ac/2OPLhdA</w:t>
              </w:r>
            </w:hyperlink>
            <w:r w:rsidR="00D55788" w:rsidRPr="00D55788">
              <w:rPr>
                <w:rStyle w:val="Hyperlink"/>
                <w:rFonts w:ascii="Arial" w:hAnsi="Arial" w:cs="Arial"/>
              </w:rPr>
              <w:t xml:space="preserve"> </w:t>
            </w:r>
          </w:p>
        </w:tc>
      </w:tr>
      <w:tr w:rsidR="00D55788" w:rsidRPr="00D55788" w14:paraId="0BACC208" w14:textId="77777777" w:rsidTr="009F12CB">
        <w:trPr>
          <w:trHeight w:val="283"/>
        </w:trPr>
        <w:tc>
          <w:tcPr>
            <w:tcW w:w="5778" w:type="dxa"/>
          </w:tcPr>
          <w:p w14:paraId="56FC41FD"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Staff directory (SPS)</w:t>
            </w:r>
          </w:p>
        </w:tc>
        <w:tc>
          <w:tcPr>
            <w:tcW w:w="3686" w:type="dxa"/>
          </w:tcPr>
          <w:p w14:paraId="267C5A9B" w14:textId="77777777" w:rsidR="00D55788" w:rsidRPr="00D55788" w:rsidRDefault="004D7C7E" w:rsidP="00362565">
            <w:pPr>
              <w:pStyle w:val="Pa4"/>
              <w:spacing w:before="60" w:line="240" w:lineRule="auto"/>
              <w:rPr>
                <w:rFonts w:ascii="Arial" w:hAnsi="Arial" w:cs="Arial"/>
                <w:color w:val="211D1E"/>
              </w:rPr>
            </w:pPr>
            <w:hyperlink r:id="rId106" w:history="1">
              <w:r w:rsidR="00D55788" w:rsidRPr="00D55788">
                <w:rPr>
                  <w:rStyle w:val="Hyperlink"/>
                  <w:rFonts w:ascii="Arial" w:hAnsi="Arial" w:cs="Arial"/>
                </w:rPr>
                <w:t>https://www.sps.ed.ac.uk/people</w:t>
              </w:r>
            </w:hyperlink>
            <w:r w:rsidR="00D55788" w:rsidRPr="00D55788">
              <w:rPr>
                <w:rFonts w:ascii="Arial" w:hAnsi="Arial" w:cs="Arial"/>
                <w:color w:val="211D1E"/>
              </w:rPr>
              <w:t xml:space="preserve"> </w:t>
            </w:r>
          </w:p>
        </w:tc>
      </w:tr>
      <w:tr w:rsidR="00D55788" w:rsidRPr="00D55788" w14:paraId="71FF6EB8" w14:textId="77777777" w:rsidTr="009F12CB">
        <w:trPr>
          <w:trHeight w:val="283"/>
        </w:trPr>
        <w:tc>
          <w:tcPr>
            <w:tcW w:w="9464" w:type="dxa"/>
            <w:gridSpan w:val="2"/>
          </w:tcPr>
          <w:p w14:paraId="7D9C5896" w14:textId="5A31C1DB" w:rsidR="00D55788" w:rsidRPr="00D55788" w:rsidRDefault="00D55788" w:rsidP="009F12CB">
            <w:pPr>
              <w:pStyle w:val="Pa4"/>
              <w:spacing w:before="60" w:after="240" w:line="240" w:lineRule="auto"/>
              <w:rPr>
                <w:rStyle w:val="Hyperlink"/>
                <w:rFonts w:ascii="Arial" w:hAnsi="Arial" w:cs="Arial"/>
              </w:rPr>
            </w:pPr>
            <w:r w:rsidRPr="00D55788">
              <w:rPr>
                <w:rFonts w:ascii="Arial" w:hAnsi="Arial" w:cs="Arial"/>
                <w:b/>
                <w:color w:val="211D1E"/>
              </w:rPr>
              <w:t>Regulations and Student Administration</w:t>
            </w:r>
          </w:p>
        </w:tc>
      </w:tr>
      <w:tr w:rsidR="00D55788" w:rsidRPr="00D55788" w14:paraId="303EA20F" w14:textId="77777777" w:rsidTr="009F12CB">
        <w:trPr>
          <w:trHeight w:val="283"/>
        </w:trPr>
        <w:tc>
          <w:tcPr>
            <w:tcW w:w="5778" w:type="dxa"/>
          </w:tcPr>
          <w:p w14:paraId="6F478F56"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Academic Misconduct</w:t>
            </w:r>
          </w:p>
        </w:tc>
        <w:tc>
          <w:tcPr>
            <w:tcW w:w="3686" w:type="dxa"/>
          </w:tcPr>
          <w:p w14:paraId="2752D83F" w14:textId="77777777" w:rsidR="00D55788" w:rsidRPr="00D55788" w:rsidRDefault="004D7C7E" w:rsidP="00362565">
            <w:pPr>
              <w:pStyle w:val="Pa4"/>
              <w:spacing w:before="60" w:line="240" w:lineRule="auto"/>
              <w:rPr>
                <w:rStyle w:val="Hyperlink"/>
                <w:rFonts w:ascii="Arial" w:hAnsi="Arial" w:cs="Arial"/>
              </w:rPr>
            </w:pPr>
            <w:hyperlink r:id="rId107" w:history="1">
              <w:r w:rsidR="00D55788" w:rsidRPr="00D55788">
                <w:rPr>
                  <w:rStyle w:val="Hyperlink"/>
                  <w:rFonts w:ascii="Arial" w:hAnsi="Arial" w:cs="Arial"/>
                </w:rPr>
                <w:t>https://edin.ac/3ogn40f</w:t>
              </w:r>
            </w:hyperlink>
            <w:r w:rsidR="00D55788" w:rsidRPr="00D55788">
              <w:rPr>
                <w:rStyle w:val="Hyperlink"/>
                <w:rFonts w:ascii="Arial" w:hAnsi="Arial" w:cs="Arial"/>
              </w:rPr>
              <w:t xml:space="preserve">   </w:t>
            </w:r>
          </w:p>
        </w:tc>
      </w:tr>
      <w:tr w:rsidR="00D55788" w:rsidRPr="00D55788" w14:paraId="68DDC0E6" w14:textId="77777777" w:rsidTr="009F12CB">
        <w:trPr>
          <w:trHeight w:val="283"/>
        </w:trPr>
        <w:tc>
          <w:tcPr>
            <w:tcW w:w="5778" w:type="dxa"/>
          </w:tcPr>
          <w:p w14:paraId="6DDBE3A0"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Assessment and Degree Regulations</w:t>
            </w:r>
          </w:p>
        </w:tc>
        <w:tc>
          <w:tcPr>
            <w:tcW w:w="3686" w:type="dxa"/>
          </w:tcPr>
          <w:p w14:paraId="27B86A96" w14:textId="77777777" w:rsidR="00D55788" w:rsidRPr="00D55788" w:rsidRDefault="004D7C7E" w:rsidP="00362565">
            <w:pPr>
              <w:pStyle w:val="Pa4"/>
              <w:spacing w:before="60" w:line="240" w:lineRule="auto"/>
              <w:rPr>
                <w:rStyle w:val="Hyperlink"/>
                <w:rFonts w:ascii="Arial" w:hAnsi="Arial" w:cs="Arial"/>
              </w:rPr>
            </w:pPr>
            <w:hyperlink r:id="rId108" w:history="1">
              <w:r w:rsidR="00D55788" w:rsidRPr="00D55788">
                <w:rPr>
                  <w:rStyle w:val="Hyperlink"/>
                  <w:rFonts w:ascii="Arial" w:hAnsi="Arial" w:cs="Arial"/>
                </w:rPr>
                <w:t>https://edin.ac/3FcFVPM</w:t>
              </w:r>
            </w:hyperlink>
            <w:r w:rsidR="00D55788" w:rsidRPr="00D55788">
              <w:rPr>
                <w:rStyle w:val="Hyperlink"/>
                <w:rFonts w:ascii="Arial" w:hAnsi="Arial" w:cs="Arial"/>
              </w:rPr>
              <w:t xml:space="preserve"> </w:t>
            </w:r>
          </w:p>
        </w:tc>
      </w:tr>
      <w:tr w:rsidR="00D55788" w:rsidRPr="00D55788" w14:paraId="26C23945" w14:textId="77777777" w:rsidTr="009F12CB">
        <w:trPr>
          <w:trHeight w:val="283"/>
        </w:trPr>
        <w:tc>
          <w:tcPr>
            <w:tcW w:w="5778" w:type="dxa"/>
          </w:tcPr>
          <w:p w14:paraId="1E3E318A"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Appeals</w:t>
            </w:r>
          </w:p>
        </w:tc>
        <w:tc>
          <w:tcPr>
            <w:tcW w:w="3686" w:type="dxa"/>
          </w:tcPr>
          <w:p w14:paraId="52FF49E2" w14:textId="77777777" w:rsidR="00D55788" w:rsidRPr="00D55788" w:rsidRDefault="004D7C7E" w:rsidP="00362565">
            <w:pPr>
              <w:pStyle w:val="Pa4"/>
              <w:spacing w:before="60" w:line="240" w:lineRule="auto"/>
              <w:rPr>
                <w:rFonts w:ascii="Arial" w:hAnsi="Arial" w:cs="Arial"/>
                <w:color w:val="0000FF"/>
              </w:rPr>
            </w:pPr>
            <w:hyperlink r:id="rId109" w:history="1">
              <w:r w:rsidR="00D55788" w:rsidRPr="00D55788">
                <w:rPr>
                  <w:rStyle w:val="Hyperlink"/>
                  <w:rFonts w:ascii="Arial" w:hAnsi="Arial" w:cs="Arial"/>
                </w:rPr>
                <w:t>https://edin.ac/3DiDHwF</w:t>
              </w:r>
            </w:hyperlink>
            <w:r w:rsidR="00D55788" w:rsidRPr="00D55788">
              <w:rPr>
                <w:rStyle w:val="Hyperlink"/>
                <w:rFonts w:ascii="Arial" w:hAnsi="Arial" w:cs="Arial"/>
              </w:rPr>
              <w:t xml:space="preserve"> </w:t>
            </w:r>
          </w:p>
        </w:tc>
      </w:tr>
      <w:tr w:rsidR="00D55788" w:rsidRPr="00D55788" w14:paraId="3C9C5A5F" w14:textId="77777777" w:rsidTr="009F12CB">
        <w:trPr>
          <w:trHeight w:val="283"/>
        </w:trPr>
        <w:tc>
          <w:tcPr>
            <w:tcW w:w="5778" w:type="dxa"/>
          </w:tcPr>
          <w:p w14:paraId="041BE190"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Calendar</w:t>
            </w:r>
          </w:p>
        </w:tc>
        <w:tc>
          <w:tcPr>
            <w:tcW w:w="3686" w:type="dxa"/>
          </w:tcPr>
          <w:p w14:paraId="3CA90E74" w14:textId="77777777" w:rsidR="00D55788" w:rsidRPr="00D55788" w:rsidRDefault="004D7C7E" w:rsidP="00362565">
            <w:pPr>
              <w:pStyle w:val="Pa4"/>
              <w:spacing w:before="60" w:line="240" w:lineRule="auto"/>
              <w:rPr>
                <w:rFonts w:ascii="Arial" w:hAnsi="Arial" w:cs="Arial"/>
              </w:rPr>
            </w:pPr>
            <w:hyperlink r:id="rId110" w:history="1">
              <w:r w:rsidR="00D55788" w:rsidRPr="00D55788">
                <w:rPr>
                  <w:rStyle w:val="Hyperlink"/>
                  <w:rFonts w:ascii="Arial" w:hAnsi="Arial" w:cs="Arial"/>
                </w:rPr>
                <w:t>https://edin.ac/3St4PBq</w:t>
              </w:r>
            </w:hyperlink>
          </w:p>
        </w:tc>
      </w:tr>
      <w:tr w:rsidR="00D55788" w:rsidRPr="00D55788" w14:paraId="6C8B0436" w14:textId="77777777" w:rsidTr="009F12CB">
        <w:trPr>
          <w:trHeight w:val="283"/>
        </w:trPr>
        <w:tc>
          <w:tcPr>
            <w:tcW w:w="5778" w:type="dxa"/>
          </w:tcPr>
          <w:p w14:paraId="5543CD5F"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Complaints</w:t>
            </w:r>
          </w:p>
        </w:tc>
        <w:tc>
          <w:tcPr>
            <w:tcW w:w="3686" w:type="dxa"/>
          </w:tcPr>
          <w:p w14:paraId="252A8DB4" w14:textId="77777777" w:rsidR="00D55788" w:rsidRPr="00D55788" w:rsidRDefault="004D7C7E" w:rsidP="00362565">
            <w:pPr>
              <w:pStyle w:val="Pa4"/>
              <w:spacing w:before="60" w:line="240" w:lineRule="auto"/>
              <w:rPr>
                <w:rStyle w:val="Hyperlink"/>
                <w:rFonts w:ascii="Arial" w:hAnsi="Arial" w:cs="Arial"/>
              </w:rPr>
            </w:pPr>
            <w:hyperlink r:id="rId111" w:history="1">
              <w:r w:rsidR="00D55788" w:rsidRPr="00D55788">
                <w:rPr>
                  <w:rStyle w:val="Hyperlink"/>
                  <w:rFonts w:ascii="Arial" w:hAnsi="Arial" w:cs="Arial"/>
                </w:rPr>
                <w:t>https://edin.ac/2zCweMd</w:t>
              </w:r>
            </w:hyperlink>
            <w:r w:rsidR="00D55788" w:rsidRPr="00D55788">
              <w:rPr>
                <w:rStyle w:val="Hyperlink"/>
                <w:rFonts w:ascii="Arial" w:hAnsi="Arial" w:cs="Arial"/>
              </w:rPr>
              <w:t xml:space="preserve"> </w:t>
            </w:r>
          </w:p>
        </w:tc>
      </w:tr>
      <w:tr w:rsidR="00D55788" w:rsidRPr="00D55788" w14:paraId="0E30EAEE" w14:textId="77777777" w:rsidTr="009F12CB">
        <w:trPr>
          <w:trHeight w:val="283"/>
        </w:trPr>
        <w:tc>
          <w:tcPr>
            <w:tcW w:w="5778" w:type="dxa"/>
          </w:tcPr>
          <w:p w14:paraId="2C2D72F2"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Degree Regulations and Programmes of Study</w:t>
            </w:r>
          </w:p>
        </w:tc>
        <w:tc>
          <w:tcPr>
            <w:tcW w:w="3686" w:type="dxa"/>
          </w:tcPr>
          <w:p w14:paraId="669F73F8" w14:textId="77777777" w:rsidR="00D55788" w:rsidRPr="00D55788" w:rsidRDefault="004D7C7E" w:rsidP="00362565">
            <w:pPr>
              <w:pStyle w:val="Pa4"/>
              <w:spacing w:before="60" w:line="240" w:lineRule="auto"/>
              <w:rPr>
                <w:rStyle w:val="Hyperlink"/>
                <w:rFonts w:ascii="Arial" w:hAnsi="Arial" w:cs="Arial"/>
              </w:rPr>
            </w:pPr>
            <w:hyperlink r:id="rId112" w:history="1">
              <w:r w:rsidR="00D55788" w:rsidRPr="00D55788">
                <w:rPr>
                  <w:rStyle w:val="Hyperlink"/>
                  <w:rFonts w:ascii="Arial" w:hAnsi="Arial" w:cs="Arial"/>
                </w:rPr>
                <w:t>http://www.drps.ed.ac.uk/22-23/</w:t>
              </w:r>
            </w:hyperlink>
            <w:r w:rsidR="00D55788" w:rsidRPr="00D55788">
              <w:rPr>
                <w:rStyle w:val="Hyperlink"/>
                <w:rFonts w:ascii="Arial" w:hAnsi="Arial" w:cs="Arial"/>
              </w:rPr>
              <w:t xml:space="preserve"> </w:t>
            </w:r>
          </w:p>
        </w:tc>
      </w:tr>
      <w:tr w:rsidR="00D55788" w:rsidRPr="00D55788" w14:paraId="32F2B0DA" w14:textId="77777777" w:rsidTr="009F12CB">
        <w:trPr>
          <w:trHeight w:val="283"/>
        </w:trPr>
        <w:tc>
          <w:tcPr>
            <w:tcW w:w="5778" w:type="dxa"/>
          </w:tcPr>
          <w:p w14:paraId="05B16D47"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Graduation</w:t>
            </w:r>
          </w:p>
        </w:tc>
        <w:tc>
          <w:tcPr>
            <w:tcW w:w="3686" w:type="dxa"/>
          </w:tcPr>
          <w:p w14:paraId="02B9F4D8" w14:textId="77777777" w:rsidR="00D55788" w:rsidRPr="00D55788" w:rsidRDefault="004D7C7E" w:rsidP="00362565">
            <w:pPr>
              <w:pStyle w:val="Pa4"/>
              <w:spacing w:before="60" w:line="240" w:lineRule="auto"/>
              <w:rPr>
                <w:rStyle w:val="Hyperlink"/>
                <w:rFonts w:ascii="Arial" w:hAnsi="Arial" w:cs="Arial"/>
              </w:rPr>
            </w:pPr>
            <w:hyperlink r:id="rId113" w:history="1">
              <w:r w:rsidR="00D55788" w:rsidRPr="00D55788">
                <w:rPr>
                  <w:rStyle w:val="Hyperlink"/>
                  <w:rFonts w:ascii="Arial" w:hAnsi="Arial" w:cs="Arial"/>
                </w:rPr>
                <w:t>https://edin.ac/2JI2GhD</w:t>
              </w:r>
            </w:hyperlink>
            <w:r w:rsidR="00D55788" w:rsidRPr="00D55788">
              <w:rPr>
                <w:rStyle w:val="Hyperlink"/>
                <w:rFonts w:ascii="Arial" w:hAnsi="Arial" w:cs="Arial"/>
              </w:rPr>
              <w:t xml:space="preserve"> </w:t>
            </w:r>
          </w:p>
        </w:tc>
      </w:tr>
      <w:tr w:rsidR="00D55788" w:rsidRPr="00D55788" w14:paraId="35930852" w14:textId="77777777" w:rsidTr="009F12CB">
        <w:trPr>
          <w:trHeight w:val="283"/>
        </w:trPr>
        <w:tc>
          <w:tcPr>
            <w:tcW w:w="9464" w:type="dxa"/>
            <w:gridSpan w:val="2"/>
          </w:tcPr>
          <w:p w14:paraId="23775F62" w14:textId="3AE47D89" w:rsidR="00D55788" w:rsidRPr="00D55788" w:rsidRDefault="00D55788" w:rsidP="009F12CB">
            <w:pPr>
              <w:pStyle w:val="Pa4"/>
              <w:spacing w:before="60" w:after="240" w:line="240" w:lineRule="auto"/>
              <w:rPr>
                <w:rStyle w:val="A5"/>
                <w:rFonts w:ascii="Arial" w:hAnsi="Arial" w:cs="Arial"/>
              </w:rPr>
            </w:pPr>
            <w:r w:rsidRPr="00D55788">
              <w:rPr>
                <w:rFonts w:ascii="Arial" w:hAnsi="Arial" w:cs="Arial"/>
                <w:b/>
                <w:color w:val="211D1E"/>
              </w:rPr>
              <w:t>Assessment and Marking</w:t>
            </w:r>
          </w:p>
        </w:tc>
      </w:tr>
      <w:tr w:rsidR="00D55788" w:rsidRPr="00D55788" w14:paraId="1B8286A8" w14:textId="77777777" w:rsidTr="009F12CB">
        <w:trPr>
          <w:trHeight w:val="283"/>
        </w:trPr>
        <w:tc>
          <w:tcPr>
            <w:tcW w:w="5778" w:type="dxa"/>
          </w:tcPr>
          <w:p w14:paraId="64B303D5"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Assessment and Marking (SPS)</w:t>
            </w:r>
          </w:p>
        </w:tc>
        <w:tc>
          <w:tcPr>
            <w:tcW w:w="3686" w:type="dxa"/>
          </w:tcPr>
          <w:p w14:paraId="42A6FE9C" w14:textId="77777777" w:rsidR="00D55788" w:rsidRPr="00D55788" w:rsidRDefault="004D7C7E" w:rsidP="00362565">
            <w:pPr>
              <w:pStyle w:val="Pa4"/>
              <w:spacing w:before="60" w:line="240" w:lineRule="auto"/>
              <w:rPr>
                <w:rStyle w:val="A5"/>
                <w:rFonts w:ascii="Arial" w:hAnsi="Arial" w:cs="Arial"/>
              </w:rPr>
            </w:pPr>
            <w:hyperlink r:id="rId114" w:history="1">
              <w:r w:rsidR="00D55788" w:rsidRPr="00D55788">
                <w:rPr>
                  <w:rStyle w:val="Hyperlink"/>
                  <w:rFonts w:ascii="Arial" w:hAnsi="Arial" w:cs="Arial"/>
                </w:rPr>
                <w:t>https://edin.ac/3uIIUuy</w:t>
              </w:r>
            </w:hyperlink>
            <w:r w:rsidR="00D55788" w:rsidRPr="00D55788">
              <w:rPr>
                <w:rStyle w:val="Hyperlink"/>
                <w:rFonts w:ascii="Arial" w:hAnsi="Arial" w:cs="Arial"/>
              </w:rPr>
              <w:t xml:space="preserve"> </w:t>
            </w:r>
          </w:p>
        </w:tc>
      </w:tr>
      <w:tr w:rsidR="00D55788" w:rsidRPr="00D55788" w14:paraId="728AC6DC" w14:textId="77777777" w:rsidTr="009F12CB">
        <w:trPr>
          <w:trHeight w:val="283"/>
        </w:trPr>
        <w:tc>
          <w:tcPr>
            <w:tcW w:w="5778" w:type="dxa"/>
          </w:tcPr>
          <w:p w14:paraId="7974A8A7"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Deadlines, extensions and penalties (SPS)</w:t>
            </w:r>
          </w:p>
        </w:tc>
        <w:tc>
          <w:tcPr>
            <w:tcW w:w="3686" w:type="dxa"/>
          </w:tcPr>
          <w:p w14:paraId="0B7715C4" w14:textId="77777777" w:rsidR="00D55788" w:rsidRPr="00D55788" w:rsidRDefault="004D7C7E" w:rsidP="00362565">
            <w:pPr>
              <w:pStyle w:val="Pa4"/>
              <w:spacing w:before="60" w:line="240" w:lineRule="auto"/>
              <w:rPr>
                <w:rFonts w:ascii="Arial" w:hAnsi="Arial" w:cs="Arial"/>
                <w:color w:val="211D1E"/>
              </w:rPr>
            </w:pPr>
            <w:hyperlink r:id="rId115" w:history="1">
              <w:r w:rsidR="00D55788" w:rsidRPr="00D55788">
                <w:rPr>
                  <w:rStyle w:val="Hyperlink"/>
                  <w:rFonts w:ascii="Arial" w:hAnsi="Arial" w:cs="Arial"/>
                </w:rPr>
                <w:t>https://edin.ac/3lc8pRN</w:t>
              </w:r>
            </w:hyperlink>
            <w:r w:rsidR="00D55788" w:rsidRPr="00D55788">
              <w:rPr>
                <w:rFonts w:ascii="Arial" w:hAnsi="Arial" w:cs="Arial"/>
                <w:color w:val="211D1E"/>
              </w:rPr>
              <w:t xml:space="preserve"> </w:t>
            </w:r>
          </w:p>
        </w:tc>
      </w:tr>
      <w:tr w:rsidR="00D55788" w:rsidRPr="00D55788" w14:paraId="7C02A1A5" w14:textId="77777777" w:rsidTr="009F12CB">
        <w:trPr>
          <w:trHeight w:val="283"/>
        </w:trPr>
        <w:tc>
          <w:tcPr>
            <w:tcW w:w="5778" w:type="dxa"/>
          </w:tcPr>
          <w:p w14:paraId="50FBCAC6"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Dissertation guidance (SPS)</w:t>
            </w:r>
          </w:p>
        </w:tc>
        <w:tc>
          <w:tcPr>
            <w:tcW w:w="3686" w:type="dxa"/>
          </w:tcPr>
          <w:p w14:paraId="669EFAA6" w14:textId="77777777" w:rsidR="00D55788" w:rsidRPr="00D55788" w:rsidRDefault="004D7C7E" w:rsidP="00362565">
            <w:pPr>
              <w:pStyle w:val="Pa4"/>
              <w:spacing w:before="60" w:line="240" w:lineRule="auto"/>
              <w:rPr>
                <w:rStyle w:val="A5"/>
                <w:rFonts w:ascii="Arial" w:hAnsi="Arial" w:cs="Arial"/>
              </w:rPr>
            </w:pPr>
            <w:hyperlink r:id="rId116" w:history="1">
              <w:r w:rsidR="00D55788" w:rsidRPr="00D55788">
                <w:rPr>
                  <w:rStyle w:val="Hyperlink"/>
                  <w:rFonts w:ascii="Arial" w:hAnsi="Arial" w:cs="Arial"/>
                </w:rPr>
                <w:t>https://edin.ac/2YjENZI</w:t>
              </w:r>
            </w:hyperlink>
            <w:r w:rsidR="00D55788" w:rsidRPr="00D55788">
              <w:rPr>
                <w:rStyle w:val="Hyperlink"/>
                <w:rFonts w:ascii="Arial" w:hAnsi="Arial" w:cs="Arial"/>
              </w:rPr>
              <w:t xml:space="preserve"> </w:t>
            </w:r>
          </w:p>
        </w:tc>
      </w:tr>
      <w:tr w:rsidR="00D55788" w:rsidRPr="00D55788" w14:paraId="30C6AA64" w14:textId="77777777" w:rsidTr="009F12CB">
        <w:trPr>
          <w:trHeight w:val="283"/>
        </w:trPr>
        <w:tc>
          <w:tcPr>
            <w:tcW w:w="5778" w:type="dxa"/>
          </w:tcPr>
          <w:p w14:paraId="0C003400"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ELMA (SPS)</w:t>
            </w:r>
          </w:p>
        </w:tc>
        <w:tc>
          <w:tcPr>
            <w:tcW w:w="3686" w:type="dxa"/>
          </w:tcPr>
          <w:p w14:paraId="7ED79D9E" w14:textId="77777777" w:rsidR="00D55788" w:rsidRPr="00D55788" w:rsidRDefault="004D7C7E" w:rsidP="00362565">
            <w:pPr>
              <w:pStyle w:val="Pa4"/>
              <w:spacing w:before="60" w:line="240" w:lineRule="auto"/>
              <w:rPr>
                <w:rFonts w:ascii="Arial" w:hAnsi="Arial" w:cs="Arial"/>
                <w:color w:val="211D1E"/>
              </w:rPr>
            </w:pPr>
            <w:hyperlink r:id="rId117" w:history="1">
              <w:r w:rsidR="00D55788" w:rsidRPr="00D55788">
                <w:rPr>
                  <w:rStyle w:val="Hyperlink"/>
                  <w:rFonts w:ascii="Arial" w:hAnsi="Arial" w:cs="Arial"/>
                </w:rPr>
                <w:t>https://elma.sps.ed.ac.uk/my/</w:t>
              </w:r>
            </w:hyperlink>
            <w:r w:rsidR="00D55788" w:rsidRPr="00D55788">
              <w:rPr>
                <w:rFonts w:ascii="Arial" w:hAnsi="Arial" w:cs="Arial"/>
                <w:color w:val="211D1E"/>
              </w:rPr>
              <w:t xml:space="preserve"> </w:t>
            </w:r>
          </w:p>
        </w:tc>
      </w:tr>
      <w:tr w:rsidR="00D55788" w:rsidRPr="00D55788" w14:paraId="280E0B8F" w14:textId="77777777" w:rsidTr="009F12CB">
        <w:trPr>
          <w:trHeight w:val="283"/>
        </w:trPr>
        <w:tc>
          <w:tcPr>
            <w:tcW w:w="5778" w:type="dxa"/>
          </w:tcPr>
          <w:p w14:paraId="508378B2"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Extensions and Special Circumstances</w:t>
            </w:r>
          </w:p>
        </w:tc>
        <w:tc>
          <w:tcPr>
            <w:tcW w:w="3686" w:type="dxa"/>
          </w:tcPr>
          <w:p w14:paraId="5EBA319C" w14:textId="77777777" w:rsidR="00D55788" w:rsidRPr="00D55788" w:rsidRDefault="004D7C7E" w:rsidP="00362565">
            <w:pPr>
              <w:pStyle w:val="Pa4"/>
              <w:spacing w:before="60" w:line="240" w:lineRule="auto"/>
              <w:rPr>
                <w:rFonts w:ascii="Arial" w:hAnsi="Arial" w:cs="Arial"/>
                <w:color w:val="211D1E"/>
              </w:rPr>
            </w:pPr>
            <w:hyperlink r:id="rId118" w:history="1">
              <w:r w:rsidR="00D55788" w:rsidRPr="00D55788">
                <w:rPr>
                  <w:rStyle w:val="Hyperlink"/>
                  <w:rFonts w:ascii="Arial" w:hAnsi="Arial" w:cs="Arial"/>
                </w:rPr>
                <w:t>https://edin.ac/2Z1LEE5</w:t>
              </w:r>
            </w:hyperlink>
            <w:r w:rsidR="00D55788" w:rsidRPr="00D55788">
              <w:rPr>
                <w:rFonts w:ascii="Arial" w:hAnsi="Arial" w:cs="Arial"/>
                <w:color w:val="211D1E"/>
              </w:rPr>
              <w:t xml:space="preserve"> </w:t>
            </w:r>
          </w:p>
        </w:tc>
      </w:tr>
      <w:tr w:rsidR="00D55788" w:rsidRPr="00D55788" w14:paraId="10FB7FD4" w14:textId="77777777" w:rsidTr="009F12CB">
        <w:trPr>
          <w:trHeight w:val="283"/>
        </w:trPr>
        <w:tc>
          <w:tcPr>
            <w:tcW w:w="9464" w:type="dxa"/>
            <w:gridSpan w:val="2"/>
          </w:tcPr>
          <w:p w14:paraId="3DDE3747" w14:textId="594A8138" w:rsidR="00D55788" w:rsidRPr="00D55788" w:rsidRDefault="00D55788" w:rsidP="009F12CB">
            <w:pPr>
              <w:pStyle w:val="Pa4"/>
              <w:spacing w:before="60" w:after="240" w:line="240" w:lineRule="auto"/>
              <w:rPr>
                <w:rStyle w:val="A5"/>
                <w:rFonts w:ascii="Arial" w:hAnsi="Arial" w:cs="Arial"/>
              </w:rPr>
            </w:pPr>
            <w:r w:rsidRPr="00D55788">
              <w:rPr>
                <w:rFonts w:ascii="Arial" w:hAnsi="Arial" w:cs="Arial"/>
                <w:b/>
                <w:color w:val="211D1E"/>
              </w:rPr>
              <w:t>Services and Support</w:t>
            </w:r>
          </w:p>
        </w:tc>
      </w:tr>
      <w:tr w:rsidR="00D55788" w:rsidRPr="00D55788" w14:paraId="63793A3A" w14:textId="77777777" w:rsidTr="009F12CB">
        <w:trPr>
          <w:trHeight w:val="283"/>
        </w:trPr>
        <w:tc>
          <w:tcPr>
            <w:tcW w:w="5778" w:type="dxa"/>
          </w:tcPr>
          <w:p w14:paraId="1B63A41C"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Advice Place</w:t>
            </w:r>
          </w:p>
        </w:tc>
        <w:tc>
          <w:tcPr>
            <w:tcW w:w="3686" w:type="dxa"/>
          </w:tcPr>
          <w:p w14:paraId="589B9392" w14:textId="77777777" w:rsidR="00D55788" w:rsidRPr="00D55788" w:rsidRDefault="004D7C7E" w:rsidP="00362565">
            <w:pPr>
              <w:pStyle w:val="Pa4"/>
              <w:spacing w:before="60" w:line="240" w:lineRule="auto"/>
              <w:rPr>
                <w:rFonts w:ascii="Arial" w:hAnsi="Arial" w:cs="Arial"/>
                <w:color w:val="211D1E"/>
              </w:rPr>
            </w:pPr>
            <w:hyperlink r:id="rId119" w:history="1">
              <w:r w:rsidR="00D55788" w:rsidRPr="00D55788">
                <w:rPr>
                  <w:rStyle w:val="Hyperlink"/>
                  <w:rFonts w:ascii="Arial" w:hAnsi="Arial" w:cs="Arial"/>
                </w:rPr>
                <w:t>https://edin.ac/38PO9OR</w:t>
              </w:r>
            </w:hyperlink>
            <w:r w:rsidR="00D55788" w:rsidRPr="00D55788">
              <w:rPr>
                <w:rFonts w:ascii="Arial" w:hAnsi="Arial" w:cs="Arial"/>
                <w:color w:val="211D1E"/>
              </w:rPr>
              <w:t xml:space="preserve"> </w:t>
            </w:r>
          </w:p>
        </w:tc>
      </w:tr>
      <w:tr w:rsidR="00D55788" w:rsidRPr="00D55788" w14:paraId="12577EE6" w14:textId="77777777" w:rsidTr="009F12CB">
        <w:trPr>
          <w:trHeight w:val="283"/>
        </w:trPr>
        <w:tc>
          <w:tcPr>
            <w:tcW w:w="5778" w:type="dxa"/>
          </w:tcPr>
          <w:p w14:paraId="3CBBBC61"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Careers Service</w:t>
            </w:r>
          </w:p>
        </w:tc>
        <w:tc>
          <w:tcPr>
            <w:tcW w:w="3686" w:type="dxa"/>
          </w:tcPr>
          <w:p w14:paraId="0936B201" w14:textId="77777777" w:rsidR="00D55788" w:rsidRPr="00D55788" w:rsidRDefault="004D7C7E" w:rsidP="00362565">
            <w:pPr>
              <w:pStyle w:val="Pa4"/>
              <w:spacing w:before="60" w:line="240" w:lineRule="auto"/>
              <w:rPr>
                <w:rFonts w:ascii="Arial" w:hAnsi="Arial" w:cs="Arial"/>
              </w:rPr>
            </w:pPr>
            <w:hyperlink r:id="rId120" w:history="1">
              <w:r w:rsidR="00D55788" w:rsidRPr="00D55788">
                <w:rPr>
                  <w:rStyle w:val="Hyperlink"/>
                  <w:rFonts w:ascii="Arial" w:hAnsi="Arial" w:cs="Arial"/>
                </w:rPr>
                <w:t>https://www.ed.ac.uk/careers</w:t>
              </w:r>
            </w:hyperlink>
          </w:p>
        </w:tc>
      </w:tr>
      <w:tr w:rsidR="00D55788" w:rsidRPr="00D55788" w14:paraId="756B196A" w14:textId="77777777" w:rsidTr="009F12CB">
        <w:trPr>
          <w:trHeight w:val="283"/>
        </w:trPr>
        <w:tc>
          <w:tcPr>
            <w:tcW w:w="5778" w:type="dxa"/>
          </w:tcPr>
          <w:p w14:paraId="41ABE950"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Disability and Learning Support Service</w:t>
            </w:r>
          </w:p>
        </w:tc>
        <w:tc>
          <w:tcPr>
            <w:tcW w:w="3686" w:type="dxa"/>
          </w:tcPr>
          <w:p w14:paraId="7B227EE5" w14:textId="77777777" w:rsidR="00D55788" w:rsidRPr="00D55788" w:rsidRDefault="004D7C7E" w:rsidP="00362565">
            <w:pPr>
              <w:pStyle w:val="Pa4"/>
              <w:spacing w:before="60" w:line="240" w:lineRule="auto"/>
              <w:rPr>
                <w:rFonts w:ascii="Arial" w:hAnsi="Arial" w:cs="Arial"/>
              </w:rPr>
            </w:pPr>
            <w:hyperlink r:id="rId121" w:history="1">
              <w:r w:rsidR="00D55788" w:rsidRPr="00D55788">
                <w:rPr>
                  <w:rStyle w:val="Hyperlink"/>
                  <w:rFonts w:ascii="Arial" w:hAnsi="Arial" w:cs="Arial"/>
                </w:rPr>
                <w:t>https://edin.ac/2FUiEUU</w:t>
              </w:r>
            </w:hyperlink>
            <w:r w:rsidR="00D55788" w:rsidRPr="00D55788">
              <w:rPr>
                <w:rFonts w:ascii="Arial" w:hAnsi="Arial" w:cs="Arial"/>
                <w:color w:val="211D1E"/>
              </w:rPr>
              <w:t xml:space="preserve"> </w:t>
            </w:r>
          </w:p>
        </w:tc>
      </w:tr>
      <w:tr w:rsidR="00D55788" w:rsidRPr="00D55788" w14:paraId="0566C1B4" w14:textId="77777777" w:rsidTr="009F12CB">
        <w:trPr>
          <w:trHeight w:val="283"/>
        </w:trPr>
        <w:tc>
          <w:tcPr>
            <w:tcW w:w="5778" w:type="dxa"/>
          </w:tcPr>
          <w:p w14:paraId="28BAEC06"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 xml:space="preserve">Edinburgh University Students’ Association </w:t>
            </w:r>
          </w:p>
        </w:tc>
        <w:tc>
          <w:tcPr>
            <w:tcW w:w="3686" w:type="dxa"/>
          </w:tcPr>
          <w:p w14:paraId="25FD670A" w14:textId="77777777" w:rsidR="00D55788" w:rsidRPr="00D55788" w:rsidRDefault="004D7C7E" w:rsidP="00362565">
            <w:pPr>
              <w:pStyle w:val="Pa4"/>
              <w:spacing w:before="60" w:line="240" w:lineRule="auto"/>
              <w:rPr>
                <w:rFonts w:ascii="Arial" w:hAnsi="Arial" w:cs="Arial"/>
                <w:color w:val="211D1E"/>
              </w:rPr>
            </w:pPr>
            <w:hyperlink r:id="rId122" w:history="1">
              <w:r w:rsidR="00D55788" w:rsidRPr="00D55788">
                <w:rPr>
                  <w:rStyle w:val="Hyperlink"/>
                  <w:rFonts w:ascii="Arial" w:hAnsi="Arial" w:cs="Arial"/>
                </w:rPr>
                <w:t>https://www.eusa.ed.ac.uk/</w:t>
              </w:r>
            </w:hyperlink>
            <w:r w:rsidR="00D55788" w:rsidRPr="00D55788">
              <w:rPr>
                <w:rFonts w:ascii="Arial" w:hAnsi="Arial" w:cs="Arial"/>
                <w:color w:val="211D1E"/>
              </w:rPr>
              <w:t xml:space="preserve"> </w:t>
            </w:r>
          </w:p>
        </w:tc>
      </w:tr>
      <w:tr w:rsidR="00D55788" w:rsidRPr="00D55788" w14:paraId="5C610276" w14:textId="77777777" w:rsidTr="009F12CB">
        <w:trPr>
          <w:trHeight w:val="283"/>
        </w:trPr>
        <w:tc>
          <w:tcPr>
            <w:tcW w:w="5778" w:type="dxa"/>
          </w:tcPr>
          <w:p w14:paraId="5221CC6A"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Finance Helpline</w:t>
            </w:r>
          </w:p>
        </w:tc>
        <w:tc>
          <w:tcPr>
            <w:tcW w:w="3686" w:type="dxa"/>
          </w:tcPr>
          <w:p w14:paraId="75ABD6EC" w14:textId="77777777" w:rsidR="00D55788" w:rsidRPr="00D55788" w:rsidRDefault="004D7C7E" w:rsidP="00362565">
            <w:pPr>
              <w:pStyle w:val="Pa4"/>
              <w:spacing w:before="60" w:line="240" w:lineRule="auto"/>
              <w:rPr>
                <w:rFonts w:ascii="Arial" w:hAnsi="Arial" w:cs="Arial"/>
                <w:color w:val="211D1E"/>
              </w:rPr>
            </w:pPr>
            <w:hyperlink r:id="rId123" w:history="1">
              <w:r w:rsidR="00D55788" w:rsidRPr="00D55788">
                <w:rPr>
                  <w:rStyle w:val="Hyperlink"/>
                  <w:rFonts w:ascii="Arial" w:hAnsi="Arial" w:cs="Arial"/>
                </w:rPr>
                <w:t>https://edin.ac/2RYgb0v</w:t>
              </w:r>
            </w:hyperlink>
            <w:r w:rsidR="00D55788" w:rsidRPr="00D55788">
              <w:rPr>
                <w:rFonts w:ascii="Arial" w:hAnsi="Arial" w:cs="Arial"/>
                <w:color w:val="211D1E"/>
              </w:rPr>
              <w:t xml:space="preserve"> </w:t>
            </w:r>
          </w:p>
        </w:tc>
      </w:tr>
      <w:tr w:rsidR="00D55788" w:rsidRPr="00D55788" w14:paraId="55A22C3D" w14:textId="77777777" w:rsidTr="009F12CB">
        <w:trPr>
          <w:trHeight w:val="283"/>
        </w:trPr>
        <w:tc>
          <w:tcPr>
            <w:tcW w:w="5778" w:type="dxa"/>
          </w:tcPr>
          <w:p w14:paraId="10A843E9"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Health and Wellbeing</w:t>
            </w:r>
          </w:p>
        </w:tc>
        <w:tc>
          <w:tcPr>
            <w:tcW w:w="3686" w:type="dxa"/>
          </w:tcPr>
          <w:p w14:paraId="2241E95C" w14:textId="77777777" w:rsidR="00D55788" w:rsidRPr="00D55788" w:rsidRDefault="004D7C7E" w:rsidP="00362565">
            <w:pPr>
              <w:pStyle w:val="Pa4"/>
              <w:spacing w:before="60" w:line="240" w:lineRule="auto"/>
              <w:rPr>
                <w:rFonts w:ascii="Arial" w:hAnsi="Arial" w:cs="Arial"/>
                <w:color w:val="211D1E"/>
              </w:rPr>
            </w:pPr>
            <w:hyperlink r:id="rId124" w:history="1">
              <w:r w:rsidR="00D55788" w:rsidRPr="00D55788">
                <w:rPr>
                  <w:rStyle w:val="Hyperlink"/>
                  <w:rFonts w:ascii="Arial" w:hAnsi="Arial" w:cs="Arial"/>
                </w:rPr>
                <w:t>https://edin.ac/30cLFnb</w:t>
              </w:r>
            </w:hyperlink>
            <w:r w:rsidR="00D55788" w:rsidRPr="00D55788">
              <w:rPr>
                <w:rFonts w:ascii="Arial" w:hAnsi="Arial" w:cs="Arial"/>
                <w:color w:val="211D1E"/>
              </w:rPr>
              <w:t xml:space="preserve"> </w:t>
            </w:r>
          </w:p>
        </w:tc>
      </w:tr>
      <w:tr w:rsidR="00D55788" w:rsidRPr="00D55788" w14:paraId="2C88D113" w14:textId="77777777" w:rsidTr="009F12CB">
        <w:trPr>
          <w:trHeight w:val="283"/>
        </w:trPr>
        <w:tc>
          <w:tcPr>
            <w:tcW w:w="5778" w:type="dxa"/>
          </w:tcPr>
          <w:p w14:paraId="4987F461"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Institute for Academic Development</w:t>
            </w:r>
          </w:p>
        </w:tc>
        <w:tc>
          <w:tcPr>
            <w:tcW w:w="3686" w:type="dxa"/>
          </w:tcPr>
          <w:p w14:paraId="7FB70D5E" w14:textId="77777777" w:rsidR="00D55788" w:rsidRPr="00D55788" w:rsidRDefault="004D7C7E" w:rsidP="00362565">
            <w:pPr>
              <w:pStyle w:val="Pa4"/>
              <w:spacing w:before="60" w:line="240" w:lineRule="auto"/>
              <w:rPr>
                <w:rFonts w:ascii="Arial" w:hAnsi="Arial" w:cs="Arial"/>
                <w:color w:val="211D1E"/>
              </w:rPr>
            </w:pPr>
            <w:hyperlink r:id="rId125" w:history="1">
              <w:r w:rsidR="00D55788" w:rsidRPr="00D55788">
                <w:rPr>
                  <w:rStyle w:val="Hyperlink"/>
                  <w:rFonts w:ascii="Arial" w:hAnsi="Arial" w:cs="Arial"/>
                </w:rPr>
                <w:t>https://edin.ac/2NWxmOB</w:t>
              </w:r>
            </w:hyperlink>
            <w:r w:rsidR="00D55788" w:rsidRPr="00D55788">
              <w:rPr>
                <w:rFonts w:ascii="Arial" w:hAnsi="Arial" w:cs="Arial"/>
                <w:color w:val="211D1E"/>
              </w:rPr>
              <w:t xml:space="preserve"> </w:t>
            </w:r>
          </w:p>
        </w:tc>
      </w:tr>
      <w:tr w:rsidR="00D55788" w:rsidRPr="00D55788" w14:paraId="5E6DA0CD" w14:textId="77777777" w:rsidTr="009F12CB">
        <w:trPr>
          <w:trHeight w:val="283"/>
        </w:trPr>
        <w:tc>
          <w:tcPr>
            <w:tcW w:w="5778" w:type="dxa"/>
          </w:tcPr>
          <w:p w14:paraId="17C99E8C"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IT and Computing Help</w:t>
            </w:r>
          </w:p>
        </w:tc>
        <w:tc>
          <w:tcPr>
            <w:tcW w:w="3686" w:type="dxa"/>
          </w:tcPr>
          <w:p w14:paraId="2CD40FC4" w14:textId="77777777" w:rsidR="00D55788" w:rsidRPr="00D55788" w:rsidRDefault="004D7C7E" w:rsidP="00362565">
            <w:pPr>
              <w:pStyle w:val="Pa4"/>
              <w:spacing w:before="60" w:line="240" w:lineRule="auto"/>
              <w:rPr>
                <w:rFonts w:ascii="Arial" w:hAnsi="Arial" w:cs="Arial"/>
                <w:color w:val="211D1E"/>
              </w:rPr>
            </w:pPr>
            <w:hyperlink r:id="rId126" w:history="1">
              <w:r w:rsidR="00D55788" w:rsidRPr="00D55788">
                <w:rPr>
                  <w:rStyle w:val="Hyperlink"/>
                  <w:rFonts w:ascii="Arial" w:hAnsi="Arial" w:cs="Arial"/>
                </w:rPr>
                <w:t>https://edin.ac/2If2eWM</w:t>
              </w:r>
            </w:hyperlink>
            <w:r w:rsidR="00D55788" w:rsidRPr="00D55788">
              <w:rPr>
                <w:rFonts w:ascii="Arial" w:hAnsi="Arial" w:cs="Arial"/>
                <w:color w:val="211D1E"/>
              </w:rPr>
              <w:t xml:space="preserve"> </w:t>
            </w:r>
          </w:p>
        </w:tc>
      </w:tr>
      <w:tr w:rsidR="00D55788" w:rsidRPr="00D55788" w14:paraId="3F143167" w14:textId="77777777" w:rsidTr="009F12CB">
        <w:trPr>
          <w:trHeight w:val="283"/>
        </w:trPr>
        <w:tc>
          <w:tcPr>
            <w:tcW w:w="5778" w:type="dxa"/>
          </w:tcPr>
          <w:p w14:paraId="2EBEC711" w14:textId="77777777" w:rsidR="00D55788" w:rsidRPr="00D55788" w:rsidRDefault="00D55788" w:rsidP="00362565">
            <w:pPr>
              <w:pStyle w:val="Pa4"/>
              <w:spacing w:before="60" w:line="240" w:lineRule="auto"/>
              <w:rPr>
                <w:rFonts w:ascii="Arial" w:hAnsi="Arial" w:cs="Arial"/>
                <w:color w:val="211D1E"/>
              </w:rPr>
            </w:pPr>
            <w:r w:rsidRPr="00D55788">
              <w:rPr>
                <w:rFonts w:ascii="Arial" w:hAnsi="Arial" w:cs="Arial"/>
                <w:color w:val="211D1E"/>
              </w:rPr>
              <w:t>Library</w:t>
            </w:r>
          </w:p>
        </w:tc>
        <w:tc>
          <w:tcPr>
            <w:tcW w:w="3686" w:type="dxa"/>
          </w:tcPr>
          <w:p w14:paraId="67E7B4E9" w14:textId="77777777" w:rsidR="00D55788" w:rsidRPr="00D55788" w:rsidRDefault="004D7C7E" w:rsidP="00362565">
            <w:pPr>
              <w:pStyle w:val="Pa4"/>
              <w:spacing w:before="60" w:line="240" w:lineRule="auto"/>
              <w:rPr>
                <w:rFonts w:ascii="Arial" w:hAnsi="Arial" w:cs="Arial"/>
                <w:color w:val="211D1E"/>
              </w:rPr>
            </w:pPr>
            <w:hyperlink r:id="rId127" w:history="1">
              <w:r w:rsidR="00D55788" w:rsidRPr="00D55788">
                <w:rPr>
                  <w:rStyle w:val="Hyperlink"/>
                  <w:rFonts w:ascii="Arial" w:hAnsi="Arial" w:cs="Arial"/>
                </w:rPr>
                <w:t>https://edin.ac/2sWVaba</w:t>
              </w:r>
            </w:hyperlink>
          </w:p>
        </w:tc>
      </w:tr>
      <w:tr w:rsidR="00D55788" w:rsidRPr="00D55788" w14:paraId="07E02E28" w14:textId="77777777" w:rsidTr="009F12CB">
        <w:trPr>
          <w:trHeight w:val="283"/>
        </w:trPr>
        <w:tc>
          <w:tcPr>
            <w:tcW w:w="5778" w:type="dxa"/>
          </w:tcPr>
          <w:p w14:paraId="04F10D63" w14:textId="39EF293D" w:rsidR="00D55788" w:rsidRPr="00D55788" w:rsidRDefault="0480F0E2" w:rsidP="7CD6C689">
            <w:pPr>
              <w:pStyle w:val="Pa4"/>
              <w:spacing w:before="60" w:line="240" w:lineRule="auto"/>
              <w:rPr>
                <w:rFonts w:ascii="Arial" w:hAnsi="Arial" w:cs="Arial"/>
                <w:color w:val="211D1E"/>
              </w:rPr>
            </w:pPr>
            <w:r w:rsidRPr="7CD6C689">
              <w:rPr>
                <w:rFonts w:ascii="Arial" w:hAnsi="Arial" w:cs="Arial"/>
                <w:color w:val="211D1E"/>
              </w:rPr>
              <w:t xml:space="preserve">SPS </w:t>
            </w:r>
            <w:r w:rsidR="64DB80C9" w:rsidRPr="7CD6C689">
              <w:rPr>
                <w:rFonts w:ascii="Arial" w:hAnsi="Arial" w:cs="Arial"/>
                <w:color w:val="211D1E"/>
              </w:rPr>
              <w:t>Student Development Office</w:t>
            </w:r>
          </w:p>
          <w:p w14:paraId="04B7FF55" w14:textId="05B8B4A6" w:rsidR="00D55788" w:rsidRPr="004E1726" w:rsidRDefault="7014893B" w:rsidP="00515FE6">
            <w:pPr>
              <w:pStyle w:val="Default"/>
              <w:rPr>
                <w:color w:val="211D1E"/>
              </w:rPr>
            </w:pPr>
            <w:r w:rsidRPr="7CD6C689">
              <w:rPr>
                <w:color w:val="211D1E"/>
              </w:rPr>
              <w:t xml:space="preserve">SPS Advice &amp; Support </w:t>
            </w:r>
          </w:p>
        </w:tc>
        <w:tc>
          <w:tcPr>
            <w:tcW w:w="3686" w:type="dxa"/>
          </w:tcPr>
          <w:p w14:paraId="400557C3" w14:textId="22622E0C" w:rsidR="00D55788" w:rsidRPr="00D55788" w:rsidRDefault="004D7C7E" w:rsidP="7CD6C689">
            <w:pPr>
              <w:pStyle w:val="Pa4"/>
              <w:spacing w:before="60" w:line="240" w:lineRule="auto"/>
              <w:rPr>
                <w:rFonts w:ascii="Arial" w:hAnsi="Arial" w:cs="Arial"/>
                <w:color w:val="211D1E"/>
              </w:rPr>
            </w:pPr>
            <w:hyperlink r:id="rId128">
              <w:r w:rsidR="64DB80C9" w:rsidRPr="7CD6C689">
                <w:rPr>
                  <w:rStyle w:val="Hyperlink"/>
                  <w:rFonts w:ascii="Arial" w:hAnsi="Arial" w:cs="Arial"/>
                </w:rPr>
                <w:t>https://edin.ac/3uK27vV</w:t>
              </w:r>
            </w:hyperlink>
            <w:r w:rsidR="64DB80C9" w:rsidRPr="7CD6C689">
              <w:rPr>
                <w:rFonts w:ascii="Arial" w:hAnsi="Arial" w:cs="Arial"/>
                <w:color w:val="211D1E"/>
              </w:rPr>
              <w:t xml:space="preserve"> </w:t>
            </w:r>
          </w:p>
          <w:p w14:paraId="21CB1B39" w14:textId="73F68854" w:rsidR="00D55788" w:rsidRPr="00515FE6" w:rsidRDefault="004D7C7E" w:rsidP="00515FE6">
            <w:pPr>
              <w:pStyle w:val="Default"/>
            </w:pPr>
            <w:hyperlink r:id="rId129" w:history="1">
              <w:r w:rsidR="006745F9" w:rsidRPr="00B550C8">
                <w:rPr>
                  <w:rStyle w:val="Hyperlink"/>
                </w:rPr>
                <w:t>https://www.sps.ed.ac.uk/students/support/team</w:t>
              </w:r>
            </w:hyperlink>
            <w:r w:rsidR="006745F9">
              <w:t xml:space="preserve"> </w:t>
            </w:r>
          </w:p>
        </w:tc>
      </w:tr>
    </w:tbl>
    <w:p w14:paraId="190BFBA9" w14:textId="0FB10635" w:rsidR="00D55788" w:rsidRPr="00D55788" w:rsidRDefault="00D55788" w:rsidP="009F12CB">
      <w:bookmarkStart w:id="103" w:name="_Toc111817564"/>
      <w:bookmarkEnd w:id="103"/>
    </w:p>
    <w:sectPr w:rsidR="00D55788" w:rsidRPr="00D55788" w:rsidSect="009F12CB">
      <w:footerReference w:type="default" r:id="rId130"/>
      <w:pgSz w:w="11906" w:h="16838" w:code="9"/>
      <w:pgMar w:top="1276" w:right="849" w:bottom="851" w:left="960" w:header="0" w:footer="601"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7C8A4C" w16cex:dateUtc="2023-08-08T08:33:00Z"/>
  <w16cex:commentExtensible w16cex:durableId="287C8C11" w16cex:dateUtc="2023-08-08T08:40:00Z"/>
  <w16cex:commentExtensible w16cex:durableId="6BB57A55" w16cex:dateUtc="2023-08-03T12:16:00Z"/>
  <w16cex:commentExtensible w16cex:durableId="287DD7DA" w16cex:dateUtc="2023-08-09T08:16:00Z"/>
  <w16cex:commentExtensible w16cex:durableId="270AF82D" w16cex:dateUtc="2023-08-03T12:23:00Z"/>
  <w16cex:commentExtensible w16cex:durableId="287DD8AA" w16cex:dateUtc="2023-08-09T08:19:00Z"/>
  <w16cex:commentExtensible w16cex:durableId="25AF07DA" w16cex:dateUtc="2023-08-03T12:30:00Z"/>
  <w16cex:commentExtensible w16cex:durableId="22C13215" w16cex:dateUtc="2023-07-11T11:32:00Z"/>
  <w16cex:commentExtensible w16cex:durableId="287C94CA" w16cex:dateUtc="2023-08-08T09:17:00Z"/>
  <w16cex:commentExtensible w16cex:durableId="287C921C" w16cex:dateUtc="2023-08-08T09:06:00Z"/>
  <w16cex:commentExtensible w16cex:durableId="287C9263" w16cex:dateUtc="2023-08-08T09:07:00Z"/>
  <w16cex:commentExtensible w16cex:durableId="4F350A42" w16cex:dateUtc="2023-08-14T09:11:07.214Z"/>
  <w16cex:commentExtensible w16cex:durableId="62C1FACB" w16cex:dateUtc="2023-08-14T09:21:28.38Z"/>
  <w16cex:commentExtensible w16cex:durableId="4D3A619A" w16cex:dateUtc="2023-08-14T09:22:50.893Z"/>
  <w16cex:commentExtensible w16cex:durableId="0E2928AB" w16cex:dateUtc="2023-08-14T09:24:14.259Z"/>
  <w16cex:commentExtensible w16cex:durableId="60B031C5" w16cex:dateUtc="2023-08-14T09:25:47.005Z"/>
  <w16cex:commentExtensible w16cex:durableId="17564096" w16cex:dateUtc="2023-08-21T12:33:44.342Z"/>
  <w16cex:commentExtensible w16cex:durableId="664D2017" w16cex:dateUtc="2023-08-21T12:40:56.438Z"/>
  <w16cex:commentExtensible w16cex:durableId="217B94C1" w16cex:dateUtc="2023-08-21T12:54:18.987Z"/>
  <w16cex:commentExtensible w16cex:durableId="2F1A7A7B" w16cex:dateUtc="2023-08-21T12:56:53.018Z"/>
  <w16cex:commentExtensible w16cex:durableId="051E2BEE" w16cex:dateUtc="2023-08-21T13:01:55.001Z"/>
  <w16cex:commentExtensible w16cex:durableId="0F752EC2" w16cex:dateUtc="2023-08-21T14:29:31Z"/>
  <w16cex:commentExtensible w16cex:durableId="1BAE3AE6" w16cex:dateUtc="2023-08-21T14:32:24.399Z"/>
  <w16cex:commentExtensible w16cex:durableId="167D5D45" w16cex:dateUtc="2023-08-21T14:38:18.146Z">
    <w16cex:extLst>
      <w16:ext w16:uri="{CE6994B0-6A32-4C9F-8C6B-6E91EDA988CE}">
        <cr:reactions xmlns:cr="http://schemas.microsoft.com/office/comments/2020/reactions">
          <cr:reaction reactionType="1">
            <cr:reactionInfo dateUtc="2023-08-24T11:21:47.97Z">
              <cr:user userId="S::urn:spo:anon#a6adbe720bc02fe39cd47d8c133d3f63530dc571f64338ef27eb739a992f145f::" userProvider="AD" userName="Guest User"/>
            </cr:reactionInfo>
          </cr:reaction>
        </cr:reactions>
      </w16:ext>
    </w16cex:extLst>
  </w16cex:commentExtensible>
  <w16cex:commentExtensible w16cex:durableId="7A732A47" w16cex:dateUtc="2023-08-21T14:44:00.031Z"/>
  <w16cex:commentExtensible w16cex:durableId="2B501037" w16cex:dateUtc="2023-08-21T14:45:23.367Z"/>
  <w16cex:commentExtensible w16cex:durableId="7721A8FB" w16cex:dateUtc="2023-08-21T15:00:29.302Z"/>
  <w16cex:commentExtensible w16cex:durableId="7CEEB165" w16cex:dateUtc="2023-08-21T15:31:45.71Z"/>
  <w16cex:commentExtensible w16cex:durableId="5C6C347A" w16cex:dateUtc="2023-08-22T10:27:26.593Z"/>
  <w16cex:commentExtensible w16cex:durableId="2AA7A3D7" w16cex:dateUtc="2023-08-22T10:55:51.114Z"/>
  <w16cex:commentExtensible w16cex:durableId="18B7D448" w16cex:dateUtc="2023-08-22T11:05:16.352Z"/>
  <w16cex:commentExtensible w16cex:durableId="4A9B7820" w16cex:dateUtc="2023-08-22T11:07:53.66Z"/>
  <w16cex:commentExtensible w16cex:durableId="11C6F625" w16cex:dateUtc="2023-08-22T11:08:27.988Z"/>
  <w16cex:commentExtensible w16cex:durableId="4AE73352" w16cex:dateUtc="2023-08-22T11:09:11.377Z"/>
  <w16cex:commentExtensible w16cex:durableId="45F65F6F" w16cex:dateUtc="2023-08-22T11:11:10.049Z"/>
  <w16cex:commentExtensible w16cex:durableId="52C9AEE5" w16cex:dateUtc="2023-08-22T16:18:51.585Z"/>
  <w16cex:commentExtensible w16cex:durableId="5663C577" w16cex:dateUtc="2023-08-22T16:25:12.43Z"/>
  <w16cex:commentExtensible w16cex:durableId="3CEE77C3" w16cex:dateUtc="2023-08-24T20:46:22.099Z"/>
  <w16cex:commentExtensible w16cex:durableId="7026463E" w16cex:dateUtc="2023-08-24T21:52:40.269Z"/>
  <w16cex:commentExtensible w16cex:durableId="7680FB5B" w16cex:dateUtc="2023-08-24T21:57:03.418Z"/>
  <w16cex:commentExtensible w16cex:durableId="5FE0B5DF" w16cex:dateUtc="2023-08-24T22:00:15.882Z"/>
  <w16cex:commentExtensible w16cex:durableId="606D85B8" w16cex:dateUtc="2023-08-24T22:04:28.638Z"/>
  <w16cex:commentExtensible w16cex:durableId="58A4861C" w16cex:dateUtc="2023-08-24T22:08:27.202Z"/>
  <w16cex:commentExtensible w16cex:durableId="583B46A1" w16cex:dateUtc="2023-08-24T22:13:33.7Z"/>
  <w16cex:commentExtensible w16cex:durableId="46095C19" w16cex:dateUtc="2023-09-12T09:35:18.455Z"/>
  <w16cex:commentExtensible w16cex:durableId="5B7FA9C6" w16cex:dateUtc="2023-09-12T10:26:23.503Z"/>
  <w16cex:commentExtensible w16cex:durableId="6B3C622A" w16cex:dateUtc="2023-09-12T10:35:35.228Z"/>
  <w16cex:commentExtensible w16cex:durableId="4BAD8C4A" w16cex:dateUtc="2023-09-12T10:38:58.228Z"/>
  <w16cex:commentExtensible w16cex:durableId="7F981350" w16cex:dateUtc="2023-09-12T10:39:38.29Z"/>
  <w16cex:commentExtensible w16cex:durableId="24699617" w16cex:dateUtc="2023-09-12T10:42:07.002Z"/>
  <w16cex:commentExtensible w16cex:durableId="1C1FE5DB" w16cex:dateUtc="2023-09-12T10:46:54.313Z"/>
  <w16cex:commentExtensible w16cex:durableId="051E84FA" w16cex:dateUtc="2023-09-12T10:47:21.765Z"/>
  <w16cex:commentExtensible w16cex:durableId="4C75311C" w16cex:dateUtc="2023-09-12T11:12:29.887Z"/>
</w16cex:commentsExtensible>
</file>

<file path=word/commentsIds.xml><?xml version="1.0" encoding="utf-8"?>
<w16cid:commentsIds xmlns:mc="http://schemas.openxmlformats.org/markup-compatibility/2006" xmlns:w16cid="http://schemas.microsoft.com/office/word/2016/wordml/cid" mc:Ignorable="w16cid">
  <w16cid:commentId w16cid:paraId="0044A140" w16cid:durableId="5BA8E6EA"/>
  <w16cid:commentId w16cid:paraId="7144BAA3" w16cid:durableId="287C8A4C"/>
  <w16cid:commentId w16cid:paraId="30AAD620" w16cid:durableId="287C8A09"/>
  <w16cid:commentId w16cid:paraId="4E3AEACF" w16cid:durableId="287C8A0A"/>
  <w16cid:commentId w16cid:paraId="280F171D" w16cid:durableId="287C8A0B"/>
  <w16cid:commentId w16cid:paraId="51B68C1F" w16cid:durableId="287C8C11"/>
  <w16cid:commentId w16cid:paraId="56D0C555" w16cid:durableId="287C8A0C"/>
  <w16cid:commentId w16cid:paraId="33FBA0EC" w16cid:durableId="6BB57A55"/>
  <w16cid:commentId w16cid:paraId="2D3C5A50" w16cid:durableId="287C8A0E"/>
  <w16cid:commentId w16cid:paraId="360C2415" w16cid:durableId="287DD7DA"/>
  <w16cid:commentId w16cid:paraId="3A6BF59C" w16cid:durableId="287C8A0F"/>
  <w16cid:commentId w16cid:paraId="5E50E41E" w16cid:durableId="270AF82D"/>
  <w16cid:commentId w16cid:paraId="700E849A" w16cid:durableId="287C8A11"/>
  <w16cid:commentId w16cid:paraId="6D6E3477" w16cid:durableId="287DD8AA"/>
  <w16cid:commentId w16cid:paraId="6F752247" w16cid:durableId="25AF07DA"/>
  <w16cid:commentId w16cid:paraId="265499AD" w16cid:durableId="287C8A13"/>
  <w16cid:commentId w16cid:paraId="467BCF42" w16cid:durableId="287C8A14"/>
  <w16cid:commentId w16cid:paraId="69CD8937" w16cid:durableId="22C13215"/>
  <w16cid:commentId w16cid:paraId="0FE5E090" w16cid:durableId="287C94CA"/>
  <w16cid:commentId w16cid:paraId="529121EB" w16cid:durableId="287C8A16"/>
  <w16cid:commentId w16cid:paraId="25F22240" w16cid:durableId="287C921C"/>
  <w16cid:commentId w16cid:paraId="1CFFD88C" w16cid:durableId="287C9263"/>
  <w16cid:commentId w16cid:paraId="6D63AB9C" w16cid:durableId="287DD575"/>
  <w16cid:commentId w16cid:paraId="1706AF2D" w16cid:durableId="287C8A17"/>
  <w16cid:commentId w16cid:paraId="283AD973" w16cid:durableId="25359406"/>
  <w16cid:commentId w16cid:paraId="271A4357" w16cid:durableId="19ABB6E3"/>
  <w16cid:commentId w16cid:paraId="6974B0D4" w16cid:durableId="29DF4034"/>
  <w16cid:commentId w16cid:paraId="2C4E718C" w16cid:durableId="7297F735"/>
  <w16cid:commentId w16cid:paraId="08418A61" w16cid:durableId="37F50DB5"/>
  <w16cid:commentId w16cid:paraId="25E927DA" w16cid:durableId="664A95B3"/>
  <w16cid:commentId w16cid:paraId="6AA51BFC" w16cid:durableId="254D0B8F"/>
  <w16cid:commentId w16cid:paraId="5EE8922A" w16cid:durableId="6A290698"/>
  <w16cid:commentId w16cid:paraId="03A7B0CF" w16cid:durableId="6A5B6015"/>
  <w16cid:commentId w16cid:paraId="595CFEA2" w16cid:durableId="396C14F2"/>
  <w16cid:commentId w16cid:paraId="3575A1A5" w16cid:durableId="157E0F0D"/>
  <w16cid:commentId w16cid:paraId="016EE3EE" w16cid:durableId="558C7EA6"/>
  <w16cid:commentId w16cid:paraId="63DAA2E2" w16cid:durableId="24721CDB"/>
  <w16cid:commentId w16cid:paraId="1BD683B5" w16cid:durableId="56269640"/>
  <w16cid:commentId w16cid:paraId="1DA2A249" w16cid:durableId="5E1002C4"/>
  <w16cid:commentId w16cid:paraId="3AFD1BA2" w16cid:durableId="6EA512FB"/>
  <w16cid:commentId w16cid:paraId="4D806BE0" w16cid:durableId="5E925C5A"/>
  <w16cid:commentId w16cid:paraId="6A441F71" w16cid:durableId="551B2B20"/>
  <w16cid:commentId w16cid:paraId="71927C25" w16cid:durableId="57904F7A"/>
  <w16cid:commentId w16cid:paraId="2A8DC6A4" w16cid:durableId="2D97D543"/>
  <w16cid:commentId w16cid:paraId="6F3382B3" w16cid:durableId="5E1471B3"/>
  <w16cid:commentId w16cid:paraId="19C05B01" w16cid:durableId="1EA4F12A"/>
  <w16cid:commentId w16cid:paraId="036FE41F" w16cid:durableId="16C7D7F1"/>
  <w16cid:commentId w16cid:paraId="68771AF9" w16cid:durableId="08192A68"/>
  <w16cid:commentId w16cid:paraId="173C08B4" w16cid:durableId="1ACC439D"/>
  <w16cid:commentId w16cid:paraId="71CB917F" w16cid:durableId="4F350A42"/>
  <w16cid:commentId w16cid:paraId="4B2F32F1" w16cid:durableId="62C1FACB"/>
  <w16cid:commentId w16cid:paraId="157A8B8B" w16cid:durableId="4D3A619A"/>
  <w16cid:commentId w16cid:paraId="1AA290CC" w16cid:durableId="0E2928AB"/>
  <w16cid:commentId w16cid:paraId="3106362F" w16cid:durableId="60B031C5"/>
  <w16cid:commentId w16cid:paraId="44070A47" w16cid:durableId="17564096"/>
  <w16cid:commentId w16cid:paraId="32281034" w16cid:durableId="664D2017"/>
  <w16cid:commentId w16cid:paraId="46FEA2E3" w16cid:durableId="217B94C1"/>
  <w16cid:commentId w16cid:paraId="01227223" w16cid:durableId="2F1A7A7B"/>
  <w16cid:commentId w16cid:paraId="743FF542" w16cid:durableId="051E2BEE"/>
  <w16cid:commentId w16cid:paraId="7EEFBEF9" w16cid:durableId="0F752EC2"/>
  <w16cid:commentId w16cid:paraId="1D3288CB" w16cid:durableId="1BAE3AE6"/>
  <w16cid:commentId w16cid:paraId="693406B2" w16cid:durableId="167D5D45"/>
  <w16cid:commentId w16cid:paraId="72087F0D" w16cid:durableId="7A732A47"/>
  <w16cid:commentId w16cid:paraId="5A39E4D2" w16cid:durableId="2B501037"/>
  <w16cid:commentId w16cid:paraId="25FBB3AB" w16cid:durableId="7721A8FB"/>
  <w16cid:commentId w16cid:paraId="76713199" w16cid:durableId="7CEEB165"/>
  <w16cid:commentId w16cid:paraId="6104019F" w16cid:durableId="5C6C347A"/>
  <w16cid:commentId w16cid:paraId="277DDE44" w16cid:durableId="2AA7A3D7"/>
  <w16cid:commentId w16cid:paraId="21249EB6" w16cid:durableId="18B7D448"/>
  <w16cid:commentId w16cid:paraId="12754852" w16cid:durableId="4A9B7820"/>
  <w16cid:commentId w16cid:paraId="2770C2C3" w16cid:durableId="11C6F625"/>
  <w16cid:commentId w16cid:paraId="1F69A784" w16cid:durableId="4AE73352"/>
  <w16cid:commentId w16cid:paraId="5EDE5D2D" w16cid:durableId="45F65F6F"/>
  <w16cid:commentId w16cid:paraId="329CD5D5" w16cid:durableId="52C9AEE5"/>
  <w16cid:commentId w16cid:paraId="37B53AB9" w16cid:durableId="5663C577"/>
  <w16cid:commentId w16cid:paraId="4B16A7D4" w16cid:durableId="3CEE77C3"/>
  <w16cid:commentId w16cid:paraId="1C5D369F" w16cid:durableId="7026463E"/>
  <w16cid:commentId w16cid:paraId="507ABD83" w16cid:durableId="7680FB5B"/>
  <w16cid:commentId w16cid:paraId="1607AFB3" w16cid:durableId="5FE0B5DF"/>
  <w16cid:commentId w16cid:paraId="5E34CCD6" w16cid:durableId="606D85B8"/>
  <w16cid:commentId w16cid:paraId="25FD3581" w16cid:durableId="58A4861C"/>
  <w16cid:commentId w16cid:paraId="2C516179" w16cid:durableId="583B46A1"/>
  <w16cid:commentId w16cid:paraId="79B9FF6E" w16cid:durableId="2C02633A"/>
  <w16cid:commentId w16cid:paraId="268D3862" w16cid:durableId="2E580BEA"/>
  <w16cid:commentId w16cid:paraId="531B6863" w16cid:durableId="27227A23"/>
  <w16cid:commentId w16cid:paraId="5B8CF970" w16cid:durableId="6FAC1BC0"/>
  <w16cid:commentId w16cid:paraId="3D47988D" w16cid:durableId="3FE490E8"/>
  <w16cid:commentId w16cid:paraId="46842214" w16cid:durableId="3D71B9B2"/>
  <w16cid:commentId w16cid:paraId="486F7068" w16cid:durableId="21136A33"/>
  <w16cid:commentId w16cid:paraId="03164D6D" w16cid:durableId="4EB9E8FF"/>
  <w16cid:commentId w16cid:paraId="756954A7" w16cid:durableId="3C3ABC17"/>
  <w16cid:commentId w16cid:paraId="62AFA84B" w16cid:durableId="46095C19"/>
  <w16cid:commentId w16cid:paraId="104CCA91" w16cid:durableId="5B7FA9C6"/>
  <w16cid:commentId w16cid:paraId="7DE00762" w16cid:durableId="6B3C622A"/>
  <w16cid:commentId w16cid:paraId="145E0C30" w16cid:durableId="4BAD8C4A"/>
  <w16cid:commentId w16cid:paraId="144E5F51" w16cid:durableId="7F981350"/>
  <w16cid:commentId w16cid:paraId="5B53D652" w16cid:durableId="24699617"/>
  <w16cid:commentId w16cid:paraId="0912F22C" w16cid:durableId="1C1FE5DB"/>
  <w16cid:commentId w16cid:paraId="04C5E2D8" w16cid:durableId="051E84FA"/>
  <w16cid:commentId w16cid:paraId="0382DB37" w16cid:durableId="4C7531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FC087" w14:textId="77777777" w:rsidR="004D7C7E" w:rsidRDefault="004D7C7E">
      <w:r>
        <w:separator/>
      </w:r>
    </w:p>
  </w:endnote>
  <w:endnote w:type="continuationSeparator" w:id="0">
    <w:p w14:paraId="7DB997B9" w14:textId="77777777" w:rsidR="004D7C7E" w:rsidRDefault="004D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wis721 BT">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Perpetua,Perpetua,Arial">
    <w:altName w:val="Times New Roman"/>
    <w:panose1 w:val="00000000000000000000"/>
    <w:charset w:val="00"/>
    <w:family w:val="roman"/>
    <w:notTrueType/>
    <w:pitch w:val="default"/>
  </w:font>
  <w:font w:name="Perpetu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17334"/>
      <w:docPartObj>
        <w:docPartGallery w:val="Page Numbers (Bottom of Page)"/>
        <w:docPartUnique/>
      </w:docPartObj>
    </w:sdtPr>
    <w:sdtEndPr>
      <w:rPr>
        <w:noProof/>
      </w:rPr>
    </w:sdtEndPr>
    <w:sdtContent>
      <w:p w14:paraId="0241AAEC" w14:textId="675D5FC5" w:rsidR="004D7C7E" w:rsidRDefault="004D7C7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12CB">
          <w:rPr>
            <w:noProof/>
          </w:rPr>
          <w:t>6</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A75B" w14:textId="65C43A70" w:rsidR="004D7C7E" w:rsidRDefault="004D7C7E">
    <w:pPr>
      <w:pStyle w:val="BodyText"/>
      <w:spacing w:line="14" w:lineRule="auto"/>
      <w:ind w:left="0"/>
      <w:rPr>
        <w:sz w:val="20"/>
      </w:rPr>
    </w:pPr>
    <w:r>
      <w:rPr>
        <w:noProof/>
        <w:color w:val="2B579A"/>
        <w:shd w:val="clear" w:color="auto" w:fill="E6E6E6"/>
        <w:lang w:val="en-GB" w:eastAsia="en-GB"/>
      </w:rPr>
      <mc:AlternateContent>
        <mc:Choice Requires="wps">
          <w:drawing>
            <wp:anchor distT="0" distB="0" distL="114300" distR="114300" simplePos="0" relativeHeight="251657728" behindDoc="1" locked="0" layoutInCell="1" allowOverlap="1" wp14:anchorId="35337EAD" wp14:editId="64CB4934">
              <wp:simplePos x="0" y="0"/>
              <wp:positionH relativeFrom="page">
                <wp:posOffset>6711315</wp:posOffset>
              </wp:positionH>
              <wp:positionV relativeFrom="page">
                <wp:posOffset>10172065</wp:posOffset>
              </wp:positionV>
              <wp:extent cx="18859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F81C0" w14:textId="1EC84506" w:rsidR="004D7C7E" w:rsidRDefault="004D7C7E">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9F12CB">
                            <w:rPr>
                              <w:rFonts w:ascii="Ebrima"/>
                              <w:noProof/>
                              <w:sz w:val="20"/>
                            </w:rPr>
                            <w:t>27</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37EAD" id="_x0000_t202" coordsize="21600,21600" o:spt="202" path="m,l,21600r21600,l21600,xe">
              <v:stroke joinstyle="miter"/>
              <v:path gradientshapeok="t" o:connecttype="rect"/>
            </v:shapetype>
            <v:shape id="Text Box 1" o:spid="_x0000_s1026" type="#_x0000_t202" style="position:absolute;margin-left:528.45pt;margin-top:800.95pt;width:14.8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" filled="f" stroked="f">
              <v:textbox inset="0,0,0,0">
                <w:txbxContent>
                  <w:p w14:paraId="138F81C0" w14:textId="1EC84506" w:rsidR="004D7C7E" w:rsidRDefault="004D7C7E">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9F12CB">
                      <w:rPr>
                        <w:rFonts w:ascii="Ebrima"/>
                        <w:noProof/>
                        <w:sz w:val="20"/>
                      </w:rPr>
                      <w:t>27</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750BC" w14:textId="77777777" w:rsidR="004D7C7E" w:rsidRDefault="004D7C7E">
      <w:r>
        <w:separator/>
      </w:r>
    </w:p>
  </w:footnote>
  <w:footnote w:type="continuationSeparator" w:id="0">
    <w:p w14:paraId="68E6D8A9" w14:textId="77777777" w:rsidR="004D7C7E" w:rsidRDefault="004D7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1B0"/>
    <w:multiLevelType w:val="multilevel"/>
    <w:tmpl w:val="0F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21EBC"/>
    <w:multiLevelType w:val="multilevel"/>
    <w:tmpl w:val="A4D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A7D63"/>
    <w:multiLevelType w:val="hybridMultilevel"/>
    <w:tmpl w:val="040C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D583E"/>
    <w:multiLevelType w:val="multilevel"/>
    <w:tmpl w:val="0F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0FC06F8A"/>
    <w:multiLevelType w:val="hybridMultilevel"/>
    <w:tmpl w:val="C1C4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A37F8"/>
    <w:multiLevelType w:val="hybridMultilevel"/>
    <w:tmpl w:val="AFCC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F70EE"/>
    <w:multiLevelType w:val="hybridMultilevel"/>
    <w:tmpl w:val="50D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E3E27"/>
    <w:multiLevelType w:val="multilevel"/>
    <w:tmpl w:val="0F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F64BF"/>
    <w:multiLevelType w:val="multilevel"/>
    <w:tmpl w:val="3AFAEF76"/>
    <w:lvl w:ilvl="0">
      <w:start w:val="1"/>
      <w:numFmt w:val="decimal"/>
      <w:pStyle w:val="Heading1"/>
      <w:suff w:val="space"/>
      <w:lvlText w:val="%1"/>
      <w:lvlJc w:val="left"/>
      <w:pPr>
        <w:ind w:left="435" w:hanging="435"/>
      </w:pPr>
      <w:rPr>
        <w:b/>
        <w:bCs/>
        <w:color w:val="2E74B5"/>
        <w:w w:val="99"/>
        <w:sz w:val="28"/>
        <w:szCs w:val="28"/>
      </w:rPr>
    </w:lvl>
    <w:lvl w:ilvl="1">
      <w:start w:val="1"/>
      <w:numFmt w:val="decimal"/>
      <w:pStyle w:val="Heading2"/>
      <w:lvlText w:val="%1.%2"/>
      <w:lvlJc w:val="left"/>
      <w:pPr>
        <w:ind w:left="687" w:hanging="687"/>
      </w:pPr>
      <w:rPr>
        <w:b w:val="0"/>
        <w:color w:val="2E74B5"/>
        <w:spacing w:val="-1"/>
        <w:w w:val="100"/>
        <w:sz w:val="24"/>
        <w:szCs w:val="24"/>
      </w:rPr>
    </w:lvl>
    <w:lvl w:ilvl="2">
      <w:numFmt w:val="bullet"/>
      <w:lvlText w:val="•"/>
      <w:lvlJc w:val="left"/>
      <w:pPr>
        <w:ind w:left="820" w:hanging="576"/>
      </w:pPr>
      <w:rPr>
        <w:rFonts w:hint="default"/>
      </w:rPr>
    </w:lvl>
    <w:lvl w:ilvl="3">
      <w:numFmt w:val="bullet"/>
      <w:lvlText w:val="•"/>
      <w:lvlJc w:val="left"/>
      <w:pPr>
        <w:ind w:left="1965" w:hanging="576"/>
      </w:pPr>
      <w:rPr>
        <w:rFonts w:hint="default"/>
      </w:rPr>
    </w:lvl>
    <w:lvl w:ilvl="4">
      <w:numFmt w:val="bullet"/>
      <w:lvlText w:val="•"/>
      <w:lvlJc w:val="left"/>
      <w:pPr>
        <w:ind w:left="3111" w:hanging="576"/>
      </w:pPr>
      <w:rPr>
        <w:rFonts w:hint="default"/>
      </w:rPr>
    </w:lvl>
    <w:lvl w:ilvl="5">
      <w:numFmt w:val="bullet"/>
      <w:lvlText w:val="•"/>
      <w:lvlJc w:val="left"/>
      <w:pPr>
        <w:ind w:left="4256" w:hanging="576"/>
      </w:pPr>
      <w:rPr>
        <w:rFonts w:hint="default"/>
      </w:rPr>
    </w:lvl>
    <w:lvl w:ilvl="6">
      <w:numFmt w:val="bullet"/>
      <w:lvlText w:val="•"/>
      <w:lvlJc w:val="left"/>
      <w:pPr>
        <w:ind w:left="5402" w:hanging="576"/>
      </w:pPr>
      <w:rPr>
        <w:rFonts w:hint="default"/>
      </w:rPr>
    </w:lvl>
    <w:lvl w:ilvl="7">
      <w:numFmt w:val="bullet"/>
      <w:lvlText w:val="•"/>
      <w:lvlJc w:val="left"/>
      <w:pPr>
        <w:ind w:left="6547" w:hanging="576"/>
      </w:pPr>
      <w:rPr>
        <w:rFonts w:hint="default"/>
      </w:rPr>
    </w:lvl>
    <w:lvl w:ilvl="8">
      <w:numFmt w:val="bullet"/>
      <w:lvlText w:val="•"/>
      <w:lvlJc w:val="left"/>
      <w:pPr>
        <w:ind w:left="7693" w:hanging="576"/>
      </w:pPr>
      <w:rPr>
        <w:rFonts w:hint="default"/>
      </w:rPr>
    </w:lvl>
  </w:abstractNum>
  <w:abstractNum w:abstractNumId="10" w15:restartNumberingAfterBreak="0">
    <w:nsid w:val="2F0C116A"/>
    <w:multiLevelType w:val="multilevel"/>
    <w:tmpl w:val="F2203D2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9B6754"/>
    <w:multiLevelType w:val="hybridMultilevel"/>
    <w:tmpl w:val="BE1E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D5E5A"/>
    <w:multiLevelType w:val="hybridMultilevel"/>
    <w:tmpl w:val="E35E31DA"/>
    <w:lvl w:ilvl="0" w:tplc="07C0BB68">
      <w:numFmt w:val="bullet"/>
      <w:lvlText w:val=""/>
      <w:lvlJc w:val="left"/>
      <w:pPr>
        <w:ind w:left="480" w:hanging="360"/>
      </w:pPr>
      <w:rPr>
        <w:rFonts w:ascii="Symbol" w:eastAsia="Symbol" w:hAnsi="Symbol" w:cs="Symbol" w:hint="default"/>
        <w:w w:val="99"/>
        <w:sz w:val="22"/>
        <w:szCs w:val="22"/>
      </w:rPr>
    </w:lvl>
    <w:lvl w:ilvl="1" w:tplc="1D6641C8">
      <w:numFmt w:val="bullet"/>
      <w:lvlText w:val="•"/>
      <w:lvlJc w:val="left"/>
      <w:pPr>
        <w:ind w:left="1430" w:hanging="360"/>
      </w:pPr>
      <w:rPr>
        <w:rFonts w:hint="default"/>
      </w:rPr>
    </w:lvl>
    <w:lvl w:ilvl="2" w:tplc="067E5724">
      <w:numFmt w:val="bullet"/>
      <w:lvlText w:val="•"/>
      <w:lvlJc w:val="left"/>
      <w:pPr>
        <w:ind w:left="2380" w:hanging="360"/>
      </w:pPr>
      <w:rPr>
        <w:rFonts w:hint="default"/>
      </w:rPr>
    </w:lvl>
    <w:lvl w:ilvl="3" w:tplc="9198E274">
      <w:numFmt w:val="bullet"/>
      <w:lvlText w:val="•"/>
      <w:lvlJc w:val="left"/>
      <w:pPr>
        <w:ind w:left="3331" w:hanging="360"/>
      </w:pPr>
      <w:rPr>
        <w:rFonts w:hint="default"/>
      </w:rPr>
    </w:lvl>
    <w:lvl w:ilvl="4" w:tplc="17687842">
      <w:numFmt w:val="bullet"/>
      <w:lvlText w:val="•"/>
      <w:lvlJc w:val="left"/>
      <w:pPr>
        <w:ind w:left="4281" w:hanging="360"/>
      </w:pPr>
      <w:rPr>
        <w:rFonts w:hint="default"/>
      </w:rPr>
    </w:lvl>
    <w:lvl w:ilvl="5" w:tplc="D8025DF8">
      <w:numFmt w:val="bullet"/>
      <w:lvlText w:val="•"/>
      <w:lvlJc w:val="left"/>
      <w:pPr>
        <w:ind w:left="5232" w:hanging="360"/>
      </w:pPr>
      <w:rPr>
        <w:rFonts w:hint="default"/>
      </w:rPr>
    </w:lvl>
    <w:lvl w:ilvl="6" w:tplc="66983974">
      <w:numFmt w:val="bullet"/>
      <w:lvlText w:val="•"/>
      <w:lvlJc w:val="left"/>
      <w:pPr>
        <w:ind w:left="6182" w:hanging="360"/>
      </w:pPr>
      <w:rPr>
        <w:rFonts w:hint="default"/>
      </w:rPr>
    </w:lvl>
    <w:lvl w:ilvl="7" w:tplc="8514BE52">
      <w:numFmt w:val="bullet"/>
      <w:lvlText w:val="•"/>
      <w:lvlJc w:val="left"/>
      <w:pPr>
        <w:ind w:left="7133" w:hanging="360"/>
      </w:pPr>
      <w:rPr>
        <w:rFonts w:hint="default"/>
      </w:rPr>
    </w:lvl>
    <w:lvl w:ilvl="8" w:tplc="DF4E4180">
      <w:numFmt w:val="bullet"/>
      <w:lvlText w:val="•"/>
      <w:lvlJc w:val="left"/>
      <w:pPr>
        <w:ind w:left="8083" w:hanging="360"/>
      </w:pPr>
      <w:rPr>
        <w:rFonts w:hint="default"/>
      </w:rPr>
    </w:lvl>
  </w:abstractNum>
  <w:abstractNum w:abstractNumId="13" w15:restartNumberingAfterBreak="0">
    <w:nsid w:val="324EE9E0"/>
    <w:multiLevelType w:val="multilevel"/>
    <w:tmpl w:val="2C1A658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35552"/>
    <w:multiLevelType w:val="hybridMultilevel"/>
    <w:tmpl w:val="C98E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65969"/>
    <w:multiLevelType w:val="multilevel"/>
    <w:tmpl w:val="E2EABDAC"/>
    <w:lvl w:ilvl="0">
      <w:start w:val="1"/>
      <w:numFmt w:val="decimal"/>
      <w:lvlText w:val="%1"/>
      <w:lvlJc w:val="left"/>
      <w:pPr>
        <w:ind w:left="346" w:hanging="237"/>
      </w:pPr>
      <w:rPr>
        <w:rFonts w:ascii="Ebrima" w:eastAsia="Ebrima" w:hAnsi="Ebrima" w:cs="Ebrima" w:hint="default"/>
        <w:b/>
        <w:bCs/>
        <w:color w:val="2E74B5"/>
        <w:w w:val="100"/>
        <w:sz w:val="24"/>
        <w:szCs w:val="24"/>
      </w:rPr>
    </w:lvl>
    <w:lvl w:ilvl="1">
      <w:start w:val="1"/>
      <w:numFmt w:val="decimal"/>
      <w:lvlText w:val="%1.%2"/>
      <w:lvlJc w:val="left"/>
      <w:pPr>
        <w:ind w:left="494" w:hanging="384"/>
      </w:pPr>
      <w:rPr>
        <w:rFonts w:ascii="Ebrima" w:eastAsia="Ebrima" w:hAnsi="Ebrima" w:cs="Ebrima" w:hint="default"/>
        <w:color w:val="7F7F7F"/>
        <w:w w:val="99"/>
        <w:sz w:val="22"/>
        <w:szCs w:val="22"/>
      </w:rPr>
    </w:lvl>
    <w:lvl w:ilvl="2">
      <w:numFmt w:val="bullet"/>
      <w:lvlText w:val="•"/>
      <w:lvlJc w:val="left"/>
      <w:pPr>
        <w:ind w:left="620" w:hanging="384"/>
      </w:pPr>
      <w:rPr>
        <w:rFonts w:hint="default"/>
      </w:rPr>
    </w:lvl>
    <w:lvl w:ilvl="3">
      <w:numFmt w:val="bullet"/>
      <w:lvlText w:val="•"/>
      <w:lvlJc w:val="left"/>
      <w:pPr>
        <w:ind w:left="1790" w:hanging="384"/>
      </w:pPr>
      <w:rPr>
        <w:rFonts w:hint="default"/>
      </w:rPr>
    </w:lvl>
    <w:lvl w:ilvl="4">
      <w:numFmt w:val="bullet"/>
      <w:lvlText w:val="•"/>
      <w:lvlJc w:val="left"/>
      <w:pPr>
        <w:ind w:left="2961" w:hanging="384"/>
      </w:pPr>
      <w:rPr>
        <w:rFonts w:hint="default"/>
      </w:rPr>
    </w:lvl>
    <w:lvl w:ilvl="5">
      <w:numFmt w:val="bullet"/>
      <w:lvlText w:val="•"/>
      <w:lvlJc w:val="left"/>
      <w:pPr>
        <w:ind w:left="4131" w:hanging="384"/>
      </w:pPr>
      <w:rPr>
        <w:rFonts w:hint="default"/>
      </w:rPr>
    </w:lvl>
    <w:lvl w:ilvl="6">
      <w:numFmt w:val="bullet"/>
      <w:lvlText w:val="•"/>
      <w:lvlJc w:val="left"/>
      <w:pPr>
        <w:ind w:left="5302" w:hanging="384"/>
      </w:pPr>
      <w:rPr>
        <w:rFonts w:hint="default"/>
      </w:rPr>
    </w:lvl>
    <w:lvl w:ilvl="7">
      <w:numFmt w:val="bullet"/>
      <w:lvlText w:val="•"/>
      <w:lvlJc w:val="left"/>
      <w:pPr>
        <w:ind w:left="6472" w:hanging="384"/>
      </w:pPr>
      <w:rPr>
        <w:rFonts w:hint="default"/>
      </w:rPr>
    </w:lvl>
    <w:lvl w:ilvl="8">
      <w:numFmt w:val="bullet"/>
      <w:lvlText w:val="•"/>
      <w:lvlJc w:val="left"/>
      <w:pPr>
        <w:ind w:left="7643" w:hanging="384"/>
      </w:pPr>
      <w:rPr>
        <w:rFonts w:hint="default"/>
      </w:rPr>
    </w:lvl>
  </w:abstractNum>
  <w:abstractNum w:abstractNumId="17"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68B72"/>
    <w:multiLevelType w:val="hybridMultilevel"/>
    <w:tmpl w:val="7026F2AC"/>
    <w:lvl w:ilvl="0" w:tplc="37A05584">
      <w:start w:val="1"/>
      <w:numFmt w:val="bullet"/>
      <w:lvlText w:val=""/>
      <w:lvlJc w:val="left"/>
      <w:pPr>
        <w:ind w:left="720" w:hanging="360"/>
      </w:pPr>
      <w:rPr>
        <w:rFonts w:ascii="Symbol" w:hAnsi="Symbol" w:hint="default"/>
      </w:rPr>
    </w:lvl>
    <w:lvl w:ilvl="1" w:tplc="FEB02F8C">
      <w:start w:val="1"/>
      <w:numFmt w:val="bullet"/>
      <w:lvlText w:val="o"/>
      <w:lvlJc w:val="left"/>
      <w:pPr>
        <w:ind w:left="1440" w:hanging="360"/>
      </w:pPr>
      <w:rPr>
        <w:rFonts w:ascii="Courier New" w:hAnsi="Courier New" w:hint="default"/>
      </w:rPr>
    </w:lvl>
    <w:lvl w:ilvl="2" w:tplc="81A87E5E">
      <w:start w:val="1"/>
      <w:numFmt w:val="bullet"/>
      <w:lvlText w:val=""/>
      <w:lvlJc w:val="left"/>
      <w:pPr>
        <w:ind w:left="2160" w:hanging="360"/>
      </w:pPr>
      <w:rPr>
        <w:rFonts w:ascii="Wingdings" w:hAnsi="Wingdings" w:hint="default"/>
      </w:rPr>
    </w:lvl>
    <w:lvl w:ilvl="3" w:tplc="7446248E">
      <w:start w:val="1"/>
      <w:numFmt w:val="bullet"/>
      <w:lvlText w:val=""/>
      <w:lvlJc w:val="left"/>
      <w:pPr>
        <w:ind w:left="2880" w:hanging="360"/>
      </w:pPr>
      <w:rPr>
        <w:rFonts w:ascii="Symbol" w:hAnsi="Symbol" w:hint="default"/>
      </w:rPr>
    </w:lvl>
    <w:lvl w:ilvl="4" w:tplc="D05AA1F2">
      <w:start w:val="1"/>
      <w:numFmt w:val="bullet"/>
      <w:lvlText w:val="o"/>
      <w:lvlJc w:val="left"/>
      <w:pPr>
        <w:ind w:left="3600" w:hanging="360"/>
      </w:pPr>
      <w:rPr>
        <w:rFonts w:ascii="Courier New" w:hAnsi="Courier New" w:hint="default"/>
      </w:rPr>
    </w:lvl>
    <w:lvl w:ilvl="5" w:tplc="44CEE316">
      <w:start w:val="1"/>
      <w:numFmt w:val="bullet"/>
      <w:lvlText w:val=""/>
      <w:lvlJc w:val="left"/>
      <w:pPr>
        <w:ind w:left="4320" w:hanging="360"/>
      </w:pPr>
      <w:rPr>
        <w:rFonts w:ascii="Wingdings" w:hAnsi="Wingdings" w:hint="default"/>
      </w:rPr>
    </w:lvl>
    <w:lvl w:ilvl="6" w:tplc="825A25DC">
      <w:start w:val="1"/>
      <w:numFmt w:val="bullet"/>
      <w:lvlText w:val=""/>
      <w:lvlJc w:val="left"/>
      <w:pPr>
        <w:ind w:left="5040" w:hanging="360"/>
      </w:pPr>
      <w:rPr>
        <w:rFonts w:ascii="Symbol" w:hAnsi="Symbol" w:hint="default"/>
      </w:rPr>
    </w:lvl>
    <w:lvl w:ilvl="7" w:tplc="CA92FC94">
      <w:start w:val="1"/>
      <w:numFmt w:val="bullet"/>
      <w:lvlText w:val="o"/>
      <w:lvlJc w:val="left"/>
      <w:pPr>
        <w:ind w:left="5760" w:hanging="360"/>
      </w:pPr>
      <w:rPr>
        <w:rFonts w:ascii="Courier New" w:hAnsi="Courier New" w:hint="default"/>
      </w:rPr>
    </w:lvl>
    <w:lvl w:ilvl="8" w:tplc="56240C58">
      <w:start w:val="1"/>
      <w:numFmt w:val="bullet"/>
      <w:lvlText w:val=""/>
      <w:lvlJc w:val="left"/>
      <w:pPr>
        <w:ind w:left="6480" w:hanging="360"/>
      </w:pPr>
      <w:rPr>
        <w:rFonts w:ascii="Wingdings" w:hAnsi="Wingdings" w:hint="default"/>
      </w:rPr>
    </w:lvl>
  </w:abstractNum>
  <w:abstractNum w:abstractNumId="19" w15:restartNumberingAfterBreak="0">
    <w:nsid w:val="417F6805"/>
    <w:multiLevelType w:val="hybridMultilevel"/>
    <w:tmpl w:val="88C2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8620F"/>
    <w:multiLevelType w:val="hybridMultilevel"/>
    <w:tmpl w:val="4D92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E0753"/>
    <w:multiLevelType w:val="hybridMultilevel"/>
    <w:tmpl w:val="052EF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D0E82"/>
    <w:multiLevelType w:val="hybridMultilevel"/>
    <w:tmpl w:val="AB8A6D8E"/>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23" w15:restartNumberingAfterBreak="0">
    <w:nsid w:val="53FA780E"/>
    <w:multiLevelType w:val="hybridMultilevel"/>
    <w:tmpl w:val="EF2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F02DE"/>
    <w:multiLevelType w:val="hybridMultilevel"/>
    <w:tmpl w:val="3954AC74"/>
    <w:lvl w:ilvl="0" w:tplc="86D41BA2">
      <w:start w:val="1"/>
      <w:numFmt w:val="lowerLetter"/>
      <w:lvlText w:val="(%1)"/>
      <w:lvlJc w:val="left"/>
      <w:pPr>
        <w:ind w:left="119" w:hanging="730"/>
      </w:pPr>
      <w:rPr>
        <w:rFonts w:ascii="Calibri" w:eastAsia="Calibri" w:hAnsi="Calibri" w:cs="Calibri" w:hint="default"/>
        <w:spacing w:val="-1"/>
        <w:w w:val="99"/>
        <w:sz w:val="22"/>
        <w:szCs w:val="22"/>
      </w:rPr>
    </w:lvl>
    <w:lvl w:ilvl="1" w:tplc="54A81934">
      <w:numFmt w:val="bullet"/>
      <w:lvlText w:val="•"/>
      <w:lvlJc w:val="left"/>
      <w:pPr>
        <w:ind w:left="1106" w:hanging="730"/>
      </w:pPr>
      <w:rPr>
        <w:rFonts w:hint="default"/>
      </w:rPr>
    </w:lvl>
    <w:lvl w:ilvl="2" w:tplc="4DD0AD5E">
      <w:numFmt w:val="bullet"/>
      <w:lvlText w:val="•"/>
      <w:lvlJc w:val="left"/>
      <w:pPr>
        <w:ind w:left="2092" w:hanging="730"/>
      </w:pPr>
      <w:rPr>
        <w:rFonts w:hint="default"/>
      </w:rPr>
    </w:lvl>
    <w:lvl w:ilvl="3" w:tplc="865ACD80">
      <w:numFmt w:val="bullet"/>
      <w:lvlText w:val="•"/>
      <w:lvlJc w:val="left"/>
      <w:pPr>
        <w:ind w:left="3079" w:hanging="730"/>
      </w:pPr>
      <w:rPr>
        <w:rFonts w:hint="default"/>
      </w:rPr>
    </w:lvl>
    <w:lvl w:ilvl="4" w:tplc="3F2867C2">
      <w:numFmt w:val="bullet"/>
      <w:lvlText w:val="•"/>
      <w:lvlJc w:val="left"/>
      <w:pPr>
        <w:ind w:left="4065" w:hanging="730"/>
      </w:pPr>
      <w:rPr>
        <w:rFonts w:hint="default"/>
      </w:rPr>
    </w:lvl>
    <w:lvl w:ilvl="5" w:tplc="DE4A76DC">
      <w:numFmt w:val="bullet"/>
      <w:lvlText w:val="•"/>
      <w:lvlJc w:val="left"/>
      <w:pPr>
        <w:ind w:left="5052" w:hanging="730"/>
      </w:pPr>
      <w:rPr>
        <w:rFonts w:hint="default"/>
      </w:rPr>
    </w:lvl>
    <w:lvl w:ilvl="6" w:tplc="3C584CF4">
      <w:numFmt w:val="bullet"/>
      <w:lvlText w:val="•"/>
      <w:lvlJc w:val="left"/>
      <w:pPr>
        <w:ind w:left="6038" w:hanging="730"/>
      </w:pPr>
      <w:rPr>
        <w:rFonts w:hint="default"/>
      </w:rPr>
    </w:lvl>
    <w:lvl w:ilvl="7" w:tplc="C0DEAB8E">
      <w:numFmt w:val="bullet"/>
      <w:lvlText w:val="•"/>
      <w:lvlJc w:val="left"/>
      <w:pPr>
        <w:ind w:left="7025" w:hanging="730"/>
      </w:pPr>
      <w:rPr>
        <w:rFonts w:hint="default"/>
      </w:rPr>
    </w:lvl>
    <w:lvl w:ilvl="8" w:tplc="1258FF00">
      <w:numFmt w:val="bullet"/>
      <w:lvlText w:val="•"/>
      <w:lvlJc w:val="left"/>
      <w:pPr>
        <w:ind w:left="8011" w:hanging="730"/>
      </w:pPr>
      <w:rPr>
        <w:rFonts w:hint="default"/>
      </w:rPr>
    </w:lvl>
  </w:abstractNum>
  <w:abstractNum w:abstractNumId="25" w15:restartNumberingAfterBreak="0">
    <w:nsid w:val="5A110FB9"/>
    <w:multiLevelType w:val="hybridMultilevel"/>
    <w:tmpl w:val="7F042A40"/>
    <w:lvl w:ilvl="0" w:tplc="D4E4C1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6D1944"/>
    <w:multiLevelType w:val="hybridMultilevel"/>
    <w:tmpl w:val="0F66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300F8"/>
    <w:multiLevelType w:val="hybridMultilevel"/>
    <w:tmpl w:val="7FA08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802FB6"/>
    <w:multiLevelType w:val="hybridMultilevel"/>
    <w:tmpl w:val="052A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47DED"/>
    <w:multiLevelType w:val="hybridMultilevel"/>
    <w:tmpl w:val="19343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9B40D9"/>
    <w:multiLevelType w:val="multilevel"/>
    <w:tmpl w:val="0D7A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A45D93"/>
    <w:multiLevelType w:val="multilevel"/>
    <w:tmpl w:val="0F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6322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7F1E8D"/>
    <w:multiLevelType w:val="hybridMultilevel"/>
    <w:tmpl w:val="355A1552"/>
    <w:lvl w:ilvl="0" w:tplc="6CEABE6E">
      <w:start w:val="8"/>
      <w:numFmt w:val="decimal"/>
      <w:lvlText w:val="%1"/>
      <w:lvlJc w:val="left"/>
      <w:pPr>
        <w:ind w:left="471" w:hanging="360"/>
      </w:pPr>
      <w:rPr>
        <w:rFonts w:hint="default"/>
        <w:color w:val="2E74B5"/>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34" w15:restartNumberingAfterBreak="0">
    <w:nsid w:val="71F2255D"/>
    <w:multiLevelType w:val="hybridMultilevel"/>
    <w:tmpl w:val="3A42579C"/>
    <w:lvl w:ilvl="0" w:tplc="4FE0929E">
      <w:start w:val="1"/>
      <w:numFmt w:val="lowerRoman"/>
      <w:lvlText w:val="%1."/>
      <w:lvlJc w:val="left"/>
      <w:pPr>
        <w:ind w:left="839" w:hanging="720"/>
      </w:pPr>
      <w:rPr>
        <w:rFonts w:hint="default"/>
        <w:color w:val="auto"/>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5" w15:restartNumberingAfterBreak="0">
    <w:nsid w:val="72CF3C53"/>
    <w:multiLevelType w:val="multilevel"/>
    <w:tmpl w:val="0F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984F34"/>
    <w:multiLevelType w:val="hybridMultilevel"/>
    <w:tmpl w:val="EFE8518C"/>
    <w:lvl w:ilvl="0" w:tplc="ADA06172">
      <w:start w:val="1"/>
      <w:numFmt w:val="low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13"/>
  </w:num>
  <w:num w:numId="2">
    <w:abstractNumId w:val="18"/>
  </w:num>
  <w:num w:numId="3">
    <w:abstractNumId w:val="24"/>
  </w:num>
  <w:num w:numId="4">
    <w:abstractNumId w:val="12"/>
  </w:num>
  <w:num w:numId="5">
    <w:abstractNumId w:val="9"/>
  </w:num>
  <w:num w:numId="6">
    <w:abstractNumId w:val="16"/>
  </w:num>
  <w:num w:numId="7">
    <w:abstractNumId w:val="36"/>
  </w:num>
  <w:num w:numId="8">
    <w:abstractNumId w:val="4"/>
  </w:num>
  <w:num w:numId="9">
    <w:abstractNumId w:val="22"/>
  </w:num>
  <w:num w:numId="10">
    <w:abstractNumId w:val="14"/>
  </w:num>
  <w:num w:numId="11">
    <w:abstractNumId w:val="33"/>
  </w:num>
  <w:num w:numId="12">
    <w:abstractNumId w:val="7"/>
  </w:num>
  <w:num w:numId="13">
    <w:abstractNumId w:val="23"/>
  </w:num>
  <w:num w:numId="14">
    <w:abstractNumId w:val="5"/>
  </w:num>
  <w:num w:numId="15">
    <w:abstractNumId w:val="1"/>
  </w:num>
  <w:num w:numId="16">
    <w:abstractNumId w:val="30"/>
  </w:num>
  <w:num w:numId="17">
    <w:abstractNumId w:val="27"/>
  </w:num>
  <w:num w:numId="18">
    <w:abstractNumId w:val="34"/>
  </w:num>
  <w:num w:numId="19">
    <w:abstractNumId w:val="10"/>
  </w:num>
  <w:num w:numId="20">
    <w:abstractNumId w:val="11"/>
  </w:num>
  <w:num w:numId="21">
    <w:abstractNumId w:val="26"/>
  </w:num>
  <w:num w:numId="22">
    <w:abstractNumId w:val="6"/>
  </w:num>
  <w:num w:numId="23">
    <w:abstractNumId w:val="20"/>
  </w:num>
  <w:num w:numId="24">
    <w:abstractNumId w:val="19"/>
  </w:num>
  <w:num w:numId="25">
    <w:abstractNumId w:val="9"/>
    <w:lvlOverride w:ilvl="0">
      <w:lvl w:ilvl="0">
        <w:numFmt w:val="decimal"/>
        <w:pStyle w:val="Heading1"/>
        <w:suff w:val="space"/>
        <w:lvlText w:val="%1"/>
        <w:lvlJc w:val="left"/>
        <w:pPr>
          <w:ind w:left="435" w:hanging="435"/>
        </w:pPr>
        <w:rPr>
          <w:b/>
          <w:bCs/>
          <w:color w:val="2E74B5"/>
          <w:w w:val="99"/>
          <w:sz w:val="28"/>
          <w:szCs w:val="28"/>
        </w:rPr>
      </w:lvl>
    </w:lvlOverride>
    <w:lvlOverride w:ilvl="1">
      <w:lvl w:ilvl="1">
        <w:numFmt w:val="decimal"/>
        <w:pStyle w:val="Heading2"/>
        <w:lvlText w:val="%1.%2"/>
        <w:lvlJc w:val="left"/>
        <w:pPr>
          <w:ind w:left="687" w:hanging="687"/>
        </w:pPr>
        <w:rPr>
          <w:b w:val="0"/>
          <w:color w:val="2E74B5"/>
          <w:spacing w:val="-1"/>
          <w:w w:val="100"/>
          <w:sz w:val="24"/>
          <w:szCs w:val="24"/>
        </w:rPr>
      </w:lvl>
    </w:lvlOverride>
    <w:lvlOverride w:ilvl="2">
      <w:lvl w:ilvl="2">
        <w:numFmt w:val="bullet"/>
        <w:lvlText w:val="•"/>
        <w:lvlJc w:val="left"/>
        <w:pPr>
          <w:ind w:left="820" w:hanging="576"/>
        </w:pPr>
        <w:rPr>
          <w:rFonts w:hint="default"/>
        </w:rPr>
      </w:lvl>
    </w:lvlOverride>
    <w:lvlOverride w:ilvl="3">
      <w:lvl w:ilvl="3">
        <w:numFmt w:val="bullet"/>
        <w:lvlText w:val="•"/>
        <w:lvlJc w:val="left"/>
        <w:pPr>
          <w:ind w:left="1965" w:hanging="576"/>
        </w:pPr>
        <w:rPr>
          <w:rFonts w:hint="default"/>
        </w:rPr>
      </w:lvl>
    </w:lvlOverride>
    <w:lvlOverride w:ilvl="4">
      <w:lvl w:ilvl="4">
        <w:numFmt w:val="bullet"/>
        <w:lvlText w:val="•"/>
        <w:lvlJc w:val="left"/>
        <w:pPr>
          <w:ind w:left="3111" w:hanging="576"/>
        </w:pPr>
        <w:rPr>
          <w:rFonts w:hint="default"/>
        </w:rPr>
      </w:lvl>
    </w:lvlOverride>
    <w:lvlOverride w:ilvl="5">
      <w:lvl w:ilvl="5">
        <w:numFmt w:val="bullet"/>
        <w:lvlText w:val="•"/>
        <w:lvlJc w:val="left"/>
        <w:pPr>
          <w:ind w:left="4256" w:hanging="576"/>
        </w:pPr>
        <w:rPr>
          <w:rFonts w:hint="default"/>
        </w:rPr>
      </w:lvl>
    </w:lvlOverride>
    <w:lvlOverride w:ilvl="6">
      <w:lvl w:ilvl="6">
        <w:numFmt w:val="bullet"/>
        <w:lvlText w:val="•"/>
        <w:lvlJc w:val="left"/>
        <w:pPr>
          <w:ind w:left="5402" w:hanging="576"/>
        </w:pPr>
        <w:rPr>
          <w:rFonts w:hint="default"/>
        </w:rPr>
      </w:lvl>
    </w:lvlOverride>
    <w:lvlOverride w:ilvl="7">
      <w:lvl w:ilvl="7">
        <w:numFmt w:val="bullet"/>
        <w:lvlText w:val="•"/>
        <w:lvlJc w:val="left"/>
        <w:pPr>
          <w:ind w:left="6547" w:hanging="576"/>
        </w:pPr>
        <w:rPr>
          <w:rFonts w:hint="default"/>
        </w:rPr>
      </w:lvl>
    </w:lvlOverride>
    <w:lvlOverride w:ilvl="8">
      <w:lvl w:ilvl="8">
        <w:numFmt w:val="bullet"/>
        <w:lvlText w:val="•"/>
        <w:lvlJc w:val="left"/>
        <w:pPr>
          <w:ind w:left="7693" w:hanging="576"/>
        </w:pPr>
        <w:rPr>
          <w:rFonts w:hint="default"/>
        </w:rPr>
      </w:lvl>
    </w:lvlOverride>
  </w:num>
  <w:num w:numId="26">
    <w:abstractNumId w:val="9"/>
    <w:lvlOverride w:ilvl="0">
      <w:lvl w:ilvl="0">
        <w:numFmt w:val="decimal"/>
        <w:pStyle w:val="Heading1"/>
        <w:suff w:val="space"/>
        <w:lvlText w:val="%1"/>
        <w:lvlJc w:val="left"/>
        <w:pPr>
          <w:ind w:left="435" w:hanging="435"/>
        </w:pPr>
        <w:rPr>
          <w:b/>
          <w:bCs/>
          <w:color w:val="2E74B5"/>
          <w:w w:val="99"/>
          <w:sz w:val="28"/>
          <w:szCs w:val="28"/>
        </w:rPr>
      </w:lvl>
    </w:lvlOverride>
    <w:lvlOverride w:ilvl="1">
      <w:lvl w:ilvl="1">
        <w:numFmt w:val="decimal"/>
        <w:pStyle w:val="Heading2"/>
        <w:suff w:val="space"/>
        <w:lvlText w:val="%1.%2"/>
        <w:lvlJc w:val="left"/>
        <w:pPr>
          <w:ind w:left="687" w:hanging="687"/>
        </w:pPr>
        <w:rPr>
          <w:b w:val="0"/>
          <w:color w:val="2E74B5"/>
          <w:spacing w:val="-1"/>
          <w:w w:val="100"/>
          <w:sz w:val="24"/>
          <w:szCs w:val="24"/>
        </w:rPr>
      </w:lvl>
    </w:lvlOverride>
    <w:lvlOverride w:ilvl="2">
      <w:lvl w:ilvl="2">
        <w:numFmt w:val="bullet"/>
        <w:lvlText w:val="•"/>
        <w:lvlJc w:val="left"/>
        <w:pPr>
          <w:ind w:left="820" w:hanging="576"/>
        </w:pPr>
        <w:rPr>
          <w:rFonts w:hint="default"/>
        </w:rPr>
      </w:lvl>
    </w:lvlOverride>
    <w:lvlOverride w:ilvl="3">
      <w:lvl w:ilvl="3">
        <w:numFmt w:val="bullet"/>
        <w:lvlText w:val="•"/>
        <w:lvlJc w:val="left"/>
        <w:pPr>
          <w:ind w:left="1965" w:hanging="576"/>
        </w:pPr>
        <w:rPr>
          <w:rFonts w:hint="default"/>
        </w:rPr>
      </w:lvl>
    </w:lvlOverride>
    <w:lvlOverride w:ilvl="4">
      <w:lvl w:ilvl="4">
        <w:numFmt w:val="bullet"/>
        <w:lvlText w:val="•"/>
        <w:lvlJc w:val="left"/>
        <w:pPr>
          <w:ind w:left="3111" w:hanging="576"/>
        </w:pPr>
        <w:rPr>
          <w:rFonts w:hint="default"/>
        </w:rPr>
      </w:lvl>
    </w:lvlOverride>
    <w:lvlOverride w:ilvl="5">
      <w:lvl w:ilvl="5">
        <w:numFmt w:val="bullet"/>
        <w:lvlText w:val="•"/>
        <w:lvlJc w:val="left"/>
        <w:pPr>
          <w:ind w:left="4256" w:hanging="576"/>
        </w:pPr>
        <w:rPr>
          <w:rFonts w:hint="default"/>
        </w:rPr>
      </w:lvl>
    </w:lvlOverride>
    <w:lvlOverride w:ilvl="6">
      <w:lvl w:ilvl="6">
        <w:numFmt w:val="bullet"/>
        <w:lvlText w:val="•"/>
        <w:lvlJc w:val="left"/>
        <w:pPr>
          <w:ind w:left="5402" w:hanging="576"/>
        </w:pPr>
        <w:rPr>
          <w:rFonts w:hint="default"/>
        </w:rPr>
      </w:lvl>
    </w:lvlOverride>
    <w:lvlOverride w:ilvl="7">
      <w:lvl w:ilvl="7">
        <w:numFmt w:val="bullet"/>
        <w:lvlText w:val="•"/>
        <w:lvlJc w:val="left"/>
        <w:pPr>
          <w:ind w:left="6547" w:hanging="576"/>
        </w:pPr>
        <w:rPr>
          <w:rFonts w:hint="default"/>
        </w:rPr>
      </w:lvl>
    </w:lvlOverride>
    <w:lvlOverride w:ilvl="8">
      <w:lvl w:ilvl="8">
        <w:numFmt w:val="bullet"/>
        <w:lvlText w:val="•"/>
        <w:lvlJc w:val="left"/>
        <w:pPr>
          <w:ind w:left="7693" w:hanging="576"/>
        </w:pPr>
        <w:rPr>
          <w:rFonts w:hint="default"/>
        </w:rPr>
      </w:lvl>
    </w:lvlOverride>
  </w:num>
  <w:num w:numId="27">
    <w:abstractNumId w:val="9"/>
    <w:lvlOverride w:ilvl="0">
      <w:lvl w:ilvl="0">
        <w:numFmt w:val="decimal"/>
        <w:pStyle w:val="Heading1"/>
        <w:suff w:val="space"/>
        <w:lvlText w:val="%1"/>
        <w:lvlJc w:val="left"/>
        <w:pPr>
          <w:ind w:left="435" w:hanging="435"/>
        </w:pPr>
        <w:rPr>
          <w:b/>
          <w:bCs/>
          <w:color w:val="2E74B5"/>
          <w:w w:val="99"/>
          <w:sz w:val="28"/>
          <w:szCs w:val="28"/>
        </w:rPr>
      </w:lvl>
    </w:lvlOverride>
    <w:lvlOverride w:ilvl="1">
      <w:lvl w:ilvl="1">
        <w:numFmt w:val="decimal"/>
        <w:pStyle w:val="Heading2"/>
        <w:suff w:val="space"/>
        <w:lvlText w:val="%1.%2"/>
        <w:lvlJc w:val="left"/>
        <w:pPr>
          <w:ind w:left="687" w:hanging="687"/>
        </w:pPr>
        <w:rPr>
          <w:b w:val="0"/>
          <w:color w:val="2E74B5"/>
          <w:spacing w:val="-1"/>
          <w:w w:val="100"/>
          <w:sz w:val="24"/>
          <w:szCs w:val="24"/>
        </w:rPr>
      </w:lvl>
    </w:lvlOverride>
    <w:lvlOverride w:ilvl="2">
      <w:lvl w:ilvl="2">
        <w:numFmt w:val="bullet"/>
        <w:lvlText w:val="•"/>
        <w:lvlJc w:val="left"/>
        <w:pPr>
          <w:ind w:left="820" w:hanging="576"/>
        </w:pPr>
        <w:rPr>
          <w:rFonts w:hint="default"/>
        </w:rPr>
      </w:lvl>
    </w:lvlOverride>
    <w:lvlOverride w:ilvl="3">
      <w:lvl w:ilvl="3">
        <w:numFmt w:val="bullet"/>
        <w:lvlText w:val="•"/>
        <w:lvlJc w:val="left"/>
        <w:pPr>
          <w:ind w:left="1965" w:hanging="576"/>
        </w:pPr>
        <w:rPr>
          <w:rFonts w:hint="default"/>
        </w:rPr>
      </w:lvl>
    </w:lvlOverride>
    <w:lvlOverride w:ilvl="4">
      <w:lvl w:ilvl="4">
        <w:numFmt w:val="bullet"/>
        <w:lvlText w:val="•"/>
        <w:lvlJc w:val="left"/>
        <w:pPr>
          <w:ind w:left="3111" w:hanging="576"/>
        </w:pPr>
        <w:rPr>
          <w:rFonts w:hint="default"/>
        </w:rPr>
      </w:lvl>
    </w:lvlOverride>
    <w:lvlOverride w:ilvl="5">
      <w:lvl w:ilvl="5">
        <w:numFmt w:val="bullet"/>
        <w:lvlText w:val="•"/>
        <w:lvlJc w:val="left"/>
        <w:pPr>
          <w:ind w:left="4256" w:hanging="576"/>
        </w:pPr>
        <w:rPr>
          <w:rFonts w:hint="default"/>
        </w:rPr>
      </w:lvl>
    </w:lvlOverride>
    <w:lvlOverride w:ilvl="6">
      <w:lvl w:ilvl="6">
        <w:numFmt w:val="bullet"/>
        <w:lvlText w:val="•"/>
        <w:lvlJc w:val="left"/>
        <w:pPr>
          <w:ind w:left="5402" w:hanging="576"/>
        </w:pPr>
        <w:rPr>
          <w:rFonts w:hint="default"/>
        </w:rPr>
      </w:lvl>
    </w:lvlOverride>
    <w:lvlOverride w:ilvl="7">
      <w:lvl w:ilvl="7">
        <w:numFmt w:val="bullet"/>
        <w:lvlText w:val="•"/>
        <w:lvlJc w:val="left"/>
        <w:pPr>
          <w:ind w:left="6547" w:hanging="576"/>
        </w:pPr>
        <w:rPr>
          <w:rFonts w:hint="default"/>
        </w:rPr>
      </w:lvl>
    </w:lvlOverride>
    <w:lvlOverride w:ilvl="8">
      <w:lvl w:ilvl="8">
        <w:numFmt w:val="bullet"/>
        <w:lvlText w:val="•"/>
        <w:lvlJc w:val="left"/>
        <w:pPr>
          <w:ind w:left="7693" w:hanging="576"/>
        </w:pPr>
        <w:rPr>
          <w:rFonts w:hint="default"/>
        </w:rPr>
      </w:lvl>
    </w:lvlOverride>
  </w:num>
  <w:num w:numId="28">
    <w:abstractNumId w:val="9"/>
    <w:lvlOverride w:ilvl="0">
      <w:lvl w:ilvl="0">
        <w:numFmt w:val="decimal"/>
        <w:pStyle w:val="Heading1"/>
        <w:suff w:val="space"/>
        <w:lvlText w:val="%1"/>
        <w:lvlJc w:val="left"/>
        <w:pPr>
          <w:ind w:left="437" w:hanging="437"/>
        </w:pPr>
        <w:rPr>
          <w:b/>
          <w:bCs/>
          <w:color w:val="2E74B5"/>
          <w:w w:val="99"/>
          <w:sz w:val="28"/>
          <w:szCs w:val="28"/>
        </w:rPr>
      </w:lvl>
    </w:lvlOverride>
    <w:lvlOverride w:ilvl="1">
      <w:lvl w:ilvl="1">
        <w:numFmt w:val="decimal"/>
        <w:pStyle w:val="Heading2"/>
        <w:suff w:val="space"/>
        <w:lvlText w:val="%1.%2"/>
        <w:lvlJc w:val="left"/>
        <w:pPr>
          <w:ind w:left="579" w:hanging="437"/>
        </w:pPr>
        <w:rPr>
          <w:b w:val="0"/>
          <w:color w:val="2E74B5"/>
          <w:spacing w:val="-1"/>
          <w:w w:val="100"/>
          <w:sz w:val="24"/>
          <w:szCs w:val="24"/>
        </w:rPr>
      </w:lvl>
    </w:lvlOverride>
    <w:lvlOverride w:ilvl="2">
      <w:lvl w:ilvl="2">
        <w:numFmt w:val="bullet"/>
        <w:lvlText w:val="•"/>
        <w:lvlJc w:val="left"/>
        <w:pPr>
          <w:ind w:left="437" w:hanging="437"/>
        </w:pPr>
        <w:rPr>
          <w:rFonts w:hint="default"/>
        </w:rPr>
      </w:lvl>
    </w:lvlOverride>
    <w:lvlOverride w:ilvl="3">
      <w:lvl w:ilvl="3">
        <w:numFmt w:val="bullet"/>
        <w:lvlText w:val="•"/>
        <w:lvlJc w:val="left"/>
        <w:pPr>
          <w:ind w:left="437" w:hanging="437"/>
        </w:pPr>
        <w:rPr>
          <w:rFonts w:hint="default"/>
        </w:rPr>
      </w:lvl>
    </w:lvlOverride>
    <w:lvlOverride w:ilvl="4">
      <w:lvl w:ilvl="4">
        <w:numFmt w:val="bullet"/>
        <w:lvlText w:val="•"/>
        <w:lvlJc w:val="left"/>
        <w:pPr>
          <w:ind w:left="437" w:hanging="437"/>
        </w:pPr>
        <w:rPr>
          <w:rFonts w:hint="default"/>
        </w:rPr>
      </w:lvl>
    </w:lvlOverride>
    <w:lvlOverride w:ilvl="5">
      <w:lvl w:ilvl="5">
        <w:numFmt w:val="bullet"/>
        <w:lvlText w:val="•"/>
        <w:lvlJc w:val="left"/>
        <w:pPr>
          <w:ind w:left="437" w:hanging="437"/>
        </w:pPr>
        <w:rPr>
          <w:rFonts w:hint="default"/>
        </w:rPr>
      </w:lvl>
    </w:lvlOverride>
    <w:lvlOverride w:ilvl="6">
      <w:lvl w:ilvl="6">
        <w:numFmt w:val="bullet"/>
        <w:lvlText w:val="•"/>
        <w:lvlJc w:val="left"/>
        <w:pPr>
          <w:ind w:left="437" w:hanging="437"/>
        </w:pPr>
        <w:rPr>
          <w:rFonts w:hint="default"/>
        </w:rPr>
      </w:lvl>
    </w:lvlOverride>
    <w:lvlOverride w:ilvl="7">
      <w:lvl w:ilvl="7">
        <w:numFmt w:val="bullet"/>
        <w:lvlText w:val="•"/>
        <w:lvlJc w:val="left"/>
        <w:pPr>
          <w:ind w:left="437" w:hanging="437"/>
        </w:pPr>
        <w:rPr>
          <w:rFonts w:hint="default"/>
        </w:rPr>
      </w:lvl>
    </w:lvlOverride>
    <w:lvlOverride w:ilvl="8">
      <w:lvl w:ilvl="8">
        <w:numFmt w:val="bullet"/>
        <w:lvlText w:val="•"/>
        <w:lvlJc w:val="left"/>
        <w:pPr>
          <w:ind w:left="437" w:hanging="437"/>
        </w:pPr>
        <w:rPr>
          <w:rFonts w:hint="default"/>
        </w:rPr>
      </w:lvl>
    </w:lvlOverride>
  </w:num>
  <w:num w:numId="29">
    <w:abstractNumId w:val="15"/>
  </w:num>
  <w:num w:numId="30">
    <w:abstractNumId w:val="28"/>
  </w:num>
  <w:num w:numId="31">
    <w:abstractNumId w:val="32"/>
  </w:num>
  <w:num w:numId="32">
    <w:abstractNumId w:val="25"/>
  </w:num>
  <w:num w:numId="33">
    <w:abstractNumId w:val="21"/>
  </w:num>
  <w:num w:numId="34">
    <w:abstractNumId w:val="17"/>
  </w:num>
  <w:num w:numId="35">
    <w:abstractNumId w:val="29"/>
  </w:num>
  <w:num w:numId="36">
    <w:abstractNumId w:val="0"/>
  </w:num>
  <w:num w:numId="37">
    <w:abstractNumId w:val="2"/>
  </w:num>
  <w:num w:numId="38">
    <w:abstractNumId w:val="31"/>
  </w:num>
  <w:num w:numId="39">
    <w:abstractNumId w:val="8"/>
  </w:num>
  <w:num w:numId="40">
    <w:abstractNumId w:val="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C7"/>
    <w:rsid w:val="00001EFD"/>
    <w:rsid w:val="00036330"/>
    <w:rsid w:val="0004109F"/>
    <w:rsid w:val="00053497"/>
    <w:rsid w:val="00073E2C"/>
    <w:rsid w:val="00086CF9"/>
    <w:rsid w:val="00094213"/>
    <w:rsid w:val="00095218"/>
    <w:rsid w:val="000A00CF"/>
    <w:rsid w:val="000A148E"/>
    <w:rsid w:val="000C02B7"/>
    <w:rsid w:val="000C1958"/>
    <w:rsid w:val="000C3439"/>
    <w:rsid w:val="000C48E1"/>
    <w:rsid w:val="000D3BCF"/>
    <w:rsid w:val="000E2185"/>
    <w:rsid w:val="000E3413"/>
    <w:rsid w:val="000E7A13"/>
    <w:rsid w:val="000F0B3A"/>
    <w:rsid w:val="000F4501"/>
    <w:rsid w:val="000F54BA"/>
    <w:rsid w:val="000F6724"/>
    <w:rsid w:val="00103D9A"/>
    <w:rsid w:val="00104D85"/>
    <w:rsid w:val="0010609E"/>
    <w:rsid w:val="0010655B"/>
    <w:rsid w:val="0012591D"/>
    <w:rsid w:val="0012599E"/>
    <w:rsid w:val="00132AFB"/>
    <w:rsid w:val="00154EBE"/>
    <w:rsid w:val="00161CE4"/>
    <w:rsid w:val="00164736"/>
    <w:rsid w:val="001678DC"/>
    <w:rsid w:val="001746B4"/>
    <w:rsid w:val="00175ACC"/>
    <w:rsid w:val="001800F1"/>
    <w:rsid w:val="00183334"/>
    <w:rsid w:val="001910E3"/>
    <w:rsid w:val="001947FC"/>
    <w:rsid w:val="00194E16"/>
    <w:rsid w:val="00197639"/>
    <w:rsid w:val="001B25C4"/>
    <w:rsid w:val="001C236C"/>
    <w:rsid w:val="001C5BE0"/>
    <w:rsid w:val="001D24A3"/>
    <w:rsid w:val="001D2CCE"/>
    <w:rsid w:val="001D3AA1"/>
    <w:rsid w:val="001D3DCA"/>
    <w:rsid w:val="001E0485"/>
    <w:rsid w:val="001E35D6"/>
    <w:rsid w:val="001E4DE1"/>
    <w:rsid w:val="001E7B0D"/>
    <w:rsid w:val="00203630"/>
    <w:rsid w:val="00214EDB"/>
    <w:rsid w:val="002223B4"/>
    <w:rsid w:val="002234D0"/>
    <w:rsid w:val="0022529B"/>
    <w:rsid w:val="00237EEB"/>
    <w:rsid w:val="002428DD"/>
    <w:rsid w:val="00243418"/>
    <w:rsid w:val="0025257F"/>
    <w:rsid w:val="00252858"/>
    <w:rsid w:val="0025530E"/>
    <w:rsid w:val="00271E7A"/>
    <w:rsid w:val="00273BEC"/>
    <w:rsid w:val="00285255"/>
    <w:rsid w:val="00285328"/>
    <w:rsid w:val="002904EA"/>
    <w:rsid w:val="002A073A"/>
    <w:rsid w:val="002A450D"/>
    <w:rsid w:val="002A5E7B"/>
    <w:rsid w:val="002A60F9"/>
    <w:rsid w:val="002B662C"/>
    <w:rsid w:val="002D37E7"/>
    <w:rsid w:val="002D3D58"/>
    <w:rsid w:val="002E401A"/>
    <w:rsid w:val="002F1011"/>
    <w:rsid w:val="002F38BA"/>
    <w:rsid w:val="002F3A73"/>
    <w:rsid w:val="00310512"/>
    <w:rsid w:val="00313182"/>
    <w:rsid w:val="00315F0B"/>
    <w:rsid w:val="003204C9"/>
    <w:rsid w:val="00326D90"/>
    <w:rsid w:val="003329AD"/>
    <w:rsid w:val="0034344A"/>
    <w:rsid w:val="00344D4E"/>
    <w:rsid w:val="0034703A"/>
    <w:rsid w:val="00350EC7"/>
    <w:rsid w:val="00351390"/>
    <w:rsid w:val="00362565"/>
    <w:rsid w:val="0036447D"/>
    <w:rsid w:val="00364F8F"/>
    <w:rsid w:val="003658FB"/>
    <w:rsid w:val="003672CF"/>
    <w:rsid w:val="00372FA3"/>
    <w:rsid w:val="00377BC0"/>
    <w:rsid w:val="00395127"/>
    <w:rsid w:val="003B0497"/>
    <w:rsid w:val="003B1565"/>
    <w:rsid w:val="003C041A"/>
    <w:rsid w:val="003C2A0B"/>
    <w:rsid w:val="003C47C7"/>
    <w:rsid w:val="003C64C6"/>
    <w:rsid w:val="003D099E"/>
    <w:rsid w:val="003D39FD"/>
    <w:rsid w:val="003D7559"/>
    <w:rsid w:val="003E04E0"/>
    <w:rsid w:val="003E2D9A"/>
    <w:rsid w:val="003E50A5"/>
    <w:rsid w:val="00400914"/>
    <w:rsid w:val="00402386"/>
    <w:rsid w:val="004068D5"/>
    <w:rsid w:val="00412C0A"/>
    <w:rsid w:val="00413505"/>
    <w:rsid w:val="00421E93"/>
    <w:rsid w:val="00422B60"/>
    <w:rsid w:val="0042308A"/>
    <w:rsid w:val="00423891"/>
    <w:rsid w:val="00423EED"/>
    <w:rsid w:val="004271C2"/>
    <w:rsid w:val="00433181"/>
    <w:rsid w:val="00433242"/>
    <w:rsid w:val="004459B9"/>
    <w:rsid w:val="004471BA"/>
    <w:rsid w:val="00450EE4"/>
    <w:rsid w:val="004554CA"/>
    <w:rsid w:val="00460731"/>
    <w:rsid w:val="00463C5D"/>
    <w:rsid w:val="004644F4"/>
    <w:rsid w:val="00470814"/>
    <w:rsid w:val="00475B40"/>
    <w:rsid w:val="00476AC3"/>
    <w:rsid w:val="004772D0"/>
    <w:rsid w:val="004778D8"/>
    <w:rsid w:val="00481709"/>
    <w:rsid w:val="00486449"/>
    <w:rsid w:val="00496DF1"/>
    <w:rsid w:val="004A3E78"/>
    <w:rsid w:val="004A4E45"/>
    <w:rsid w:val="004B0EE4"/>
    <w:rsid w:val="004B10C5"/>
    <w:rsid w:val="004B33EE"/>
    <w:rsid w:val="004B3F55"/>
    <w:rsid w:val="004B5DF2"/>
    <w:rsid w:val="004C3217"/>
    <w:rsid w:val="004C52B6"/>
    <w:rsid w:val="004C6BED"/>
    <w:rsid w:val="004D0486"/>
    <w:rsid w:val="004D3A91"/>
    <w:rsid w:val="004D59C3"/>
    <w:rsid w:val="004D7C7E"/>
    <w:rsid w:val="004E1726"/>
    <w:rsid w:val="004E2B42"/>
    <w:rsid w:val="004E3861"/>
    <w:rsid w:val="004E5C69"/>
    <w:rsid w:val="004F4492"/>
    <w:rsid w:val="004F6886"/>
    <w:rsid w:val="00503446"/>
    <w:rsid w:val="00504391"/>
    <w:rsid w:val="00507067"/>
    <w:rsid w:val="005105D5"/>
    <w:rsid w:val="0051163B"/>
    <w:rsid w:val="0051254A"/>
    <w:rsid w:val="00512FE1"/>
    <w:rsid w:val="00515FE6"/>
    <w:rsid w:val="00517906"/>
    <w:rsid w:val="005373B0"/>
    <w:rsid w:val="00541853"/>
    <w:rsid w:val="00544D09"/>
    <w:rsid w:val="00551140"/>
    <w:rsid w:val="005669FB"/>
    <w:rsid w:val="005724C7"/>
    <w:rsid w:val="005726D4"/>
    <w:rsid w:val="00580E96"/>
    <w:rsid w:val="00582E3D"/>
    <w:rsid w:val="005865BF"/>
    <w:rsid w:val="005906C9"/>
    <w:rsid w:val="005917FF"/>
    <w:rsid w:val="00591D05"/>
    <w:rsid w:val="00594918"/>
    <w:rsid w:val="005A5E99"/>
    <w:rsid w:val="005B039F"/>
    <w:rsid w:val="005B2077"/>
    <w:rsid w:val="005B22B9"/>
    <w:rsid w:val="005B2535"/>
    <w:rsid w:val="005B271D"/>
    <w:rsid w:val="005B2959"/>
    <w:rsid w:val="005B5B34"/>
    <w:rsid w:val="005C14DB"/>
    <w:rsid w:val="005D4AC9"/>
    <w:rsid w:val="005E174A"/>
    <w:rsid w:val="005E4888"/>
    <w:rsid w:val="005E6B84"/>
    <w:rsid w:val="006025AD"/>
    <w:rsid w:val="006030FA"/>
    <w:rsid w:val="006069E1"/>
    <w:rsid w:val="00607C35"/>
    <w:rsid w:val="0061085E"/>
    <w:rsid w:val="006279F5"/>
    <w:rsid w:val="006336DC"/>
    <w:rsid w:val="00634B4F"/>
    <w:rsid w:val="00641623"/>
    <w:rsid w:val="00642FF0"/>
    <w:rsid w:val="006484AE"/>
    <w:rsid w:val="00650BF2"/>
    <w:rsid w:val="00651051"/>
    <w:rsid w:val="00652A4A"/>
    <w:rsid w:val="00653A97"/>
    <w:rsid w:val="00654CB2"/>
    <w:rsid w:val="00655FBC"/>
    <w:rsid w:val="00661AD4"/>
    <w:rsid w:val="00663EBF"/>
    <w:rsid w:val="00664402"/>
    <w:rsid w:val="00665EAF"/>
    <w:rsid w:val="00666951"/>
    <w:rsid w:val="00672E25"/>
    <w:rsid w:val="006745F9"/>
    <w:rsid w:val="006756CB"/>
    <w:rsid w:val="00682D21"/>
    <w:rsid w:val="00684889"/>
    <w:rsid w:val="006914A9"/>
    <w:rsid w:val="006925E1"/>
    <w:rsid w:val="006A107E"/>
    <w:rsid w:val="006A18B2"/>
    <w:rsid w:val="006A20A4"/>
    <w:rsid w:val="006A55FC"/>
    <w:rsid w:val="006A5793"/>
    <w:rsid w:val="006B71B0"/>
    <w:rsid w:val="006B7BD1"/>
    <w:rsid w:val="006C012B"/>
    <w:rsid w:val="006D4843"/>
    <w:rsid w:val="006E0B42"/>
    <w:rsid w:val="006E3610"/>
    <w:rsid w:val="006E78A8"/>
    <w:rsid w:val="006F46C2"/>
    <w:rsid w:val="006F754E"/>
    <w:rsid w:val="007163D1"/>
    <w:rsid w:val="0072724B"/>
    <w:rsid w:val="00735F2F"/>
    <w:rsid w:val="00745869"/>
    <w:rsid w:val="0074F9F8"/>
    <w:rsid w:val="00750D75"/>
    <w:rsid w:val="00753461"/>
    <w:rsid w:val="00755385"/>
    <w:rsid w:val="007576E8"/>
    <w:rsid w:val="00757BB8"/>
    <w:rsid w:val="00757F6D"/>
    <w:rsid w:val="00761BBF"/>
    <w:rsid w:val="00763754"/>
    <w:rsid w:val="00764C7E"/>
    <w:rsid w:val="00767D79"/>
    <w:rsid w:val="007736D9"/>
    <w:rsid w:val="007818D4"/>
    <w:rsid w:val="007860A8"/>
    <w:rsid w:val="00790C17"/>
    <w:rsid w:val="00791A48"/>
    <w:rsid w:val="00797CD6"/>
    <w:rsid w:val="007A5022"/>
    <w:rsid w:val="007A64FC"/>
    <w:rsid w:val="007B08F5"/>
    <w:rsid w:val="007B5B64"/>
    <w:rsid w:val="007C1256"/>
    <w:rsid w:val="007C799E"/>
    <w:rsid w:val="007DEE35"/>
    <w:rsid w:val="007E7C2F"/>
    <w:rsid w:val="007F0A98"/>
    <w:rsid w:val="007F4E0E"/>
    <w:rsid w:val="008002ED"/>
    <w:rsid w:val="0080110D"/>
    <w:rsid w:val="00803CDA"/>
    <w:rsid w:val="00806033"/>
    <w:rsid w:val="008107DC"/>
    <w:rsid w:val="00823C0B"/>
    <w:rsid w:val="008377C0"/>
    <w:rsid w:val="00847330"/>
    <w:rsid w:val="008671AB"/>
    <w:rsid w:val="00883877"/>
    <w:rsid w:val="00883956"/>
    <w:rsid w:val="0089639A"/>
    <w:rsid w:val="008B1F0F"/>
    <w:rsid w:val="008B4698"/>
    <w:rsid w:val="008C1C39"/>
    <w:rsid w:val="008C5B5D"/>
    <w:rsid w:val="008D3E62"/>
    <w:rsid w:val="008D677F"/>
    <w:rsid w:val="008E2FA5"/>
    <w:rsid w:val="008E49E8"/>
    <w:rsid w:val="00901275"/>
    <w:rsid w:val="00903DF6"/>
    <w:rsid w:val="00911907"/>
    <w:rsid w:val="00912CC8"/>
    <w:rsid w:val="00931DD6"/>
    <w:rsid w:val="009424EC"/>
    <w:rsid w:val="009445F6"/>
    <w:rsid w:val="00950019"/>
    <w:rsid w:val="00957E85"/>
    <w:rsid w:val="0096043D"/>
    <w:rsid w:val="00961310"/>
    <w:rsid w:val="0096170B"/>
    <w:rsid w:val="00961BA5"/>
    <w:rsid w:val="0096794F"/>
    <w:rsid w:val="0097126D"/>
    <w:rsid w:val="009756FC"/>
    <w:rsid w:val="00982FDE"/>
    <w:rsid w:val="00990ADF"/>
    <w:rsid w:val="0099288D"/>
    <w:rsid w:val="009A55BF"/>
    <w:rsid w:val="009A7E5D"/>
    <w:rsid w:val="009C4366"/>
    <w:rsid w:val="009C4B4E"/>
    <w:rsid w:val="009C65B5"/>
    <w:rsid w:val="009D05EA"/>
    <w:rsid w:val="009D1E13"/>
    <w:rsid w:val="009D2F65"/>
    <w:rsid w:val="009D54F4"/>
    <w:rsid w:val="009E291C"/>
    <w:rsid w:val="009F12CB"/>
    <w:rsid w:val="009F4594"/>
    <w:rsid w:val="009F7877"/>
    <w:rsid w:val="00A13258"/>
    <w:rsid w:val="00A13E82"/>
    <w:rsid w:val="00A30F26"/>
    <w:rsid w:val="00A3464A"/>
    <w:rsid w:val="00A37375"/>
    <w:rsid w:val="00A45131"/>
    <w:rsid w:val="00A47408"/>
    <w:rsid w:val="00A47FAC"/>
    <w:rsid w:val="00A50D04"/>
    <w:rsid w:val="00A60836"/>
    <w:rsid w:val="00A66E73"/>
    <w:rsid w:val="00A678FF"/>
    <w:rsid w:val="00A723D2"/>
    <w:rsid w:val="00A74911"/>
    <w:rsid w:val="00A756C4"/>
    <w:rsid w:val="00A76FDD"/>
    <w:rsid w:val="00A87A20"/>
    <w:rsid w:val="00A87C13"/>
    <w:rsid w:val="00AA0305"/>
    <w:rsid w:val="00AA61CB"/>
    <w:rsid w:val="00AB1ABB"/>
    <w:rsid w:val="00AB4117"/>
    <w:rsid w:val="00AC7CC8"/>
    <w:rsid w:val="00AF37B1"/>
    <w:rsid w:val="00AF3E96"/>
    <w:rsid w:val="00B13858"/>
    <w:rsid w:val="00B1501D"/>
    <w:rsid w:val="00B153C4"/>
    <w:rsid w:val="00B205C8"/>
    <w:rsid w:val="00B211CE"/>
    <w:rsid w:val="00B24977"/>
    <w:rsid w:val="00B24A7B"/>
    <w:rsid w:val="00B3211B"/>
    <w:rsid w:val="00B34D9B"/>
    <w:rsid w:val="00B3690F"/>
    <w:rsid w:val="00B447C4"/>
    <w:rsid w:val="00B46583"/>
    <w:rsid w:val="00B54311"/>
    <w:rsid w:val="00B56B17"/>
    <w:rsid w:val="00B73440"/>
    <w:rsid w:val="00B859D1"/>
    <w:rsid w:val="00B95860"/>
    <w:rsid w:val="00B95D1D"/>
    <w:rsid w:val="00B963DC"/>
    <w:rsid w:val="00BA7C9A"/>
    <w:rsid w:val="00BB78DA"/>
    <w:rsid w:val="00BC5995"/>
    <w:rsid w:val="00BC6054"/>
    <w:rsid w:val="00BD2293"/>
    <w:rsid w:val="00BD7ED0"/>
    <w:rsid w:val="00BE307D"/>
    <w:rsid w:val="00BE6E44"/>
    <w:rsid w:val="00BF0550"/>
    <w:rsid w:val="00BF3A92"/>
    <w:rsid w:val="00BF4674"/>
    <w:rsid w:val="00C00343"/>
    <w:rsid w:val="00C003B0"/>
    <w:rsid w:val="00C154AB"/>
    <w:rsid w:val="00C16DB9"/>
    <w:rsid w:val="00C23E34"/>
    <w:rsid w:val="00C24D89"/>
    <w:rsid w:val="00C32CB3"/>
    <w:rsid w:val="00C369CF"/>
    <w:rsid w:val="00C36FDB"/>
    <w:rsid w:val="00C47F47"/>
    <w:rsid w:val="00C526E8"/>
    <w:rsid w:val="00C54141"/>
    <w:rsid w:val="00C5686A"/>
    <w:rsid w:val="00C67CB8"/>
    <w:rsid w:val="00C86ECD"/>
    <w:rsid w:val="00C937E1"/>
    <w:rsid w:val="00C9579B"/>
    <w:rsid w:val="00CA1B62"/>
    <w:rsid w:val="00CA3951"/>
    <w:rsid w:val="00CA45F4"/>
    <w:rsid w:val="00CB1A61"/>
    <w:rsid w:val="00CB4DAE"/>
    <w:rsid w:val="00CC2224"/>
    <w:rsid w:val="00CD1949"/>
    <w:rsid w:val="00CD20BF"/>
    <w:rsid w:val="00CD3CEC"/>
    <w:rsid w:val="00CD5D15"/>
    <w:rsid w:val="00CD6A41"/>
    <w:rsid w:val="00CE2395"/>
    <w:rsid w:val="00CF1B6B"/>
    <w:rsid w:val="00CF25A6"/>
    <w:rsid w:val="00CF40BF"/>
    <w:rsid w:val="00CF6B60"/>
    <w:rsid w:val="00D04265"/>
    <w:rsid w:val="00D159D3"/>
    <w:rsid w:val="00D17932"/>
    <w:rsid w:val="00D21C7F"/>
    <w:rsid w:val="00D22127"/>
    <w:rsid w:val="00D24F3D"/>
    <w:rsid w:val="00D26959"/>
    <w:rsid w:val="00D3614A"/>
    <w:rsid w:val="00D5540D"/>
    <w:rsid w:val="00D55788"/>
    <w:rsid w:val="00D6179D"/>
    <w:rsid w:val="00D62904"/>
    <w:rsid w:val="00D66E48"/>
    <w:rsid w:val="00D77FF6"/>
    <w:rsid w:val="00D9332B"/>
    <w:rsid w:val="00D9358E"/>
    <w:rsid w:val="00D96857"/>
    <w:rsid w:val="00DA0418"/>
    <w:rsid w:val="00DC0E21"/>
    <w:rsid w:val="00DC2BAD"/>
    <w:rsid w:val="00DC63FC"/>
    <w:rsid w:val="00DD2680"/>
    <w:rsid w:val="00DD4F56"/>
    <w:rsid w:val="00DD60C3"/>
    <w:rsid w:val="00DF1E99"/>
    <w:rsid w:val="00DF3A2C"/>
    <w:rsid w:val="00E03A49"/>
    <w:rsid w:val="00E1364B"/>
    <w:rsid w:val="00E1379B"/>
    <w:rsid w:val="00E15A79"/>
    <w:rsid w:val="00E16846"/>
    <w:rsid w:val="00E30857"/>
    <w:rsid w:val="00E34656"/>
    <w:rsid w:val="00E3517E"/>
    <w:rsid w:val="00E4551C"/>
    <w:rsid w:val="00E45BF5"/>
    <w:rsid w:val="00E4644E"/>
    <w:rsid w:val="00E47FDF"/>
    <w:rsid w:val="00E62C4F"/>
    <w:rsid w:val="00E659BD"/>
    <w:rsid w:val="00E72FC6"/>
    <w:rsid w:val="00E745F3"/>
    <w:rsid w:val="00E74E72"/>
    <w:rsid w:val="00EA6DAB"/>
    <w:rsid w:val="00EA6F07"/>
    <w:rsid w:val="00EA7E95"/>
    <w:rsid w:val="00EB20C3"/>
    <w:rsid w:val="00EB6B00"/>
    <w:rsid w:val="00EB79ED"/>
    <w:rsid w:val="00EC13CD"/>
    <w:rsid w:val="00EC372C"/>
    <w:rsid w:val="00EC62DF"/>
    <w:rsid w:val="00EC641C"/>
    <w:rsid w:val="00EC77B8"/>
    <w:rsid w:val="00ED0402"/>
    <w:rsid w:val="00EE7F2E"/>
    <w:rsid w:val="00EF41F6"/>
    <w:rsid w:val="00EF4567"/>
    <w:rsid w:val="00EF6EFC"/>
    <w:rsid w:val="00F03A03"/>
    <w:rsid w:val="00F0768D"/>
    <w:rsid w:val="00F1183E"/>
    <w:rsid w:val="00F3670B"/>
    <w:rsid w:val="00F45E3E"/>
    <w:rsid w:val="00F52D17"/>
    <w:rsid w:val="00F54980"/>
    <w:rsid w:val="00F60ECF"/>
    <w:rsid w:val="00F62376"/>
    <w:rsid w:val="00F624A3"/>
    <w:rsid w:val="00F72B6C"/>
    <w:rsid w:val="00F73535"/>
    <w:rsid w:val="00F757E5"/>
    <w:rsid w:val="00F76203"/>
    <w:rsid w:val="00F80F0E"/>
    <w:rsid w:val="00F82FD6"/>
    <w:rsid w:val="00F960D1"/>
    <w:rsid w:val="00FA354E"/>
    <w:rsid w:val="00FB1AED"/>
    <w:rsid w:val="00FB2FCA"/>
    <w:rsid w:val="00FB3C59"/>
    <w:rsid w:val="00FB65CF"/>
    <w:rsid w:val="00FB748D"/>
    <w:rsid w:val="00FD10D0"/>
    <w:rsid w:val="00FE4EAB"/>
    <w:rsid w:val="00FF7002"/>
    <w:rsid w:val="01032F0D"/>
    <w:rsid w:val="0115DBA9"/>
    <w:rsid w:val="01423C42"/>
    <w:rsid w:val="01896A81"/>
    <w:rsid w:val="018E9E4A"/>
    <w:rsid w:val="0219BE96"/>
    <w:rsid w:val="0257C636"/>
    <w:rsid w:val="027B9B8D"/>
    <w:rsid w:val="0289CC7B"/>
    <w:rsid w:val="02B23199"/>
    <w:rsid w:val="02E32FC4"/>
    <w:rsid w:val="02FB5852"/>
    <w:rsid w:val="03006F25"/>
    <w:rsid w:val="032D3013"/>
    <w:rsid w:val="03B53194"/>
    <w:rsid w:val="0414FF16"/>
    <w:rsid w:val="0441AB7D"/>
    <w:rsid w:val="0480F0E2"/>
    <w:rsid w:val="049738EA"/>
    <w:rsid w:val="04B23E05"/>
    <w:rsid w:val="04CCE193"/>
    <w:rsid w:val="04E33A8B"/>
    <w:rsid w:val="0508EB67"/>
    <w:rsid w:val="05221D48"/>
    <w:rsid w:val="053E60C3"/>
    <w:rsid w:val="058EE015"/>
    <w:rsid w:val="05B63C3F"/>
    <w:rsid w:val="063CE9A8"/>
    <w:rsid w:val="0646D404"/>
    <w:rsid w:val="0673B842"/>
    <w:rsid w:val="068A0527"/>
    <w:rsid w:val="068A0AF8"/>
    <w:rsid w:val="06F1ABAE"/>
    <w:rsid w:val="0709E473"/>
    <w:rsid w:val="0733F161"/>
    <w:rsid w:val="073DC044"/>
    <w:rsid w:val="074BD1CE"/>
    <w:rsid w:val="076DFDE1"/>
    <w:rsid w:val="077D30A2"/>
    <w:rsid w:val="07876393"/>
    <w:rsid w:val="07922F81"/>
    <w:rsid w:val="07955762"/>
    <w:rsid w:val="07C468FD"/>
    <w:rsid w:val="07D08535"/>
    <w:rsid w:val="07DDE81E"/>
    <w:rsid w:val="07E2A465"/>
    <w:rsid w:val="08194319"/>
    <w:rsid w:val="08344C1C"/>
    <w:rsid w:val="08368F12"/>
    <w:rsid w:val="085DB8E3"/>
    <w:rsid w:val="08B6A47C"/>
    <w:rsid w:val="08CCA402"/>
    <w:rsid w:val="091A1252"/>
    <w:rsid w:val="091FCCFF"/>
    <w:rsid w:val="09669415"/>
    <w:rsid w:val="0989DC49"/>
    <w:rsid w:val="098EE554"/>
    <w:rsid w:val="09A0F47A"/>
    <w:rsid w:val="09B26988"/>
    <w:rsid w:val="09D9C3DD"/>
    <w:rsid w:val="09E72364"/>
    <w:rsid w:val="09E80C2C"/>
    <w:rsid w:val="0A082FEF"/>
    <w:rsid w:val="0A0F5806"/>
    <w:rsid w:val="0A1BDC3E"/>
    <w:rsid w:val="0A3082C6"/>
    <w:rsid w:val="0A5A63B2"/>
    <w:rsid w:val="0A6127E1"/>
    <w:rsid w:val="0A772A1C"/>
    <w:rsid w:val="0ACCFF97"/>
    <w:rsid w:val="0B02C4B4"/>
    <w:rsid w:val="0B0C801F"/>
    <w:rsid w:val="0B54BCF9"/>
    <w:rsid w:val="0BCC5327"/>
    <w:rsid w:val="0BFCF842"/>
    <w:rsid w:val="0C30E946"/>
    <w:rsid w:val="0C6C35BF"/>
    <w:rsid w:val="0C8B52A6"/>
    <w:rsid w:val="0CC58DA3"/>
    <w:rsid w:val="0CC9DF60"/>
    <w:rsid w:val="0D25415F"/>
    <w:rsid w:val="0D29DD3E"/>
    <w:rsid w:val="0D48CDEE"/>
    <w:rsid w:val="0D757FFC"/>
    <w:rsid w:val="0D7FEA1E"/>
    <w:rsid w:val="0D86DBB5"/>
    <w:rsid w:val="0DBE4E34"/>
    <w:rsid w:val="0DE02F24"/>
    <w:rsid w:val="0DF409CE"/>
    <w:rsid w:val="0DFAE5B2"/>
    <w:rsid w:val="0E61EBF4"/>
    <w:rsid w:val="0E748C90"/>
    <w:rsid w:val="0E819816"/>
    <w:rsid w:val="0E92E17A"/>
    <w:rsid w:val="0EA69AD4"/>
    <w:rsid w:val="0EC5AD9F"/>
    <w:rsid w:val="0EC5AFBA"/>
    <w:rsid w:val="0EDF1941"/>
    <w:rsid w:val="0EE34D33"/>
    <w:rsid w:val="0EE89327"/>
    <w:rsid w:val="0F22DF6B"/>
    <w:rsid w:val="0F280EBD"/>
    <w:rsid w:val="0F3DBB56"/>
    <w:rsid w:val="0F4C140E"/>
    <w:rsid w:val="0F9EDA33"/>
    <w:rsid w:val="0FA0C456"/>
    <w:rsid w:val="0FC9E7F7"/>
    <w:rsid w:val="0FCFD563"/>
    <w:rsid w:val="100B605A"/>
    <w:rsid w:val="10AED034"/>
    <w:rsid w:val="10D06965"/>
    <w:rsid w:val="10D3B08B"/>
    <w:rsid w:val="1130325A"/>
    <w:rsid w:val="116A7850"/>
    <w:rsid w:val="1173552E"/>
    <w:rsid w:val="118C5616"/>
    <w:rsid w:val="119B84F4"/>
    <w:rsid w:val="119F9B8E"/>
    <w:rsid w:val="11DA4056"/>
    <w:rsid w:val="11E16BA8"/>
    <w:rsid w:val="123DBFBA"/>
    <w:rsid w:val="125C5E8F"/>
    <w:rsid w:val="12638A65"/>
    <w:rsid w:val="127490AF"/>
    <w:rsid w:val="1281BA3D"/>
    <w:rsid w:val="1291BF57"/>
    <w:rsid w:val="129ABA0A"/>
    <w:rsid w:val="12D470AC"/>
    <w:rsid w:val="12F87482"/>
    <w:rsid w:val="131E5CCF"/>
    <w:rsid w:val="13C4E080"/>
    <w:rsid w:val="13C97229"/>
    <w:rsid w:val="13CA6A52"/>
    <w:rsid w:val="145B2F4A"/>
    <w:rsid w:val="14C52646"/>
    <w:rsid w:val="14D59049"/>
    <w:rsid w:val="14E85F99"/>
    <w:rsid w:val="15ABC80E"/>
    <w:rsid w:val="15BB2AF4"/>
    <w:rsid w:val="15D2F312"/>
    <w:rsid w:val="15E60AE9"/>
    <w:rsid w:val="1613D7F3"/>
    <w:rsid w:val="161AED1E"/>
    <w:rsid w:val="1640A267"/>
    <w:rsid w:val="166AA846"/>
    <w:rsid w:val="166BD5CA"/>
    <w:rsid w:val="168AFF56"/>
    <w:rsid w:val="16B53586"/>
    <w:rsid w:val="16B894CF"/>
    <w:rsid w:val="16C5DCB3"/>
    <w:rsid w:val="16F9B1D1"/>
    <w:rsid w:val="176F6977"/>
    <w:rsid w:val="17A5EF6D"/>
    <w:rsid w:val="17CF23B1"/>
    <w:rsid w:val="1811ED20"/>
    <w:rsid w:val="1847B896"/>
    <w:rsid w:val="1875DB8D"/>
    <w:rsid w:val="189A74C1"/>
    <w:rsid w:val="189A8176"/>
    <w:rsid w:val="190F437E"/>
    <w:rsid w:val="1924E9FC"/>
    <w:rsid w:val="193C35F0"/>
    <w:rsid w:val="1941BFCE"/>
    <w:rsid w:val="198BB1AF"/>
    <w:rsid w:val="199AD362"/>
    <w:rsid w:val="1A388BCD"/>
    <w:rsid w:val="1A38D295"/>
    <w:rsid w:val="1A47EA6D"/>
    <w:rsid w:val="1A7A1509"/>
    <w:rsid w:val="1A7FC974"/>
    <w:rsid w:val="1A90A002"/>
    <w:rsid w:val="1AB4F7BB"/>
    <w:rsid w:val="1AC0BA5D"/>
    <w:rsid w:val="1AE4EEBA"/>
    <w:rsid w:val="1B8D7A21"/>
    <w:rsid w:val="1B9CB957"/>
    <w:rsid w:val="1BB61111"/>
    <w:rsid w:val="1BE66512"/>
    <w:rsid w:val="1C177EDD"/>
    <w:rsid w:val="1C32F1FD"/>
    <w:rsid w:val="1C4FC7B9"/>
    <w:rsid w:val="1C513885"/>
    <w:rsid w:val="1C842FF3"/>
    <w:rsid w:val="1CC97B43"/>
    <w:rsid w:val="1CDBDB86"/>
    <w:rsid w:val="1CE2ECF1"/>
    <w:rsid w:val="1D1B29B9"/>
    <w:rsid w:val="1D42B3CF"/>
    <w:rsid w:val="1D4EDE7F"/>
    <w:rsid w:val="1DC26702"/>
    <w:rsid w:val="1DC2853A"/>
    <w:rsid w:val="1DC45730"/>
    <w:rsid w:val="1DF82134"/>
    <w:rsid w:val="1E11779B"/>
    <w:rsid w:val="1E3EA7ED"/>
    <w:rsid w:val="1E4F95C0"/>
    <w:rsid w:val="1E634A32"/>
    <w:rsid w:val="1E7BAEB8"/>
    <w:rsid w:val="1E9D9795"/>
    <w:rsid w:val="1EABD1B2"/>
    <w:rsid w:val="1F3981F7"/>
    <w:rsid w:val="1F3CD2CC"/>
    <w:rsid w:val="1F6E15F1"/>
    <w:rsid w:val="1F89CD30"/>
    <w:rsid w:val="1FADEB7F"/>
    <w:rsid w:val="1FF9B8A2"/>
    <w:rsid w:val="1FFA4B78"/>
    <w:rsid w:val="20B5F656"/>
    <w:rsid w:val="20FDD7D9"/>
    <w:rsid w:val="210C12C0"/>
    <w:rsid w:val="2125018A"/>
    <w:rsid w:val="212A2064"/>
    <w:rsid w:val="212FC1F6"/>
    <w:rsid w:val="215F9543"/>
    <w:rsid w:val="219B9044"/>
    <w:rsid w:val="219D5B7D"/>
    <w:rsid w:val="21A0B9BA"/>
    <w:rsid w:val="21A89E53"/>
    <w:rsid w:val="21B3C557"/>
    <w:rsid w:val="21B65E14"/>
    <w:rsid w:val="21E6AD56"/>
    <w:rsid w:val="21E85DEF"/>
    <w:rsid w:val="222C0F7F"/>
    <w:rsid w:val="22572E9C"/>
    <w:rsid w:val="225DF408"/>
    <w:rsid w:val="2276C3D4"/>
    <w:rsid w:val="228A4B16"/>
    <w:rsid w:val="228BB0DB"/>
    <w:rsid w:val="229059EE"/>
    <w:rsid w:val="22A3422C"/>
    <w:rsid w:val="22B2A3E5"/>
    <w:rsid w:val="22C93572"/>
    <w:rsid w:val="230D3042"/>
    <w:rsid w:val="23196DE6"/>
    <w:rsid w:val="23213F7C"/>
    <w:rsid w:val="2332B162"/>
    <w:rsid w:val="235E217D"/>
    <w:rsid w:val="236A5CF9"/>
    <w:rsid w:val="2371458A"/>
    <w:rsid w:val="23842E50"/>
    <w:rsid w:val="23CCBEC7"/>
    <w:rsid w:val="23E0103C"/>
    <w:rsid w:val="23F2FEFD"/>
    <w:rsid w:val="243CCDAE"/>
    <w:rsid w:val="24648823"/>
    <w:rsid w:val="24B37CE4"/>
    <w:rsid w:val="24B3CBBC"/>
    <w:rsid w:val="24C0994F"/>
    <w:rsid w:val="24DC665F"/>
    <w:rsid w:val="24EDFED6"/>
    <w:rsid w:val="2501EAD9"/>
    <w:rsid w:val="25037D6C"/>
    <w:rsid w:val="251492A5"/>
    <w:rsid w:val="2514C2BF"/>
    <w:rsid w:val="251500C7"/>
    <w:rsid w:val="253385B7"/>
    <w:rsid w:val="258D0761"/>
    <w:rsid w:val="25BEF570"/>
    <w:rsid w:val="260F11ED"/>
    <w:rsid w:val="2653578C"/>
    <w:rsid w:val="26573ACB"/>
    <w:rsid w:val="26722AAD"/>
    <w:rsid w:val="26B1B045"/>
    <w:rsid w:val="270D6D51"/>
    <w:rsid w:val="27117762"/>
    <w:rsid w:val="271DF385"/>
    <w:rsid w:val="274DE334"/>
    <w:rsid w:val="2763CB11"/>
    <w:rsid w:val="276A31E3"/>
    <w:rsid w:val="276D5CA2"/>
    <w:rsid w:val="27C98CDF"/>
    <w:rsid w:val="27E47522"/>
    <w:rsid w:val="27E80989"/>
    <w:rsid w:val="27F813FD"/>
    <w:rsid w:val="27FAE900"/>
    <w:rsid w:val="27FFC42E"/>
    <w:rsid w:val="282E1962"/>
    <w:rsid w:val="28599ECD"/>
    <w:rsid w:val="28AD47C3"/>
    <w:rsid w:val="28D5AA2E"/>
    <w:rsid w:val="28DEE099"/>
    <w:rsid w:val="291C995C"/>
    <w:rsid w:val="295D5060"/>
    <w:rsid w:val="2965F172"/>
    <w:rsid w:val="299B948F"/>
    <w:rsid w:val="299E3808"/>
    <w:rsid w:val="2A06BAD0"/>
    <w:rsid w:val="2A72FB90"/>
    <w:rsid w:val="2AEEA4B0"/>
    <w:rsid w:val="2B04B705"/>
    <w:rsid w:val="2B2AABEE"/>
    <w:rsid w:val="2B500B05"/>
    <w:rsid w:val="2B94068C"/>
    <w:rsid w:val="2BB2E540"/>
    <w:rsid w:val="2C408A80"/>
    <w:rsid w:val="2C63B5C8"/>
    <w:rsid w:val="2CF9F20B"/>
    <w:rsid w:val="2D0503C3"/>
    <w:rsid w:val="2D6317A6"/>
    <w:rsid w:val="2D68FCBA"/>
    <w:rsid w:val="2D8DD286"/>
    <w:rsid w:val="2DD0996C"/>
    <w:rsid w:val="2E329A66"/>
    <w:rsid w:val="2E3AA0CC"/>
    <w:rsid w:val="2E5C7B52"/>
    <w:rsid w:val="2EA2742B"/>
    <w:rsid w:val="2EC8C93E"/>
    <w:rsid w:val="2EE45EE4"/>
    <w:rsid w:val="2F34E1F6"/>
    <w:rsid w:val="2F3E662E"/>
    <w:rsid w:val="2F588FB4"/>
    <w:rsid w:val="2FA5D1AB"/>
    <w:rsid w:val="303B539B"/>
    <w:rsid w:val="30599EEC"/>
    <w:rsid w:val="30909788"/>
    <w:rsid w:val="30F513E2"/>
    <w:rsid w:val="3106FE4D"/>
    <w:rsid w:val="310BBAE5"/>
    <w:rsid w:val="311C7315"/>
    <w:rsid w:val="314BE127"/>
    <w:rsid w:val="31880459"/>
    <w:rsid w:val="3199ED72"/>
    <w:rsid w:val="31E0E94F"/>
    <w:rsid w:val="31E64B86"/>
    <w:rsid w:val="323A031E"/>
    <w:rsid w:val="325F8677"/>
    <w:rsid w:val="3268D799"/>
    <w:rsid w:val="3274136E"/>
    <w:rsid w:val="3298CE45"/>
    <w:rsid w:val="32B7F447"/>
    <w:rsid w:val="330CC43C"/>
    <w:rsid w:val="331610F5"/>
    <w:rsid w:val="332649CF"/>
    <w:rsid w:val="3335BDD3"/>
    <w:rsid w:val="333EFFED"/>
    <w:rsid w:val="337B0976"/>
    <w:rsid w:val="339007AF"/>
    <w:rsid w:val="3398A181"/>
    <w:rsid w:val="33D33C45"/>
    <w:rsid w:val="33FD05C7"/>
    <w:rsid w:val="34187D09"/>
    <w:rsid w:val="3460D0D7"/>
    <w:rsid w:val="34BEF19C"/>
    <w:rsid w:val="34D18E34"/>
    <w:rsid w:val="34E1D536"/>
    <w:rsid w:val="34EBDA69"/>
    <w:rsid w:val="34F60DAA"/>
    <w:rsid w:val="3513FB8C"/>
    <w:rsid w:val="35179B2E"/>
    <w:rsid w:val="352BD810"/>
    <w:rsid w:val="35DB982B"/>
    <w:rsid w:val="366D5E95"/>
    <w:rsid w:val="3680A55F"/>
    <w:rsid w:val="36A94C15"/>
    <w:rsid w:val="37DAAFB9"/>
    <w:rsid w:val="37F3E6B6"/>
    <w:rsid w:val="38739CA0"/>
    <w:rsid w:val="38AD0A30"/>
    <w:rsid w:val="38BA298F"/>
    <w:rsid w:val="38D7F128"/>
    <w:rsid w:val="39CF9EF9"/>
    <w:rsid w:val="39DF3E11"/>
    <w:rsid w:val="39F9491F"/>
    <w:rsid w:val="3A304AE5"/>
    <w:rsid w:val="3A7CC67A"/>
    <w:rsid w:val="3B1682FD"/>
    <w:rsid w:val="3B30C9F0"/>
    <w:rsid w:val="3B906252"/>
    <w:rsid w:val="3BC3C462"/>
    <w:rsid w:val="3BC7BD07"/>
    <w:rsid w:val="3C5F75EB"/>
    <w:rsid w:val="3C792E90"/>
    <w:rsid w:val="3CF0A8FF"/>
    <w:rsid w:val="3D3F83C7"/>
    <w:rsid w:val="3D53F1F2"/>
    <w:rsid w:val="3D5BC6C5"/>
    <w:rsid w:val="3D7D2CE7"/>
    <w:rsid w:val="3D895EBA"/>
    <w:rsid w:val="3DBE09C7"/>
    <w:rsid w:val="3DD0A6BE"/>
    <w:rsid w:val="3DDEDFB1"/>
    <w:rsid w:val="3DEAED4C"/>
    <w:rsid w:val="3DF5C223"/>
    <w:rsid w:val="3E2D971A"/>
    <w:rsid w:val="3E3346BA"/>
    <w:rsid w:val="3E6563F7"/>
    <w:rsid w:val="3E683C5A"/>
    <w:rsid w:val="3F080085"/>
    <w:rsid w:val="3F146997"/>
    <w:rsid w:val="3F4B1D8A"/>
    <w:rsid w:val="3F81BA51"/>
    <w:rsid w:val="3F919284"/>
    <w:rsid w:val="3F9DF7B2"/>
    <w:rsid w:val="3FAF58BD"/>
    <w:rsid w:val="3FB0CF52"/>
    <w:rsid w:val="3FBE5394"/>
    <w:rsid w:val="3FC45A31"/>
    <w:rsid w:val="40337B61"/>
    <w:rsid w:val="40461FC1"/>
    <w:rsid w:val="404F85F4"/>
    <w:rsid w:val="40A49245"/>
    <w:rsid w:val="40B3E64D"/>
    <w:rsid w:val="40EE38C2"/>
    <w:rsid w:val="40FF3732"/>
    <w:rsid w:val="41236136"/>
    <w:rsid w:val="4145474C"/>
    <w:rsid w:val="41E64817"/>
    <w:rsid w:val="420C5DEE"/>
    <w:rsid w:val="423C34C1"/>
    <w:rsid w:val="424B0DEC"/>
    <w:rsid w:val="428169FB"/>
    <w:rsid w:val="42D210EA"/>
    <w:rsid w:val="42D99CE6"/>
    <w:rsid w:val="42E12A2E"/>
    <w:rsid w:val="42F463E5"/>
    <w:rsid w:val="431D8171"/>
    <w:rsid w:val="431F2939"/>
    <w:rsid w:val="43872926"/>
    <w:rsid w:val="43CE4F32"/>
    <w:rsid w:val="43E5B772"/>
    <w:rsid w:val="442A47D9"/>
    <w:rsid w:val="442DBB77"/>
    <w:rsid w:val="443D0607"/>
    <w:rsid w:val="445126BE"/>
    <w:rsid w:val="446503A7"/>
    <w:rsid w:val="44941206"/>
    <w:rsid w:val="44BE316A"/>
    <w:rsid w:val="44CDCA09"/>
    <w:rsid w:val="44E0B8CA"/>
    <w:rsid w:val="450D1115"/>
    <w:rsid w:val="45DF6AEE"/>
    <w:rsid w:val="45E850B5"/>
    <w:rsid w:val="45F5358D"/>
    <w:rsid w:val="461BE2F1"/>
    <w:rsid w:val="4628AE2B"/>
    <w:rsid w:val="4633C384"/>
    <w:rsid w:val="4635E92C"/>
    <w:rsid w:val="4639E0BC"/>
    <w:rsid w:val="4640BC5B"/>
    <w:rsid w:val="46CC6982"/>
    <w:rsid w:val="4807006A"/>
    <w:rsid w:val="484AFC78"/>
    <w:rsid w:val="4855D403"/>
    <w:rsid w:val="49072C34"/>
    <w:rsid w:val="491412EF"/>
    <w:rsid w:val="4923F67B"/>
    <w:rsid w:val="49446AA9"/>
    <w:rsid w:val="495984B1"/>
    <w:rsid w:val="495A6B19"/>
    <w:rsid w:val="497A9162"/>
    <w:rsid w:val="49C0A13B"/>
    <w:rsid w:val="49E16BC4"/>
    <w:rsid w:val="49FA4EA2"/>
    <w:rsid w:val="4A15D987"/>
    <w:rsid w:val="4A4C8F6B"/>
    <w:rsid w:val="4A72BE3E"/>
    <w:rsid w:val="4AB4CC89"/>
    <w:rsid w:val="4AC30A54"/>
    <w:rsid w:val="4AF8D010"/>
    <w:rsid w:val="4AFB6F7F"/>
    <w:rsid w:val="4B2B8035"/>
    <w:rsid w:val="4B5521E3"/>
    <w:rsid w:val="4BA197C8"/>
    <w:rsid w:val="4BE1CCA7"/>
    <w:rsid w:val="4C08E583"/>
    <w:rsid w:val="4C4193F3"/>
    <w:rsid w:val="4C48D799"/>
    <w:rsid w:val="4C64D0DD"/>
    <w:rsid w:val="4C7889F5"/>
    <w:rsid w:val="4C9610F0"/>
    <w:rsid w:val="4CC006C1"/>
    <w:rsid w:val="4CF74D53"/>
    <w:rsid w:val="4D21B087"/>
    <w:rsid w:val="4D34E347"/>
    <w:rsid w:val="4D57A02B"/>
    <w:rsid w:val="4D81444D"/>
    <w:rsid w:val="4D99FDA6"/>
    <w:rsid w:val="4D9AE950"/>
    <w:rsid w:val="4DAF51EB"/>
    <w:rsid w:val="4DDA920A"/>
    <w:rsid w:val="4E2D383E"/>
    <w:rsid w:val="4E331041"/>
    <w:rsid w:val="4E669ED6"/>
    <w:rsid w:val="4EBBA0BE"/>
    <w:rsid w:val="4F051CB6"/>
    <w:rsid w:val="4F31BCA2"/>
    <w:rsid w:val="4F97480C"/>
    <w:rsid w:val="4FC47CB8"/>
    <w:rsid w:val="4FC9089F"/>
    <w:rsid w:val="505CF1CD"/>
    <w:rsid w:val="51049119"/>
    <w:rsid w:val="510C4EFC"/>
    <w:rsid w:val="514526B6"/>
    <w:rsid w:val="51536D30"/>
    <w:rsid w:val="5162A5AC"/>
    <w:rsid w:val="519F05B0"/>
    <w:rsid w:val="51DFE1EC"/>
    <w:rsid w:val="51E32A11"/>
    <w:rsid w:val="51F5B436"/>
    <w:rsid w:val="51FA45D2"/>
    <w:rsid w:val="52197D07"/>
    <w:rsid w:val="523CF767"/>
    <w:rsid w:val="52B02FAE"/>
    <w:rsid w:val="52B83E41"/>
    <w:rsid w:val="52BEF052"/>
    <w:rsid w:val="52D58929"/>
    <w:rsid w:val="5366D1DE"/>
    <w:rsid w:val="53BA8AB0"/>
    <w:rsid w:val="53D8ED02"/>
    <w:rsid w:val="545D2C0E"/>
    <w:rsid w:val="548F8752"/>
    <w:rsid w:val="548FC03E"/>
    <w:rsid w:val="549DE5D8"/>
    <w:rsid w:val="54BDAB7A"/>
    <w:rsid w:val="54DBB5DA"/>
    <w:rsid w:val="554A8D24"/>
    <w:rsid w:val="55775ECD"/>
    <w:rsid w:val="559D1CD9"/>
    <w:rsid w:val="55FDCC69"/>
    <w:rsid w:val="56052D23"/>
    <w:rsid w:val="561DBC01"/>
    <w:rsid w:val="561F21C6"/>
    <w:rsid w:val="562A5D75"/>
    <w:rsid w:val="56A6E19D"/>
    <w:rsid w:val="56D95C27"/>
    <w:rsid w:val="56F97FEE"/>
    <w:rsid w:val="5793ED1D"/>
    <w:rsid w:val="57B40B3D"/>
    <w:rsid w:val="57BAF227"/>
    <w:rsid w:val="582D7D2A"/>
    <w:rsid w:val="58312A73"/>
    <w:rsid w:val="58366ADC"/>
    <w:rsid w:val="585B9457"/>
    <w:rsid w:val="585E1AAB"/>
    <w:rsid w:val="586427FD"/>
    <w:rsid w:val="58695F17"/>
    <w:rsid w:val="588D7394"/>
    <w:rsid w:val="58B2DE03"/>
    <w:rsid w:val="58DB6D89"/>
    <w:rsid w:val="5975C2E8"/>
    <w:rsid w:val="59966C52"/>
    <w:rsid w:val="59A33C72"/>
    <w:rsid w:val="59B0064C"/>
    <w:rsid w:val="59BE3B95"/>
    <w:rsid w:val="59CF6089"/>
    <w:rsid w:val="5A238AB2"/>
    <w:rsid w:val="5A6C6B51"/>
    <w:rsid w:val="5A6C8FD6"/>
    <w:rsid w:val="5A8D5118"/>
    <w:rsid w:val="5AA3CF52"/>
    <w:rsid w:val="5AA75FAC"/>
    <w:rsid w:val="5ABB5988"/>
    <w:rsid w:val="5ACB460B"/>
    <w:rsid w:val="5AD68FB3"/>
    <w:rsid w:val="5AD7212E"/>
    <w:rsid w:val="5B165ABE"/>
    <w:rsid w:val="5B35E13B"/>
    <w:rsid w:val="5B847F60"/>
    <w:rsid w:val="5BAB1874"/>
    <w:rsid w:val="5BB3D864"/>
    <w:rsid w:val="5BC41064"/>
    <w:rsid w:val="5BF43044"/>
    <w:rsid w:val="5BFFB537"/>
    <w:rsid w:val="5C185149"/>
    <w:rsid w:val="5C292179"/>
    <w:rsid w:val="5C842C46"/>
    <w:rsid w:val="5CBC9A92"/>
    <w:rsid w:val="5CE312A5"/>
    <w:rsid w:val="5CE6C369"/>
    <w:rsid w:val="5D10365B"/>
    <w:rsid w:val="5D41B75B"/>
    <w:rsid w:val="5D4C559D"/>
    <w:rsid w:val="5DC4F1DA"/>
    <w:rsid w:val="5DE1E9C2"/>
    <w:rsid w:val="5DE3AF7B"/>
    <w:rsid w:val="5E047F96"/>
    <w:rsid w:val="5E4200A7"/>
    <w:rsid w:val="5E5EB9C1"/>
    <w:rsid w:val="5E86B892"/>
    <w:rsid w:val="5EB37673"/>
    <w:rsid w:val="5EC595C5"/>
    <w:rsid w:val="5EF3BB60"/>
    <w:rsid w:val="5F30CF33"/>
    <w:rsid w:val="5F73B532"/>
    <w:rsid w:val="5FBB83D8"/>
    <w:rsid w:val="604B8519"/>
    <w:rsid w:val="60536C26"/>
    <w:rsid w:val="60560191"/>
    <w:rsid w:val="60C188E4"/>
    <w:rsid w:val="6124DF73"/>
    <w:rsid w:val="614496CA"/>
    <w:rsid w:val="61541A90"/>
    <w:rsid w:val="616CCBDC"/>
    <w:rsid w:val="61811994"/>
    <w:rsid w:val="61AD5429"/>
    <w:rsid w:val="61F7413F"/>
    <w:rsid w:val="624E73E0"/>
    <w:rsid w:val="625D53ED"/>
    <w:rsid w:val="627AE865"/>
    <w:rsid w:val="629FFA5F"/>
    <w:rsid w:val="62A06D3C"/>
    <w:rsid w:val="62A72F24"/>
    <w:rsid w:val="62EFD033"/>
    <w:rsid w:val="6323AD11"/>
    <w:rsid w:val="634A0CF9"/>
    <w:rsid w:val="63809AA8"/>
    <w:rsid w:val="63A63484"/>
    <w:rsid w:val="63BB9721"/>
    <w:rsid w:val="63C63064"/>
    <w:rsid w:val="63D134C6"/>
    <w:rsid w:val="640E77E5"/>
    <w:rsid w:val="644A28FA"/>
    <w:rsid w:val="645F9AA8"/>
    <w:rsid w:val="648CF4DA"/>
    <w:rsid w:val="649AD8C8"/>
    <w:rsid w:val="64B311E3"/>
    <w:rsid w:val="64B8BB83"/>
    <w:rsid w:val="64BEA9E7"/>
    <w:rsid w:val="64DB80C9"/>
    <w:rsid w:val="64DEB002"/>
    <w:rsid w:val="64E9283C"/>
    <w:rsid w:val="651E1821"/>
    <w:rsid w:val="653FF1D9"/>
    <w:rsid w:val="6545A8BD"/>
    <w:rsid w:val="65AB386A"/>
    <w:rsid w:val="65ED6636"/>
    <w:rsid w:val="65F713A5"/>
    <w:rsid w:val="66778D2B"/>
    <w:rsid w:val="6686D1D0"/>
    <w:rsid w:val="66C73FD0"/>
    <w:rsid w:val="66F337E3"/>
    <w:rsid w:val="68671D34"/>
    <w:rsid w:val="68D496CB"/>
    <w:rsid w:val="698FFB18"/>
    <w:rsid w:val="69B8CAEC"/>
    <w:rsid w:val="69C22CBF"/>
    <w:rsid w:val="69C7885F"/>
    <w:rsid w:val="69D5889B"/>
    <w:rsid w:val="69F1F810"/>
    <w:rsid w:val="69F5E266"/>
    <w:rsid w:val="6A0E6B1D"/>
    <w:rsid w:val="6A2231B9"/>
    <w:rsid w:val="6A2CB66E"/>
    <w:rsid w:val="6A3F5162"/>
    <w:rsid w:val="6A6AEA80"/>
    <w:rsid w:val="6A762A32"/>
    <w:rsid w:val="6AD69C97"/>
    <w:rsid w:val="6AF64314"/>
    <w:rsid w:val="6B03AAF7"/>
    <w:rsid w:val="6B3E83A8"/>
    <w:rsid w:val="6BB22826"/>
    <w:rsid w:val="6BEB509A"/>
    <w:rsid w:val="6C18003B"/>
    <w:rsid w:val="6C5EC9FE"/>
    <w:rsid w:val="6C98A370"/>
    <w:rsid w:val="6CB76662"/>
    <w:rsid w:val="6D59C9D7"/>
    <w:rsid w:val="6D7C1ED1"/>
    <w:rsid w:val="6DDDBC24"/>
    <w:rsid w:val="6DE97CDB"/>
    <w:rsid w:val="6DF0FCB5"/>
    <w:rsid w:val="6E2DB6D9"/>
    <w:rsid w:val="6E79B56B"/>
    <w:rsid w:val="6F403724"/>
    <w:rsid w:val="6F4D7D4A"/>
    <w:rsid w:val="6FBDEFD1"/>
    <w:rsid w:val="6FC6A8EF"/>
    <w:rsid w:val="6FFCB252"/>
    <w:rsid w:val="700B28E6"/>
    <w:rsid w:val="7014893B"/>
    <w:rsid w:val="704B12E4"/>
    <w:rsid w:val="70ACAD46"/>
    <w:rsid w:val="70B95AD1"/>
    <w:rsid w:val="70C3182C"/>
    <w:rsid w:val="71105637"/>
    <w:rsid w:val="711BA0D1"/>
    <w:rsid w:val="715C8705"/>
    <w:rsid w:val="715ECCE2"/>
    <w:rsid w:val="71958107"/>
    <w:rsid w:val="72125C2F"/>
    <w:rsid w:val="721757E3"/>
    <w:rsid w:val="722BB314"/>
    <w:rsid w:val="7250199E"/>
    <w:rsid w:val="726577C2"/>
    <w:rsid w:val="726D43E6"/>
    <w:rsid w:val="72765AA2"/>
    <w:rsid w:val="72865A90"/>
    <w:rsid w:val="73144AE0"/>
    <w:rsid w:val="732627DD"/>
    <w:rsid w:val="7336997A"/>
    <w:rsid w:val="73AE9474"/>
    <w:rsid w:val="73BA7248"/>
    <w:rsid w:val="73D6E4EF"/>
    <w:rsid w:val="73F61FBB"/>
    <w:rsid w:val="740F88F6"/>
    <w:rsid w:val="7456ED22"/>
    <w:rsid w:val="74B01B41"/>
    <w:rsid w:val="74C303FD"/>
    <w:rsid w:val="74D5C3DA"/>
    <w:rsid w:val="751B6D93"/>
    <w:rsid w:val="752ECEBF"/>
    <w:rsid w:val="752EF7CC"/>
    <w:rsid w:val="754F07B2"/>
    <w:rsid w:val="758A8A3D"/>
    <w:rsid w:val="75D9631C"/>
    <w:rsid w:val="75DCD0A1"/>
    <w:rsid w:val="75EF57B3"/>
    <w:rsid w:val="76048739"/>
    <w:rsid w:val="7630195D"/>
    <w:rsid w:val="7632048F"/>
    <w:rsid w:val="76460D11"/>
    <w:rsid w:val="765653EC"/>
    <w:rsid w:val="768929EA"/>
    <w:rsid w:val="76E9CDF3"/>
    <w:rsid w:val="76EE7F52"/>
    <w:rsid w:val="76F08228"/>
    <w:rsid w:val="7730A856"/>
    <w:rsid w:val="7761EAC7"/>
    <w:rsid w:val="77A17CA5"/>
    <w:rsid w:val="77C2E42C"/>
    <w:rsid w:val="7832EF40"/>
    <w:rsid w:val="785B2671"/>
    <w:rsid w:val="7871665C"/>
    <w:rsid w:val="787DAD5F"/>
    <w:rsid w:val="78E1EEF2"/>
    <w:rsid w:val="78EDE1A3"/>
    <w:rsid w:val="79038474"/>
    <w:rsid w:val="79455C7F"/>
    <w:rsid w:val="794B1719"/>
    <w:rsid w:val="799944FC"/>
    <w:rsid w:val="79B5ACE6"/>
    <w:rsid w:val="79C391A9"/>
    <w:rsid w:val="7A1A0C4A"/>
    <w:rsid w:val="7A395329"/>
    <w:rsid w:val="7A5E0D7B"/>
    <w:rsid w:val="7A616966"/>
    <w:rsid w:val="7A7089A7"/>
    <w:rsid w:val="7A79A579"/>
    <w:rsid w:val="7A941CD0"/>
    <w:rsid w:val="7B043768"/>
    <w:rsid w:val="7B063468"/>
    <w:rsid w:val="7B1248B9"/>
    <w:rsid w:val="7B28F32C"/>
    <w:rsid w:val="7B2B3717"/>
    <w:rsid w:val="7B506BBC"/>
    <w:rsid w:val="7BE73DDA"/>
    <w:rsid w:val="7BFAD8AC"/>
    <w:rsid w:val="7C1C2F9D"/>
    <w:rsid w:val="7C4E83E5"/>
    <w:rsid w:val="7C617DC1"/>
    <w:rsid w:val="7C8C7391"/>
    <w:rsid w:val="7CD6C689"/>
    <w:rsid w:val="7CF373BC"/>
    <w:rsid w:val="7CF57001"/>
    <w:rsid w:val="7CF631FA"/>
    <w:rsid w:val="7D37830A"/>
    <w:rsid w:val="7D4A1237"/>
    <w:rsid w:val="7D61A517"/>
    <w:rsid w:val="7DA51A9C"/>
    <w:rsid w:val="7DA82A69"/>
    <w:rsid w:val="7DC2F839"/>
    <w:rsid w:val="7DD9DA1A"/>
    <w:rsid w:val="7DEEE443"/>
    <w:rsid w:val="7E46A401"/>
    <w:rsid w:val="7E4BC829"/>
    <w:rsid w:val="7E5BBDE2"/>
    <w:rsid w:val="7E8AB285"/>
    <w:rsid w:val="7E9D86AA"/>
    <w:rsid w:val="7EA49549"/>
    <w:rsid w:val="7EAF9C03"/>
    <w:rsid w:val="7EB17DB2"/>
    <w:rsid w:val="7EC1BCD5"/>
    <w:rsid w:val="7ED92996"/>
    <w:rsid w:val="7EE068DA"/>
    <w:rsid w:val="7EF0F032"/>
    <w:rsid w:val="7F01CFE8"/>
    <w:rsid w:val="7F09C098"/>
    <w:rsid w:val="7F3F5C0C"/>
    <w:rsid w:val="7F7ED1AC"/>
    <w:rsid w:val="7FCF562F"/>
    <w:rsid w:val="7FE27462"/>
    <w:rsid w:val="7FEBAB40"/>
    <w:rsid w:val="7FEC4CD1"/>
    <w:rsid w:val="7FF78E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307774"/>
  <w15:docId w15:val="{21288C21-B17A-467C-885B-7D6068D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D4AC9"/>
    <w:pPr>
      <w:spacing w:before="120" w:after="120" w:line="286" w:lineRule="auto"/>
    </w:pPr>
    <w:rPr>
      <w:rFonts w:ascii="Arial" w:eastAsia="Calibri" w:hAnsi="Arial" w:cs="Calibri"/>
      <w:sz w:val="24"/>
    </w:rPr>
  </w:style>
  <w:style w:type="paragraph" w:styleId="Heading1">
    <w:name w:val="heading 1"/>
    <w:basedOn w:val="Normal"/>
    <w:uiPriority w:val="99"/>
    <w:qFormat/>
    <w:rsid w:val="00957E85"/>
    <w:pPr>
      <w:numPr>
        <w:numId w:val="5"/>
      </w:numPr>
      <w:tabs>
        <w:tab w:val="left" w:pos="142"/>
      </w:tabs>
      <w:spacing w:before="18" w:after="240"/>
      <w:jc w:val="both"/>
      <w:outlineLvl w:val="0"/>
    </w:pPr>
    <w:rPr>
      <w:rFonts w:cs="Arial"/>
      <w:b/>
      <w:bCs/>
      <w:color w:val="2E74B5"/>
      <w:szCs w:val="24"/>
      <w:lang w:val="en-GB"/>
    </w:rPr>
  </w:style>
  <w:style w:type="paragraph" w:styleId="Heading2">
    <w:name w:val="heading 2"/>
    <w:basedOn w:val="Normal"/>
    <w:link w:val="Heading2Char"/>
    <w:autoRedefine/>
    <w:uiPriority w:val="1"/>
    <w:qFormat/>
    <w:rsid w:val="004D7C7E"/>
    <w:pPr>
      <w:keepNext/>
      <w:widowControl/>
      <w:numPr>
        <w:ilvl w:val="1"/>
        <w:numId w:val="28"/>
      </w:numPr>
      <w:tabs>
        <w:tab w:val="left" w:pos="688"/>
      </w:tabs>
      <w:spacing w:before="240" w:after="240"/>
      <w:jc w:val="both"/>
      <w:outlineLvl w:val="1"/>
    </w:pPr>
    <w:rPr>
      <w:rFonts w:cs="Arial"/>
      <w:color w:val="2E74B5"/>
      <w:szCs w:val="24"/>
      <w:lang w:val="en-GB"/>
    </w:rPr>
  </w:style>
  <w:style w:type="paragraph" w:styleId="Heading3">
    <w:name w:val="heading 3"/>
    <w:basedOn w:val="Normal"/>
    <w:autoRedefine/>
    <w:uiPriority w:val="1"/>
    <w:qFormat/>
    <w:rsid w:val="004D7C7E"/>
    <w:pPr>
      <w:keepNext/>
      <w:widowControl/>
      <w:ind w:right="113"/>
      <w:outlineLvl w:val="2"/>
    </w:pPr>
    <w:rPr>
      <w:b/>
      <w:szCs w:val="23"/>
      <w:lang w:val="en-GB"/>
    </w:rPr>
  </w:style>
  <w:style w:type="paragraph" w:styleId="Heading4">
    <w:name w:val="heading 4"/>
    <w:basedOn w:val="Normal"/>
    <w:uiPriority w:val="1"/>
    <w:qFormat/>
    <w:pPr>
      <w:ind w:left="11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
      <w:ind w:left="346" w:hanging="236"/>
    </w:pPr>
    <w:rPr>
      <w:rFonts w:ascii="Ebrima" w:eastAsia="Ebrima" w:hAnsi="Ebrima" w:cs="Ebrima"/>
      <w:b/>
      <w:bCs/>
      <w:szCs w:val="24"/>
    </w:rPr>
  </w:style>
  <w:style w:type="paragraph" w:styleId="TOC2">
    <w:name w:val="toc 2"/>
    <w:basedOn w:val="Normal"/>
    <w:uiPriority w:val="39"/>
    <w:qFormat/>
    <w:pPr>
      <w:spacing w:before="48"/>
      <w:ind w:left="494" w:hanging="384"/>
    </w:pPr>
    <w:rPr>
      <w:rFonts w:ascii="Ebrima" w:eastAsia="Ebrima" w:hAnsi="Ebrima" w:cs="Ebrima"/>
    </w:rPr>
  </w:style>
  <w:style w:type="paragraph" w:styleId="BodyText">
    <w:name w:val="Body Text"/>
    <w:basedOn w:val="Normal"/>
    <w:uiPriority w:val="1"/>
    <w:qFormat/>
    <w:pPr>
      <w:ind w:left="119"/>
    </w:pPr>
  </w:style>
  <w:style w:type="paragraph" w:styleId="ListParagraph">
    <w:name w:val="List Paragraph"/>
    <w:basedOn w:val="Normal"/>
    <w:uiPriority w:val="99"/>
    <w:qFormat/>
    <w:pPr>
      <w:ind w:left="687" w:hanging="5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0343"/>
    <w:rPr>
      <w:color w:val="0000FF" w:themeColor="hyperlink"/>
      <w:u w:val="single"/>
    </w:rPr>
  </w:style>
  <w:style w:type="character" w:styleId="FollowedHyperlink">
    <w:name w:val="FollowedHyperlink"/>
    <w:basedOn w:val="DefaultParagraphFont"/>
    <w:uiPriority w:val="99"/>
    <w:semiHidden/>
    <w:unhideWhenUsed/>
    <w:rsid w:val="005B039F"/>
    <w:rPr>
      <w:color w:val="800080" w:themeColor="followedHyperlink"/>
      <w:u w:val="single"/>
    </w:rPr>
  </w:style>
  <w:style w:type="character" w:styleId="CommentReference">
    <w:name w:val="annotation reference"/>
    <w:basedOn w:val="DefaultParagraphFont"/>
    <w:uiPriority w:val="99"/>
    <w:semiHidden/>
    <w:unhideWhenUsed/>
    <w:rsid w:val="00F82FD6"/>
    <w:rPr>
      <w:sz w:val="16"/>
      <w:szCs w:val="16"/>
    </w:rPr>
  </w:style>
  <w:style w:type="paragraph" w:styleId="CommentText">
    <w:name w:val="annotation text"/>
    <w:basedOn w:val="Normal"/>
    <w:link w:val="CommentTextChar"/>
    <w:uiPriority w:val="99"/>
    <w:unhideWhenUsed/>
    <w:rsid w:val="00F82FD6"/>
    <w:rPr>
      <w:sz w:val="20"/>
      <w:szCs w:val="20"/>
    </w:rPr>
  </w:style>
  <w:style w:type="character" w:customStyle="1" w:styleId="CommentTextChar">
    <w:name w:val="Comment Text Char"/>
    <w:basedOn w:val="DefaultParagraphFont"/>
    <w:link w:val="CommentText"/>
    <w:uiPriority w:val="99"/>
    <w:rsid w:val="00F82F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82FD6"/>
    <w:rPr>
      <w:b/>
      <w:bCs/>
    </w:rPr>
  </w:style>
  <w:style w:type="character" w:customStyle="1" w:styleId="CommentSubjectChar">
    <w:name w:val="Comment Subject Char"/>
    <w:basedOn w:val="CommentTextChar"/>
    <w:link w:val="CommentSubject"/>
    <w:uiPriority w:val="99"/>
    <w:semiHidden/>
    <w:rsid w:val="00F82F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82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D6"/>
    <w:rPr>
      <w:rFonts w:ascii="Segoe UI" w:eastAsia="Calibri" w:hAnsi="Segoe UI" w:cs="Segoe UI"/>
      <w:sz w:val="18"/>
      <w:szCs w:val="18"/>
    </w:rPr>
  </w:style>
  <w:style w:type="paragraph" w:customStyle="1" w:styleId="Default">
    <w:name w:val="Default"/>
    <w:rsid w:val="0099288D"/>
    <w:pPr>
      <w:widowControl/>
      <w:adjustRightInd w:val="0"/>
    </w:pPr>
    <w:rPr>
      <w:rFonts w:ascii="Arial" w:hAnsi="Arial" w:cs="Arial"/>
      <w:color w:val="000000"/>
      <w:sz w:val="24"/>
      <w:szCs w:val="24"/>
      <w:lang w:val="en-GB"/>
    </w:rPr>
  </w:style>
  <w:style w:type="paragraph" w:styleId="Revision">
    <w:name w:val="Revision"/>
    <w:hidden/>
    <w:uiPriority w:val="99"/>
    <w:semiHidden/>
    <w:rsid w:val="000A148E"/>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C23E3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C23E34"/>
    <w:pPr>
      <w:spacing w:after="100"/>
      <w:ind w:left="440"/>
    </w:pPr>
  </w:style>
  <w:style w:type="paragraph" w:styleId="NoSpacing">
    <w:name w:val="No Spacing"/>
    <w:uiPriority w:val="1"/>
    <w:qFormat/>
    <w:rsid w:val="00CD20BF"/>
    <w:rPr>
      <w:rFonts w:ascii="Calibri" w:eastAsia="Calibri" w:hAnsi="Calibri" w:cs="Calibri"/>
    </w:rPr>
  </w:style>
  <w:style w:type="character" w:customStyle="1" w:styleId="UnresolvedMention1">
    <w:name w:val="Unresolved Mention1"/>
    <w:basedOn w:val="DefaultParagraphFont"/>
    <w:uiPriority w:val="99"/>
    <w:semiHidden/>
    <w:unhideWhenUsed/>
    <w:rsid w:val="00FB2FCA"/>
    <w:rPr>
      <w:color w:val="605E5C"/>
      <w:shd w:val="clear" w:color="auto" w:fill="E1DFDD"/>
    </w:rPr>
  </w:style>
  <w:style w:type="character" w:customStyle="1" w:styleId="UnresolvedMention2">
    <w:name w:val="Unresolved Mention2"/>
    <w:basedOn w:val="DefaultParagraphFont"/>
    <w:uiPriority w:val="99"/>
    <w:semiHidden/>
    <w:unhideWhenUsed/>
    <w:rsid w:val="0072724B"/>
    <w:rPr>
      <w:color w:val="605E5C"/>
      <w:shd w:val="clear" w:color="auto" w:fill="E1DFDD"/>
    </w:rPr>
  </w:style>
  <w:style w:type="paragraph" w:customStyle="1" w:styleId="xmsonormal">
    <w:name w:val="x_msonormal"/>
    <w:basedOn w:val="Normal"/>
    <w:rsid w:val="00B3211B"/>
    <w:pPr>
      <w:widowControl/>
      <w:autoSpaceDE/>
      <w:autoSpaceDN/>
    </w:pPr>
    <w:rPr>
      <w:rFonts w:ascii="Times New Roman" w:eastAsiaTheme="minorHAnsi" w:hAnsi="Times New Roman" w:cs="Times New Roman"/>
      <w:szCs w:val="24"/>
      <w:lang w:val="en-GB" w:eastAsia="en-GB"/>
    </w:rPr>
  </w:style>
  <w:style w:type="paragraph" w:customStyle="1" w:styleId="xmsolistparagraph">
    <w:name w:val="x_msolistparagraph"/>
    <w:basedOn w:val="Normal"/>
    <w:rsid w:val="00B3211B"/>
    <w:pPr>
      <w:widowControl/>
      <w:autoSpaceDE/>
      <w:autoSpaceDN/>
    </w:pPr>
    <w:rPr>
      <w:rFonts w:ascii="Times New Roman" w:eastAsiaTheme="minorHAnsi" w:hAnsi="Times New Roman" w:cs="Times New Roman"/>
      <w:szCs w:val="24"/>
      <w:lang w:val="en-GB" w:eastAsia="en-GB"/>
    </w:rPr>
  </w:style>
  <w:style w:type="table" w:styleId="TableGrid">
    <w:name w:val="Table Grid"/>
    <w:basedOn w:val="TableNormal"/>
    <w:uiPriority w:val="39"/>
    <w:rsid w:val="0056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70814"/>
    <w:rPr>
      <w:color w:val="605E5C"/>
      <w:shd w:val="clear" w:color="auto" w:fill="E1DFDD"/>
    </w:rPr>
  </w:style>
  <w:style w:type="character" w:customStyle="1" w:styleId="UnresolvedMention4">
    <w:name w:val="Unresolved Mention4"/>
    <w:basedOn w:val="DefaultParagraphFont"/>
    <w:uiPriority w:val="99"/>
    <w:semiHidden/>
    <w:unhideWhenUsed/>
    <w:rsid w:val="00476AC3"/>
    <w:rPr>
      <w:color w:val="605E5C"/>
      <w:shd w:val="clear" w:color="auto" w:fill="E1DFDD"/>
    </w:rPr>
  </w:style>
  <w:style w:type="character" w:customStyle="1" w:styleId="normaltextrun">
    <w:name w:val="normaltextrun"/>
    <w:basedOn w:val="DefaultParagraphFont"/>
    <w:rsid w:val="00A723D2"/>
  </w:style>
  <w:style w:type="paragraph" w:customStyle="1" w:styleId="paragraph">
    <w:name w:val="paragraph"/>
    <w:basedOn w:val="Normal"/>
    <w:rsid w:val="212FC1F6"/>
    <w:pPr>
      <w:spacing w:beforeAutospacing="1" w:afterAutospacing="1"/>
    </w:pPr>
    <w:rPr>
      <w:rFonts w:ascii="Times New Roman" w:eastAsia="Times New Roman" w:hAnsi="Times New Roman" w:cs="Times New Roman"/>
      <w:lang w:eastAsia="en-GB"/>
    </w:rPr>
  </w:style>
  <w:style w:type="character" w:customStyle="1" w:styleId="eop">
    <w:name w:val="eop"/>
    <w:basedOn w:val="DefaultParagraphFont"/>
    <w:rsid w:val="212FC1F6"/>
  </w:style>
  <w:style w:type="character" w:customStyle="1" w:styleId="ui-provider">
    <w:name w:val="ui-provider"/>
    <w:basedOn w:val="DefaultParagraphFont"/>
    <w:rsid w:val="000E3413"/>
  </w:style>
  <w:style w:type="paragraph" w:styleId="Header">
    <w:name w:val="header"/>
    <w:basedOn w:val="Normal"/>
    <w:link w:val="HeaderChar"/>
    <w:uiPriority w:val="99"/>
    <w:unhideWhenUsed/>
    <w:rsid w:val="00BE6E44"/>
    <w:pPr>
      <w:widowControl/>
      <w:tabs>
        <w:tab w:val="center" w:pos="4513"/>
        <w:tab w:val="right" w:pos="9026"/>
      </w:tabs>
      <w:overflowPunct w:val="0"/>
      <w:adjustRightInd w:val="0"/>
    </w:pPr>
    <w:rPr>
      <w:rFonts w:eastAsiaTheme="minorEastAsia"/>
      <w:color w:val="000000"/>
      <w:kern w:val="28"/>
      <w:szCs w:val="20"/>
      <w:lang w:val="en-GB" w:eastAsia="en-GB"/>
    </w:rPr>
  </w:style>
  <w:style w:type="character" w:customStyle="1" w:styleId="HeaderChar">
    <w:name w:val="Header Char"/>
    <w:basedOn w:val="DefaultParagraphFont"/>
    <w:link w:val="Header"/>
    <w:uiPriority w:val="99"/>
    <w:rsid w:val="00BE6E44"/>
    <w:rPr>
      <w:rFonts w:ascii="Calibri" w:eastAsiaTheme="minorEastAsia" w:hAnsi="Calibri" w:cs="Calibri"/>
      <w:color w:val="000000"/>
      <w:kern w:val="28"/>
      <w:sz w:val="24"/>
      <w:szCs w:val="20"/>
      <w:lang w:val="en-GB" w:eastAsia="en-GB"/>
    </w:rPr>
  </w:style>
  <w:style w:type="paragraph" w:styleId="NormalWeb">
    <w:name w:val="Normal (Web)"/>
    <w:basedOn w:val="Normal"/>
    <w:uiPriority w:val="99"/>
    <w:semiHidden/>
    <w:unhideWhenUsed/>
    <w:rsid w:val="00911907"/>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character" w:customStyle="1" w:styleId="Heading2Char">
    <w:name w:val="Heading 2 Char"/>
    <w:basedOn w:val="DefaultParagraphFont"/>
    <w:link w:val="Heading2"/>
    <w:uiPriority w:val="1"/>
    <w:rsid w:val="004D7C7E"/>
    <w:rPr>
      <w:rFonts w:ascii="Arial" w:eastAsia="Calibri" w:hAnsi="Arial" w:cs="Arial"/>
      <w:color w:val="2E74B5"/>
      <w:sz w:val="24"/>
      <w:szCs w:val="24"/>
      <w:lang w:val="en-GB"/>
    </w:rPr>
  </w:style>
  <w:style w:type="paragraph" w:customStyle="1" w:styleId="Pa4">
    <w:name w:val="Pa4"/>
    <w:basedOn w:val="Default"/>
    <w:next w:val="Default"/>
    <w:uiPriority w:val="99"/>
    <w:rsid w:val="00D55788"/>
    <w:pPr>
      <w:spacing w:line="241" w:lineRule="atLeast"/>
    </w:pPr>
    <w:rPr>
      <w:rFonts w:ascii="Swis721 BT" w:eastAsiaTheme="minorEastAsia" w:hAnsi="Swis721 BT" w:cstheme="minorBidi"/>
      <w:color w:val="auto"/>
      <w:lang w:eastAsia="en-GB"/>
    </w:rPr>
  </w:style>
  <w:style w:type="character" w:customStyle="1" w:styleId="A5">
    <w:name w:val="A5"/>
    <w:uiPriority w:val="99"/>
    <w:rsid w:val="00D55788"/>
    <w:rPr>
      <w:rFonts w:ascii="Open Sans" w:hAnsi="Open Sans" w:cs="Open Sans"/>
      <w:color w:val="1F5D9F"/>
      <w:u w:val="single"/>
    </w:rPr>
  </w:style>
  <w:style w:type="paragraph" w:customStyle="1" w:styleId="Style1">
    <w:name w:val="Style1"/>
    <w:basedOn w:val="Heading1"/>
    <w:qFormat/>
    <w:rsid w:val="00D55788"/>
    <w:pPr>
      <w:widowControl/>
      <w:overflowPunct w:val="0"/>
      <w:adjustRightInd w:val="0"/>
      <w:spacing w:before="240" w:after="120"/>
      <w:ind w:left="360" w:hanging="360"/>
    </w:pPr>
    <w:rPr>
      <w:rFonts w:asciiTheme="minorHAnsi" w:eastAsia="Times New Roman" w:hAnsiTheme="minorHAnsi" w:cs="Cambria"/>
      <w:bCs w:val="0"/>
      <w:color w:val="002060"/>
      <w:kern w:val="28"/>
      <w:sz w:val="32"/>
      <w:szCs w:val="36"/>
      <w:lang w:eastAsia="en-GB"/>
    </w:rPr>
  </w:style>
  <w:style w:type="paragraph" w:styleId="Footer">
    <w:name w:val="footer"/>
    <w:basedOn w:val="Normal"/>
    <w:link w:val="FooterChar"/>
    <w:uiPriority w:val="99"/>
    <w:unhideWhenUsed/>
    <w:rsid w:val="0061085E"/>
    <w:pPr>
      <w:tabs>
        <w:tab w:val="center" w:pos="4513"/>
        <w:tab w:val="right" w:pos="9026"/>
      </w:tabs>
    </w:pPr>
  </w:style>
  <w:style w:type="character" w:customStyle="1" w:styleId="FooterChar">
    <w:name w:val="Footer Char"/>
    <w:basedOn w:val="DefaultParagraphFont"/>
    <w:link w:val="Footer"/>
    <w:uiPriority w:val="99"/>
    <w:rsid w:val="0061085E"/>
    <w:rPr>
      <w:rFonts w:ascii="Calibri" w:eastAsia="Calibri" w:hAnsi="Calibri" w:cs="Calibri"/>
    </w:rPr>
  </w:style>
  <w:style w:type="paragraph" w:styleId="Title">
    <w:name w:val="Title"/>
    <w:basedOn w:val="Normal"/>
    <w:next w:val="Normal"/>
    <w:link w:val="TitleChar"/>
    <w:uiPriority w:val="10"/>
    <w:qFormat/>
    <w:rsid w:val="00273B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E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03D9A"/>
    <w:rPr>
      <w:b/>
      <w:bCs/>
    </w:rPr>
  </w:style>
  <w:style w:type="character" w:customStyle="1" w:styleId="findhit">
    <w:name w:val="findhit"/>
    <w:basedOn w:val="DefaultParagraphFont"/>
    <w:rsid w:val="00F60ECF"/>
  </w:style>
  <w:style w:type="character" w:customStyle="1"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9F12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F12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3550">
      <w:bodyDiv w:val="1"/>
      <w:marLeft w:val="0"/>
      <w:marRight w:val="0"/>
      <w:marTop w:val="0"/>
      <w:marBottom w:val="0"/>
      <w:divBdr>
        <w:top w:val="none" w:sz="0" w:space="0" w:color="auto"/>
        <w:left w:val="none" w:sz="0" w:space="0" w:color="auto"/>
        <w:bottom w:val="none" w:sz="0" w:space="0" w:color="auto"/>
        <w:right w:val="none" w:sz="0" w:space="0" w:color="auto"/>
      </w:divBdr>
    </w:div>
    <w:div w:id="142700921">
      <w:bodyDiv w:val="1"/>
      <w:marLeft w:val="0"/>
      <w:marRight w:val="0"/>
      <w:marTop w:val="0"/>
      <w:marBottom w:val="0"/>
      <w:divBdr>
        <w:top w:val="none" w:sz="0" w:space="0" w:color="auto"/>
        <w:left w:val="none" w:sz="0" w:space="0" w:color="auto"/>
        <w:bottom w:val="none" w:sz="0" w:space="0" w:color="auto"/>
        <w:right w:val="none" w:sz="0" w:space="0" w:color="auto"/>
      </w:divBdr>
      <w:divsChild>
        <w:div w:id="1137839951">
          <w:marLeft w:val="0"/>
          <w:marRight w:val="0"/>
          <w:marTop w:val="0"/>
          <w:marBottom w:val="0"/>
          <w:divBdr>
            <w:top w:val="none" w:sz="0" w:space="0" w:color="auto"/>
            <w:left w:val="none" w:sz="0" w:space="0" w:color="auto"/>
            <w:bottom w:val="none" w:sz="0" w:space="0" w:color="auto"/>
            <w:right w:val="none" w:sz="0" w:space="0" w:color="auto"/>
          </w:divBdr>
        </w:div>
        <w:div w:id="1487740924">
          <w:marLeft w:val="0"/>
          <w:marRight w:val="0"/>
          <w:marTop w:val="0"/>
          <w:marBottom w:val="0"/>
          <w:divBdr>
            <w:top w:val="none" w:sz="0" w:space="0" w:color="auto"/>
            <w:left w:val="none" w:sz="0" w:space="0" w:color="auto"/>
            <w:bottom w:val="none" w:sz="0" w:space="0" w:color="auto"/>
            <w:right w:val="none" w:sz="0" w:space="0" w:color="auto"/>
          </w:divBdr>
        </w:div>
      </w:divsChild>
    </w:div>
    <w:div w:id="254366766">
      <w:bodyDiv w:val="1"/>
      <w:marLeft w:val="0"/>
      <w:marRight w:val="0"/>
      <w:marTop w:val="0"/>
      <w:marBottom w:val="0"/>
      <w:divBdr>
        <w:top w:val="none" w:sz="0" w:space="0" w:color="auto"/>
        <w:left w:val="none" w:sz="0" w:space="0" w:color="auto"/>
        <w:bottom w:val="none" w:sz="0" w:space="0" w:color="auto"/>
        <w:right w:val="none" w:sz="0" w:space="0" w:color="auto"/>
      </w:divBdr>
    </w:div>
    <w:div w:id="322123043">
      <w:bodyDiv w:val="1"/>
      <w:marLeft w:val="0"/>
      <w:marRight w:val="0"/>
      <w:marTop w:val="0"/>
      <w:marBottom w:val="0"/>
      <w:divBdr>
        <w:top w:val="none" w:sz="0" w:space="0" w:color="auto"/>
        <w:left w:val="none" w:sz="0" w:space="0" w:color="auto"/>
        <w:bottom w:val="none" w:sz="0" w:space="0" w:color="auto"/>
        <w:right w:val="none" w:sz="0" w:space="0" w:color="auto"/>
      </w:divBdr>
    </w:div>
    <w:div w:id="390689151">
      <w:bodyDiv w:val="1"/>
      <w:marLeft w:val="0"/>
      <w:marRight w:val="0"/>
      <w:marTop w:val="0"/>
      <w:marBottom w:val="0"/>
      <w:divBdr>
        <w:top w:val="none" w:sz="0" w:space="0" w:color="auto"/>
        <w:left w:val="none" w:sz="0" w:space="0" w:color="auto"/>
        <w:bottom w:val="none" w:sz="0" w:space="0" w:color="auto"/>
        <w:right w:val="none" w:sz="0" w:space="0" w:color="auto"/>
      </w:divBdr>
    </w:div>
    <w:div w:id="529030699">
      <w:bodyDiv w:val="1"/>
      <w:marLeft w:val="0"/>
      <w:marRight w:val="0"/>
      <w:marTop w:val="0"/>
      <w:marBottom w:val="0"/>
      <w:divBdr>
        <w:top w:val="none" w:sz="0" w:space="0" w:color="auto"/>
        <w:left w:val="none" w:sz="0" w:space="0" w:color="auto"/>
        <w:bottom w:val="none" w:sz="0" w:space="0" w:color="auto"/>
        <w:right w:val="none" w:sz="0" w:space="0" w:color="auto"/>
      </w:divBdr>
    </w:div>
    <w:div w:id="1013414913">
      <w:bodyDiv w:val="1"/>
      <w:marLeft w:val="0"/>
      <w:marRight w:val="0"/>
      <w:marTop w:val="0"/>
      <w:marBottom w:val="0"/>
      <w:divBdr>
        <w:top w:val="none" w:sz="0" w:space="0" w:color="auto"/>
        <w:left w:val="none" w:sz="0" w:space="0" w:color="auto"/>
        <w:bottom w:val="none" w:sz="0" w:space="0" w:color="auto"/>
        <w:right w:val="none" w:sz="0" w:space="0" w:color="auto"/>
      </w:divBdr>
    </w:div>
    <w:div w:id="1115828983">
      <w:bodyDiv w:val="1"/>
      <w:marLeft w:val="0"/>
      <w:marRight w:val="0"/>
      <w:marTop w:val="0"/>
      <w:marBottom w:val="0"/>
      <w:divBdr>
        <w:top w:val="none" w:sz="0" w:space="0" w:color="auto"/>
        <w:left w:val="none" w:sz="0" w:space="0" w:color="auto"/>
        <w:bottom w:val="none" w:sz="0" w:space="0" w:color="auto"/>
        <w:right w:val="none" w:sz="0" w:space="0" w:color="auto"/>
      </w:divBdr>
    </w:div>
    <w:div w:id="1289505174">
      <w:bodyDiv w:val="1"/>
      <w:marLeft w:val="0"/>
      <w:marRight w:val="0"/>
      <w:marTop w:val="0"/>
      <w:marBottom w:val="0"/>
      <w:divBdr>
        <w:top w:val="none" w:sz="0" w:space="0" w:color="auto"/>
        <w:left w:val="none" w:sz="0" w:space="0" w:color="auto"/>
        <w:bottom w:val="none" w:sz="0" w:space="0" w:color="auto"/>
        <w:right w:val="none" w:sz="0" w:space="0" w:color="auto"/>
      </w:divBdr>
    </w:div>
    <w:div w:id="1536388197">
      <w:bodyDiv w:val="1"/>
      <w:marLeft w:val="0"/>
      <w:marRight w:val="0"/>
      <w:marTop w:val="0"/>
      <w:marBottom w:val="0"/>
      <w:divBdr>
        <w:top w:val="none" w:sz="0" w:space="0" w:color="auto"/>
        <w:left w:val="none" w:sz="0" w:space="0" w:color="auto"/>
        <w:bottom w:val="none" w:sz="0" w:space="0" w:color="auto"/>
        <w:right w:val="none" w:sz="0" w:space="0" w:color="auto"/>
      </w:divBdr>
    </w:div>
    <w:div w:id="1599941276">
      <w:bodyDiv w:val="1"/>
      <w:marLeft w:val="0"/>
      <w:marRight w:val="0"/>
      <w:marTop w:val="0"/>
      <w:marBottom w:val="0"/>
      <w:divBdr>
        <w:top w:val="none" w:sz="0" w:space="0" w:color="auto"/>
        <w:left w:val="none" w:sz="0" w:space="0" w:color="auto"/>
        <w:bottom w:val="none" w:sz="0" w:space="0" w:color="auto"/>
        <w:right w:val="none" w:sz="0" w:space="0" w:color="auto"/>
      </w:divBdr>
    </w:div>
    <w:div w:id="198353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ac.uk/student-systems/support-guidance/students/student-self-service" TargetMode="External"/><Relationship Id="rId117" Type="http://schemas.openxmlformats.org/officeDocument/2006/relationships/hyperlink" Target="https://elma.sps.ed.ac.uk/my/" TargetMode="External"/><Relationship Id="rId21" Type="http://schemas.openxmlformats.org/officeDocument/2006/relationships/hyperlink" Target="https://www.sps.ed.ac.uk/staff/ian-russell" TargetMode="External"/><Relationship Id="rId42" Type="http://schemas.openxmlformats.org/officeDocument/2006/relationships/hyperlink" Target="https://www.sps.ed.ac.uk/students/postgraduate/your-studies/courses" TargetMode="External"/><Relationship Id="rId47" Type="http://schemas.openxmlformats.org/officeDocument/2006/relationships/hyperlink" Target="https://www.sps.ed.ac.uk/students/development-hub" TargetMode="External"/><Relationship Id="rId63" Type="http://schemas.openxmlformats.org/officeDocument/2006/relationships/hyperlink" Target="http://www.drps.ed.ac.uk/23-24/dpt/cxpgsp11611.htm" TargetMode="External"/><Relationship Id="rId68" Type="http://schemas.openxmlformats.org/officeDocument/2006/relationships/hyperlink" Target="https://www.eusa.ed.ac.uk/adviceplace" TargetMode="External"/><Relationship Id="rId84" Type="http://schemas.openxmlformats.org/officeDocument/2006/relationships/hyperlink" Target="https://www.eusa.ed.ac.uk" TargetMode="External"/><Relationship Id="rId89" Type="http://schemas.openxmlformats.org/officeDocument/2006/relationships/hyperlink" Target="https://www.sps.ed.ac.uk/students/postgraduate/your-voice/student-representation" TargetMode="External"/><Relationship Id="rId112" Type="http://schemas.openxmlformats.org/officeDocument/2006/relationships/hyperlink" Target="http://www.drps.ed.ac.uk/22-23/" TargetMode="External"/><Relationship Id="rId133"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yperlink" Target="https://edin.ac/3ogn40f" TargetMode="External"/><Relationship Id="rId11" Type="http://schemas.openxmlformats.org/officeDocument/2006/relationships/image" Target="media/image1.jpeg"/><Relationship Id="rId32" Type="http://schemas.openxmlformats.org/officeDocument/2006/relationships/hyperlink" Target="https://www.ed.ac.uk/students/new-students/online-students/getting-started/apply-for-and-receive-your-university-student-card" TargetMode="External"/><Relationship Id="rId37" Type="http://schemas.openxmlformats.org/officeDocument/2006/relationships/hyperlink" Target="https://www.ed.ac.uk/tuition-fees/policy/postgraduate-taught/interruption-study" TargetMode="External"/><Relationship Id="rId53" Type="http://schemas.openxmlformats.org/officeDocument/2006/relationships/hyperlink" Target="https://www.ed.ac.uk/careers" TargetMode="External"/><Relationship Id="rId58" Type="http://schemas.openxmlformats.org/officeDocument/2006/relationships/hyperlink" Target="https://www.ed.ac.uk/timetabling-examinations/exams/regulations/common-marking-scheme" TargetMode="External"/><Relationship Id="rId74" Type="http://schemas.openxmlformats.org/officeDocument/2006/relationships/hyperlink" Target="mailto:catriona.elder@ed.ac.uk" TargetMode="External"/><Relationship Id="rId79" Type="http://schemas.openxmlformats.org/officeDocument/2006/relationships/hyperlink" Target="https://www.ed.ac.uk/information-services/help-consultancy/it-help" TargetMode="External"/><Relationship Id="rId102" Type="http://schemas.openxmlformats.org/officeDocument/2006/relationships/hyperlink" Target="https://edin.ac/3bEnBoJ" TargetMode="External"/><Relationship Id="rId123" Type="http://schemas.openxmlformats.org/officeDocument/2006/relationships/hyperlink" Target="https://edin.ac/2RYgb0v" TargetMode="External"/><Relationship Id="rId128" Type="http://schemas.openxmlformats.org/officeDocument/2006/relationships/hyperlink" Target="https://edin.ac/3uK27vV" TargetMode="External"/><Relationship Id="rId144" Type="http://schemas.microsoft.com/office/2018/08/relationships/commentsExtensible" Target="commentsExtensible.xml"/><Relationship Id="rId5" Type="http://schemas.openxmlformats.org/officeDocument/2006/relationships/numbering" Target="numbering.xml"/><Relationship Id="rId90" Type="http://schemas.openxmlformats.org/officeDocument/2006/relationships/hyperlink" Target="https://www.learn.ed.ac.uk/ultra/courses/_113515_1/outline" TargetMode="External"/><Relationship Id="rId95" Type="http://schemas.openxmlformats.org/officeDocument/2006/relationships/hyperlink" Target="https://www.ed.ac.uk/equality-diversity/respect" TargetMode="External"/><Relationship Id="rId14" Type="http://schemas.openxmlformats.org/officeDocument/2006/relationships/hyperlink" Target="mailto:PGTaught.sps.@ed.ac.uk" TargetMode="External"/><Relationship Id="rId22" Type="http://schemas.openxmlformats.org/officeDocument/2006/relationships/hyperlink" Target="mailto:student.sps@ed.ac.uk" TargetMode="External"/><Relationship Id="rId27" Type="http://schemas.openxmlformats.org/officeDocument/2006/relationships/hyperlink" Target="https://www.ed.ac.uk/semester-dates/calendar" TargetMode="External"/><Relationship Id="rId30" Type="http://schemas.openxmlformats.org/officeDocument/2006/relationships/hyperlink" Target="https://www.ed.ac.uk/student-systems/support-guidance/students/matriculation" TargetMode="External"/><Relationship Id="rId35" Type="http://schemas.openxmlformats.org/officeDocument/2006/relationships/hyperlink" Target="https://www.ed.ac.uk/sites/default/files/atoms/files/contacting_students_by_email.pdf" TargetMode="External"/><Relationship Id="rId43" Type="http://schemas.openxmlformats.org/officeDocument/2006/relationships/hyperlink" Target="https://research-training-centre.sps.ed.ac.uk/" TargetMode="External"/><Relationship Id="rId48" Type="http://schemas.openxmlformats.org/officeDocument/2006/relationships/hyperlink" Target="https://www.ed.ac.uk/institute-academic-development/postgraduate/taught" TargetMode="External"/><Relationship Id="rId56" Type="http://schemas.openxmlformats.org/officeDocument/2006/relationships/hyperlink" Target="https://www.sps.ed.ac.uk/students/postgraduate/current/taught-msc/assessment/submission-and-return-of-coursework" TargetMode="External"/><Relationship Id="rId64" Type="http://schemas.openxmlformats.org/officeDocument/2006/relationships/hyperlink" Target="https://www.sps.ed.ac.uk/students/postgraduate/taught-msc/your-studies/msc-taught-dissertations/msc-dissertation-library" TargetMode="External"/><Relationship Id="rId69" Type="http://schemas.openxmlformats.org/officeDocument/2006/relationships/hyperlink" Target="https://www.ed.ac.uk/careers/students/undergraduates/discover-what-s-out-there/find-jobs-while-student/working-hours-rights-at-work" TargetMode="External"/><Relationship Id="rId77" Type="http://schemas.openxmlformats.org/officeDocument/2006/relationships/hyperlink" Target="https://www.ed.ac.uk/students/health-wellbeing" TargetMode="External"/><Relationship Id="rId100" Type="http://schemas.openxmlformats.org/officeDocument/2006/relationships/hyperlink" Target="https://www.myed.ed.ac.uk" TargetMode="External"/><Relationship Id="rId105" Type="http://schemas.openxmlformats.org/officeDocument/2006/relationships/hyperlink" Target="https://edin.ac/2OPLhdA" TargetMode="External"/><Relationship Id="rId113" Type="http://schemas.openxmlformats.org/officeDocument/2006/relationships/hyperlink" Target="https://edin.ac/2JI2GhD" TargetMode="External"/><Relationship Id="rId118" Type="http://schemas.openxmlformats.org/officeDocument/2006/relationships/hyperlink" Target="https://edin.ac/2Z1LEE5" TargetMode="External"/><Relationship Id="rId126" Type="http://schemas.openxmlformats.org/officeDocument/2006/relationships/hyperlink" Target="https://edin.ac/2If2eWM" TargetMode="External"/><Relationship Id="rId8" Type="http://schemas.openxmlformats.org/officeDocument/2006/relationships/webSettings" Target="webSettings.xml"/><Relationship Id="rId51" Type="http://schemas.openxmlformats.org/officeDocument/2006/relationships/hyperlink" Target="https://uoe.sharepoint.com/sites/DoctoralCollege" TargetMode="External"/><Relationship Id="rId72" Type="http://schemas.openxmlformats.org/officeDocument/2006/relationships/hyperlink" Target="https://www.ed.ac.uk/student-disability-service/students" TargetMode="External"/><Relationship Id="rId80" Type="http://schemas.openxmlformats.org/officeDocument/2006/relationships/hyperlink" Target="https://www.ed.ac.uk/information-services/help-consultancy/contact-helpline" TargetMode="External"/><Relationship Id="rId85" Type="http://schemas.openxmlformats.org/officeDocument/2006/relationships/hyperlink" Target="https://www.eusa.ed.ac.uk/adviceplace" TargetMode="External"/><Relationship Id="rId93" Type="http://schemas.openxmlformats.org/officeDocument/2006/relationships/hyperlink" Target="https://www.ed.ac.uk/university-secretary-group/complaint-handling-procedure" TargetMode="External"/><Relationship Id="rId98" Type="http://schemas.openxmlformats.org/officeDocument/2006/relationships/hyperlink" Target="https://www.sps.ed.ac.uk/students/postgraduate/current/taught-msc/graduations" TargetMode="External"/><Relationship Id="rId121" Type="http://schemas.openxmlformats.org/officeDocument/2006/relationships/hyperlink" Target="https://edin.ac/2FUiEUU" TargetMode="Externa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https://www.sgsss.ac.uk/" TargetMode="External"/><Relationship Id="rId25" Type="http://schemas.openxmlformats.org/officeDocument/2006/relationships/hyperlink" Target="https://www.ed.ac.uk/students/new-students/online-students" TargetMode="External"/><Relationship Id="rId33" Type="http://schemas.openxmlformats.org/officeDocument/2006/relationships/hyperlink" Target="https://www.ed.ac.uk/information-services/help-consultancy/it-help/email-and-office365" TargetMode="External"/><Relationship Id="rId38" Type="http://schemas.openxmlformats.org/officeDocument/2006/relationships/hyperlink" Target="http://www.drps.ed.ac.uk/23-24/dpt/prmscsusaf1f.htm" TargetMode="External"/><Relationship Id="rId46" Type="http://schemas.openxmlformats.org/officeDocument/2006/relationships/hyperlink" Target="https://www.sps.ed.ac.uk/students/development-hub/awards-and-certificates" TargetMode="External"/><Relationship Id="rId59" Type="http://schemas.openxmlformats.org/officeDocument/2006/relationships/hyperlink" Target="https://www.sps.ed.ac.uk/students/postgraduate/taught-msc/your-studies/assessment/marking" TargetMode="External"/><Relationship Id="rId67" Type="http://schemas.openxmlformats.org/officeDocument/2006/relationships/hyperlink" Target="https://www.ed.ac.uk/academic-services/students/appeals" TargetMode="External"/><Relationship Id="rId103" Type="http://schemas.openxmlformats.org/officeDocument/2006/relationships/hyperlink" Target="https://edin.ac/3iCSqdJ" TargetMode="External"/><Relationship Id="rId108" Type="http://schemas.openxmlformats.org/officeDocument/2006/relationships/hyperlink" Target="https://edin.ac/3FcFVPM" TargetMode="External"/><Relationship Id="rId116" Type="http://schemas.openxmlformats.org/officeDocument/2006/relationships/hyperlink" Target="https://edin.ac/2YjENZI" TargetMode="External"/><Relationship Id="rId124" Type="http://schemas.openxmlformats.org/officeDocument/2006/relationships/hyperlink" Target="https://edin.ac/30cLFnb" TargetMode="External"/><Relationship Id="rId129" Type="http://schemas.openxmlformats.org/officeDocument/2006/relationships/hyperlink" Target="https://www.sps.ed.ac.uk/students/support/team" TargetMode="External"/><Relationship Id="rId20" Type="http://schemas.openxmlformats.org/officeDocument/2006/relationships/hyperlink" Target="https://www.sps.ed.ac.uk/students/postgraduate/msc-by-research" TargetMode="External"/><Relationship Id="rId41" Type="http://schemas.openxmlformats.org/officeDocument/2006/relationships/hyperlink" Target="https://www.cdcs.ed.ac.uk/training" TargetMode="External"/><Relationship Id="rId54" Type="http://schemas.openxmlformats.org/officeDocument/2006/relationships/hyperlink" Target="https://www.hub.ed.ac.uk/s/mycareerhub" TargetMode="External"/><Relationship Id="rId62" Type="http://schemas.openxmlformats.org/officeDocument/2006/relationships/hyperlink" Target="https://www.sps.ed.ac.uk/students/postgraduate/current/taught-msc/assessment/how-to-avoid-academic-misconduct" TargetMode="External"/><Relationship Id="rId70" Type="http://schemas.openxmlformats.org/officeDocument/2006/relationships/hyperlink" Target="https://www.sps.ed.ac.uk/students/postgraduate/current/support" TargetMode="External"/><Relationship Id="rId75" Type="http://schemas.openxmlformats.org/officeDocument/2006/relationships/hyperlink" Target="https://www.ed.ac.uk/institute-academic-development/learning-teaching/staff/mainstreaming" TargetMode="External"/><Relationship Id="rId83" Type="http://schemas.openxmlformats.org/officeDocument/2006/relationships/hyperlink" Target="https://www.ed.ac.uk/information-services/library-museum-gallery/finding-resources/subject-guides" TargetMode="External"/><Relationship Id="rId88" Type="http://schemas.openxmlformats.org/officeDocument/2006/relationships/hyperlink" Target="mailto:pgrep.sps@ed.ac.uk" TargetMode="External"/><Relationship Id="rId91" Type="http://schemas.openxmlformats.org/officeDocument/2006/relationships/hyperlink" Target="https://www.ed.ac.uk/files/atoms/files/studentvoicepolicy.pdf" TargetMode="External"/><Relationship Id="rId96" Type="http://schemas.openxmlformats.org/officeDocument/2006/relationships/hyperlink" Target="https://www.ed.ac.uk/information-services/help-consultancy/is-skills/digital-safety-and-citizenship" TargetMode="External"/><Relationship Id="rId111" Type="http://schemas.openxmlformats.org/officeDocument/2006/relationships/hyperlink" Target="https://edin.ac/2zCweMd" TargetMode="External"/><Relationship Id="rId13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GTaught.sps@ed.ac.uk" TargetMode="External"/><Relationship Id="rId23" Type="http://schemas.openxmlformats.org/officeDocument/2006/relationships/hyperlink" Target="https://www.sps.ed.ac.uk/students/postgraduate/taught-msc" TargetMode="External"/><Relationship Id="rId28" Type="http://schemas.openxmlformats.org/officeDocument/2006/relationships/hyperlink" Target="https://www.ed.ac.uk/students/new-students/online-students" TargetMode="External"/><Relationship Id="rId36" Type="http://schemas.openxmlformats.org/officeDocument/2006/relationships/hyperlink" Target="https://esrc.ukri.org/files/skills-and-careers/doctoral-training/postgraduate-training-and-development-guidelines-2015/" TargetMode="External"/><Relationship Id="rId49" Type="http://schemas.openxmlformats.org/officeDocument/2006/relationships/hyperlink" Target="https://www.ed.ac.uk/institute-academic-development/study-hub" TargetMode="External"/><Relationship Id="rId57" Type="http://schemas.openxmlformats.org/officeDocument/2006/relationships/hyperlink" Target="https://www.sps.ed.ac.uk/students/postgraduate/deadlines-extensions-and-penalties" TargetMode="External"/><Relationship Id="rId106" Type="http://schemas.openxmlformats.org/officeDocument/2006/relationships/hyperlink" Target="https://www.sps.ed.ac.uk/people" TargetMode="External"/><Relationship Id="rId114" Type="http://schemas.openxmlformats.org/officeDocument/2006/relationships/hyperlink" Target="https://edin.ac/3uIIUuy" TargetMode="External"/><Relationship Id="rId119" Type="http://schemas.openxmlformats.org/officeDocument/2006/relationships/hyperlink" Target="https://edin.ac/38PO9OR" TargetMode="External"/><Relationship Id="rId127" Type="http://schemas.openxmlformats.org/officeDocument/2006/relationships/hyperlink" Target="https://edin.ac/2sWVaba" TargetMode="External"/><Relationship Id="rId10" Type="http://schemas.openxmlformats.org/officeDocument/2006/relationships/endnotes" Target="endnotes.xml"/><Relationship Id="rId31" Type="http://schemas.openxmlformats.org/officeDocument/2006/relationships/hyperlink" Target="mailto:mcfsp@ed.ac.uk" TargetMode="External"/><Relationship Id="rId44" Type="http://schemas.openxmlformats.org/officeDocument/2006/relationships/hyperlink" Target="https://research-training-centre.sps.ed.ac.uk/micro-methods/" TargetMode="External"/><Relationship Id="rId52" Type="http://schemas.openxmlformats.org/officeDocument/2006/relationships/hyperlink" Target="https://www.ed.ac.uk/doctoral-college" TargetMode="External"/><Relationship Id="rId60" Type="http://schemas.openxmlformats.org/officeDocument/2006/relationships/hyperlink" Target="https://www.sps.ed.ac.uk/people" TargetMode="External"/><Relationship Id="rId65" Type="http://schemas.openxmlformats.org/officeDocument/2006/relationships/hyperlink" Target="http://www.sps.ed.ac.uk/research/ethics" TargetMode="External"/><Relationship Id="rId73" Type="http://schemas.openxmlformats.org/officeDocument/2006/relationships/hyperlink" Target="https://www.ed.ac.uk/student-disability-service/students/factsheets/schedule-of-adjustments" TargetMode="External"/><Relationship Id="rId78" Type="http://schemas.openxmlformats.org/officeDocument/2006/relationships/hyperlink" Target="https://www.ed.ac.uk/studying/online-learning/postgraduate/support-resources" TargetMode="External"/><Relationship Id="rId81" Type="http://schemas.openxmlformats.org/officeDocument/2006/relationships/hyperlink" Target="https://www.ed.ac.uk/global" TargetMode="External"/><Relationship Id="rId86" Type="http://schemas.openxmlformats.org/officeDocument/2006/relationships/hyperlink" Target="https://www.eusa.ed.ac.uk/yourvoice/yourrepresentatives" TargetMode="External"/><Relationship Id="rId94" Type="http://schemas.openxmlformats.org/officeDocument/2006/relationships/hyperlink" Target="https://www.ed.ac.uk/students/academic-life/contract" TargetMode="External"/><Relationship Id="rId99" Type="http://schemas.openxmlformats.org/officeDocument/2006/relationships/hyperlink" Target="https://www.ed.ac.uk/student-administration/graduations" TargetMode="External"/><Relationship Id="rId101" Type="http://schemas.openxmlformats.org/officeDocument/2006/relationships/hyperlink" Target="https://www.learn.ed.ac.uk/" TargetMode="External"/><Relationship Id="rId122" Type="http://schemas.openxmlformats.org/officeDocument/2006/relationships/hyperlink" Target="https://www.eusa.ed.ac.uk/" TargetMode="External"/><Relationship Id="rId130" Type="http://schemas.openxmlformats.org/officeDocument/2006/relationships/footer" Target="footer2.xml"/><Relationship Id="rId14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hss.datastore.ed.ac.uk\chss\sps\users\mdougla3\Handbook\Latest%20version\latest%20latest\irussell@ed.ac.uk%20" TargetMode="External"/><Relationship Id="rId18" Type="http://schemas.openxmlformats.org/officeDocument/2006/relationships/hyperlink" Target="https://research-training-centre.sps.ed.ac.uk/" TargetMode="External"/><Relationship Id="rId39" Type="http://schemas.openxmlformats.org/officeDocument/2006/relationships/hyperlink" Target="https://research-training-centre.sps.ed.ac.uk/micro-methods/" TargetMode="External"/><Relationship Id="rId109" Type="http://schemas.openxmlformats.org/officeDocument/2006/relationships/hyperlink" Target="https://edin.ac/3DiDHwF" TargetMode="External"/><Relationship Id="rId34" Type="http://schemas.openxmlformats.org/officeDocument/2006/relationships/hyperlink" Target="https://www.ed.ac.uk/information-services/help-consultancy/it-help/email-and-office365" TargetMode="External"/><Relationship Id="rId50" Type="http://schemas.openxmlformats.org/officeDocument/2006/relationships/hyperlink" Target="https://www.ed.ac.uk/institute-academic-development/postgraduate/taught/study" TargetMode="External"/><Relationship Id="rId55" Type="http://schemas.openxmlformats.org/officeDocument/2006/relationships/hyperlink" Target="https://www.sps.ed.ac.uk/students/development-hub/masters" TargetMode="External"/><Relationship Id="rId76" Type="http://schemas.openxmlformats.org/officeDocument/2006/relationships/hyperlink" Target="https://www.ed.ac.uk/files/atoms/files/accessible_and_inclusive_learning_policy.pdf" TargetMode="External"/><Relationship Id="rId97" Type="http://schemas.openxmlformats.org/officeDocument/2006/relationships/hyperlink" Target="https://www.ed.ac.uk/data-protection/data-protection-guidance/personal-data-processed-students" TargetMode="External"/><Relationship Id="rId104" Type="http://schemas.openxmlformats.org/officeDocument/2006/relationships/hyperlink" Target="https://edin.ac/2JQWILL" TargetMode="External"/><Relationship Id="rId120" Type="http://schemas.openxmlformats.org/officeDocument/2006/relationships/hyperlink" Target="https://www.ed.ac.uk/careers" TargetMode="External"/><Relationship Id="rId125" Type="http://schemas.openxmlformats.org/officeDocument/2006/relationships/hyperlink" Target="https://edin.ac/2NWxmOB" TargetMode="External"/><Relationship Id="rId7" Type="http://schemas.openxmlformats.org/officeDocument/2006/relationships/settings" Target="settings.xml"/><Relationship Id="rId71" Type="http://schemas.openxmlformats.org/officeDocument/2006/relationships/hyperlink" Target="mailto:student.sps@ed.ac.uk" TargetMode="External"/><Relationship Id="rId92" Type="http://schemas.openxmlformats.org/officeDocument/2006/relationships/hyperlink" Target="https://www.eusa.ed.ac.uk/adviceplace" TargetMode="External"/><Relationship Id="rId2" Type="http://schemas.openxmlformats.org/officeDocument/2006/relationships/customXml" Target="../customXml/item2.xml"/><Relationship Id="rId29" Type="http://schemas.openxmlformats.org/officeDocument/2006/relationships/hyperlink" Target="https://www.learn.ed.ac.uk/" TargetMode="External"/><Relationship Id="rId24" Type="http://schemas.openxmlformats.org/officeDocument/2006/relationships/hyperlink" Target="https://www.ed.ac.uk/academic-services/policies-regulations/research-students" TargetMode="External"/><Relationship Id="rId40" Type="http://schemas.openxmlformats.org/officeDocument/2006/relationships/hyperlink" Target="https://www.sps.ed.ac.uk/students/development-hub/workshops-and-events" TargetMode="External"/><Relationship Id="rId45" Type="http://schemas.openxmlformats.org/officeDocument/2006/relationships/hyperlink" Target="https://www.sps.ed.ac.uk/students/postgraduate/your-studies/choosing-courses" TargetMode="External"/><Relationship Id="rId66" Type="http://schemas.openxmlformats.org/officeDocument/2006/relationships/hyperlink" Target="https://www.sps.ed.ac.uk/research/ethics" TargetMode="External"/><Relationship Id="rId87" Type="http://schemas.openxmlformats.org/officeDocument/2006/relationships/hyperlink" Target="https://www.eusa.ed.ac.uk/yourvoice" TargetMode="External"/><Relationship Id="rId110" Type="http://schemas.openxmlformats.org/officeDocument/2006/relationships/hyperlink" Target="https://edin.ac/3St4PBq" TargetMode="External"/><Relationship Id="rId115" Type="http://schemas.openxmlformats.org/officeDocument/2006/relationships/hyperlink" Target="https://edin.ac/3lc8pRN" TargetMode="External"/><Relationship Id="rId131" Type="http://schemas.openxmlformats.org/officeDocument/2006/relationships/fontTable" Target="fontTable.xml"/><Relationship Id="rId61" Type="http://schemas.openxmlformats.org/officeDocument/2006/relationships/hyperlink" Target="https://www.edweb.ed.ac.uk/student-administration/extensions-special-circumstances" TargetMode="External"/><Relationship Id="rId82" Type="http://schemas.openxmlformats.org/officeDocument/2006/relationships/hyperlink" Target="https://www.ed.ac.uk/information-services/library-museum-gallery" TargetMode="External"/><Relationship Id="rId19" Type="http://schemas.openxmlformats.org/officeDocument/2006/relationships/hyperlink" Target="http://www.drps.e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wis721 BT">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Perpetua,Perpetua,Arial">
    <w:altName w:val="Times New Roman"/>
    <w:panose1 w:val="00000000000000000000"/>
    <w:charset w:val="00"/>
    <w:family w:val="roman"/>
    <w:notTrueType/>
    <w:pitch w:val="default"/>
  </w:font>
  <w:font w:name="Perpetua,Arial">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4661C"/>
    <w:rsid w:val="00F4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EF9092928914EBABF439A5FD3BE5B" ma:contentTypeVersion="6" ma:contentTypeDescription="Create a new document." ma:contentTypeScope="" ma:versionID="f5b2f4392510f91f34e811fc03277c05">
  <xsd:schema xmlns:xsd="http://www.w3.org/2001/XMLSchema" xmlns:xs="http://www.w3.org/2001/XMLSchema" xmlns:p="http://schemas.microsoft.com/office/2006/metadata/properties" xmlns:ns2="0cee5cb5-e446-4d34-b0c4-56b1e40d33b3" xmlns:ns3="4c7acfe9-a96d-49c8-a968-71ad21950790" targetNamespace="http://schemas.microsoft.com/office/2006/metadata/properties" ma:root="true" ma:fieldsID="7ea484bb3b8910d6af7536f586450bc8" ns2:_="" ns3:_="">
    <xsd:import namespace="0cee5cb5-e446-4d34-b0c4-56b1e40d33b3"/>
    <xsd:import namespace="4c7acfe9-a96d-49c8-a968-71ad219507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adytoforCAHS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5cb5-e446-4d34-b0c4-56b1e40d3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adytoforCAHSS" ma:index="12" nillable="true" ma:displayName="Ready for CAHSS" ma:default="0" ma:format="Dropdown" ma:internalName="ReadytoforCAHSS">
      <xsd:simpleType>
        <xsd:restriction base="dms:Boolea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acfe9-a96d-49c8-a968-71ad219507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ytoforCAHSS xmlns="0cee5cb5-e446-4d34-b0c4-56b1e40d33b3">false</ReadytoforCAHSS>
    <SharedWithUsers xmlns="4c7acfe9-a96d-49c8-a968-71ad21950790">
      <UserInfo>
        <DisplayName>Kasia Mazurkiewicz</DisplayName>
        <AccountId>42</AccountId>
        <AccountType/>
      </UserInfo>
      <UserInfo>
        <DisplayName>Cath Thompson</DisplayName>
        <AccountId>43</AccountId>
        <AccountType/>
      </UserInfo>
      <UserInfo>
        <DisplayName>Catriona Elder</DisplayName>
        <AccountId>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1A10-AD4A-4749-8C49-6081D5CD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5cb5-e446-4d34-b0c4-56b1e40d33b3"/>
    <ds:schemaRef ds:uri="4c7acfe9-a96d-49c8-a968-71ad21950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210DA-D8B3-4584-BE74-659CC7BD6CB5}">
  <ds:schemaRefs>
    <ds:schemaRef ds:uri="http://schemas.microsoft.com/sharepoint/v3/contenttype/forms"/>
  </ds:schemaRefs>
</ds:datastoreItem>
</file>

<file path=customXml/itemProps3.xml><?xml version="1.0" encoding="utf-8"?>
<ds:datastoreItem xmlns:ds="http://schemas.openxmlformats.org/officeDocument/2006/customXml" ds:itemID="{14909442-F86F-4D4C-B059-1016CAC17A97}">
  <ds:schemaRefs>
    <ds:schemaRef ds:uri="http://purl.org/dc/terms/"/>
    <ds:schemaRef ds:uri="http://purl.org/dc/dcmitype/"/>
    <ds:schemaRef ds:uri="http://schemas.microsoft.com/office/infopath/2007/PartnerControls"/>
    <ds:schemaRef ds:uri="0cee5cb5-e446-4d34-b0c4-56b1e40d33b3"/>
    <ds:schemaRef ds:uri="http://schemas.openxmlformats.org/package/2006/metadata/core-properties"/>
    <ds:schemaRef ds:uri="http://purl.org/dc/elements/1.1/"/>
    <ds:schemaRef ds:uri="http://schemas.microsoft.com/office/2006/documentManagement/types"/>
    <ds:schemaRef ds:uri="4c7acfe9-a96d-49c8-a968-71ad2195079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6AA7D3-78A4-4083-A4F1-FD094BEE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9427</Words>
  <Characters>53739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Microsoft Word - MScR_Students_Handbook_-_2017-18_FINAL</vt:lpstr>
    </vt:vector>
  </TitlesOfParts>
  <Company>University of Edinburgh</Company>
  <LinksUpToDate>false</LinksUpToDate>
  <CharactersWithSpaces>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MScR_Students_Handbook_-_2017-18_FINAL</dc:title>
  <dc:subject/>
  <dc:creator>apaluba</dc:creator>
  <cp:keywords/>
  <dc:description/>
  <cp:lastModifiedBy>Maria Brichs</cp:lastModifiedBy>
  <cp:revision>39</cp:revision>
  <cp:lastPrinted>2023-09-13T12:20:00Z</cp:lastPrinted>
  <dcterms:created xsi:type="dcterms:W3CDTF">2023-08-11T12:42:00Z</dcterms:created>
  <dcterms:modified xsi:type="dcterms:W3CDTF">2023-09-14T09:02:00Z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0x010100B97EF9092928914EBABF439A5FD3BE5B</vt:lpwstr>
  </property>
  <property fmtid="{D5CDD505-2E9C-101B-9397-08002B2CF9AE}" pid="6" name="GrammarlyDocumentId">
    <vt:lpwstr>0400f07b1a5738c608009ac29c4b1687e11db03e5741511d5fe53b7bace55635</vt:lpwstr>
  </property>
</Properties>
</file>