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6" w:lineRule="auto" w:before="41"/>
        <w:ind w:left="5558" w:right="544" w:firstLine="1867"/>
        <w:jc w:val="left"/>
        <w:rPr>
          <w:rFonts w:ascii="Candara"/>
          <w:sz w:val="16"/>
        </w:rPr>
      </w:pPr>
      <w:r>
        <w:rPr>
          <w:rFonts w:ascii="Candara"/>
          <w:sz w:val="16"/>
        </w:rPr>
        <w:t>School</w:t>
      </w:r>
      <w:r>
        <w:rPr>
          <w:rFonts w:ascii="Candara"/>
          <w:spacing w:val="-7"/>
          <w:sz w:val="16"/>
        </w:rPr>
        <w:t> </w:t>
      </w:r>
      <w:r>
        <w:rPr>
          <w:rFonts w:ascii="Candara"/>
          <w:sz w:val="16"/>
        </w:rPr>
        <w:t>of</w:t>
      </w:r>
      <w:r>
        <w:rPr>
          <w:rFonts w:ascii="Candara"/>
          <w:spacing w:val="-7"/>
          <w:sz w:val="16"/>
        </w:rPr>
        <w:t> </w:t>
      </w:r>
      <w:r>
        <w:rPr>
          <w:rFonts w:ascii="Candara"/>
          <w:sz w:val="16"/>
        </w:rPr>
        <w:t>Social</w:t>
      </w:r>
      <w:r>
        <w:rPr>
          <w:rFonts w:ascii="Candara"/>
          <w:spacing w:val="-7"/>
          <w:sz w:val="16"/>
        </w:rPr>
        <w:t> </w:t>
      </w:r>
      <w:r>
        <w:rPr>
          <w:rFonts w:ascii="Candara"/>
          <w:sz w:val="16"/>
        </w:rPr>
        <w:t>and</w:t>
      </w:r>
      <w:r>
        <w:rPr>
          <w:rFonts w:ascii="Candara"/>
          <w:spacing w:val="-8"/>
          <w:sz w:val="16"/>
        </w:rPr>
        <w:t> </w:t>
      </w:r>
      <w:r>
        <w:rPr>
          <w:rFonts w:ascii="Candara"/>
          <w:sz w:val="16"/>
        </w:rPr>
        <w:t>Political</w:t>
      </w:r>
      <w:r>
        <w:rPr>
          <w:rFonts w:ascii="Candara"/>
          <w:spacing w:val="-7"/>
          <w:sz w:val="16"/>
        </w:rPr>
        <w:t> </w:t>
      </w:r>
      <w:r>
        <w:rPr>
          <w:rFonts w:ascii="Candara"/>
          <w:sz w:val="16"/>
        </w:rPr>
        <w:t>Science</w:t>
      </w:r>
      <w:r>
        <w:rPr>
          <w:rFonts w:ascii="Candara"/>
          <w:spacing w:val="40"/>
          <w:sz w:val="16"/>
        </w:rPr>
        <w:t> </w:t>
      </w:r>
      <w:r>
        <w:rPr>
          <w:rFonts w:ascii="Candara"/>
          <w:sz w:val="16"/>
        </w:rPr>
        <w:t>MA</w:t>
      </w:r>
      <w:r>
        <w:rPr>
          <w:rFonts w:ascii="Candara"/>
          <w:spacing w:val="-9"/>
          <w:sz w:val="16"/>
        </w:rPr>
        <w:t> </w:t>
      </w:r>
      <w:r>
        <w:rPr>
          <w:rFonts w:ascii="Candara"/>
          <w:sz w:val="16"/>
        </w:rPr>
        <w:t>Sustainable</w:t>
      </w:r>
      <w:r>
        <w:rPr>
          <w:rFonts w:ascii="Candara"/>
          <w:spacing w:val="-9"/>
          <w:sz w:val="16"/>
        </w:rPr>
        <w:t> </w:t>
      </w:r>
      <w:r>
        <w:rPr>
          <w:rFonts w:ascii="Candara"/>
          <w:sz w:val="16"/>
        </w:rPr>
        <w:t>Development</w:t>
      </w:r>
      <w:r>
        <w:rPr>
          <w:rFonts w:ascii="Candara"/>
          <w:spacing w:val="-8"/>
          <w:sz w:val="16"/>
        </w:rPr>
        <w:t> </w:t>
      </w:r>
      <w:r>
        <w:rPr>
          <w:rFonts w:ascii="Candara"/>
          <w:sz w:val="16"/>
        </w:rPr>
        <w:t>Pre-Honours</w:t>
      </w:r>
      <w:r>
        <w:rPr>
          <w:rFonts w:ascii="Candara"/>
          <w:spacing w:val="-8"/>
          <w:sz w:val="16"/>
        </w:rPr>
        <w:t> </w:t>
      </w:r>
      <w:r>
        <w:rPr>
          <w:rFonts w:ascii="Candara"/>
          <w:sz w:val="16"/>
        </w:rPr>
        <w:t>Handbook</w:t>
      </w:r>
      <w:r>
        <w:rPr>
          <w:rFonts w:ascii="Candara"/>
          <w:spacing w:val="-7"/>
          <w:sz w:val="16"/>
        </w:rPr>
        <w:t> </w:t>
      </w:r>
      <w:r>
        <w:rPr>
          <w:rFonts w:ascii="Candara"/>
          <w:sz w:val="16"/>
        </w:rPr>
        <w:t>2024-</w:t>
      </w:r>
      <w:r>
        <w:rPr>
          <w:rFonts w:ascii="Candara"/>
          <w:spacing w:val="-4"/>
          <w:sz w:val="16"/>
        </w:rPr>
        <w:t>2025</w:t>
      </w:r>
    </w:p>
    <w:p>
      <w:pPr>
        <w:pStyle w:val="BodyText"/>
        <w:spacing w:before="23"/>
        <w:rPr>
          <w:rFonts w:ascii="Candara"/>
          <w:sz w:val="20"/>
        </w:rPr>
      </w:pPr>
      <w:r>
        <w:rPr/>
        <w:drawing>
          <wp:anchor distT="0" distB="0" distL="0" distR="0" allowOverlap="1" layoutInCell="1" locked="0" behindDoc="1" simplePos="0" relativeHeight="487587840">
            <wp:simplePos x="0" y="0"/>
            <wp:positionH relativeFrom="page">
              <wp:posOffset>1187450</wp:posOffset>
            </wp:positionH>
            <wp:positionV relativeFrom="paragraph">
              <wp:posOffset>185185</wp:posOffset>
            </wp:positionV>
            <wp:extent cx="4931228" cy="798671"/>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931228" cy="798671"/>
                    </a:xfrm>
                    <a:prstGeom prst="rect">
                      <a:avLst/>
                    </a:prstGeom>
                  </pic:spPr>
                </pic:pic>
              </a:graphicData>
            </a:graphic>
          </wp:anchor>
        </w:drawing>
      </w:r>
    </w:p>
    <w:p>
      <w:pPr>
        <w:pStyle w:val="BodyText"/>
        <w:rPr>
          <w:rFonts w:ascii="Candara"/>
          <w:sz w:val="16"/>
        </w:rPr>
      </w:pPr>
    </w:p>
    <w:p>
      <w:pPr>
        <w:pStyle w:val="BodyText"/>
        <w:rPr>
          <w:rFonts w:ascii="Candara"/>
          <w:sz w:val="16"/>
        </w:rPr>
      </w:pPr>
    </w:p>
    <w:p>
      <w:pPr>
        <w:pStyle w:val="BodyText"/>
        <w:rPr>
          <w:rFonts w:ascii="Candara"/>
          <w:sz w:val="16"/>
        </w:rPr>
      </w:pPr>
    </w:p>
    <w:p>
      <w:pPr>
        <w:pStyle w:val="BodyText"/>
        <w:rPr>
          <w:rFonts w:ascii="Candara"/>
          <w:sz w:val="16"/>
        </w:rPr>
      </w:pPr>
    </w:p>
    <w:p>
      <w:pPr>
        <w:pStyle w:val="BodyText"/>
        <w:rPr>
          <w:rFonts w:ascii="Candara"/>
          <w:sz w:val="16"/>
        </w:rPr>
      </w:pPr>
    </w:p>
    <w:p>
      <w:pPr>
        <w:pStyle w:val="BodyText"/>
        <w:rPr>
          <w:rFonts w:ascii="Candara"/>
          <w:sz w:val="16"/>
        </w:rPr>
      </w:pPr>
    </w:p>
    <w:p>
      <w:pPr>
        <w:pStyle w:val="BodyText"/>
        <w:rPr>
          <w:rFonts w:ascii="Candara"/>
          <w:sz w:val="16"/>
        </w:rPr>
      </w:pPr>
    </w:p>
    <w:p>
      <w:pPr>
        <w:pStyle w:val="BodyText"/>
        <w:rPr>
          <w:rFonts w:ascii="Candara"/>
          <w:sz w:val="16"/>
        </w:rPr>
      </w:pPr>
    </w:p>
    <w:p>
      <w:pPr>
        <w:pStyle w:val="BodyText"/>
        <w:rPr>
          <w:rFonts w:ascii="Candara"/>
          <w:sz w:val="16"/>
        </w:rPr>
      </w:pPr>
    </w:p>
    <w:p>
      <w:pPr>
        <w:pStyle w:val="BodyText"/>
        <w:rPr>
          <w:rFonts w:ascii="Candara"/>
          <w:sz w:val="16"/>
        </w:rPr>
      </w:pPr>
    </w:p>
    <w:p>
      <w:pPr>
        <w:pStyle w:val="BodyText"/>
        <w:spacing w:before="107"/>
        <w:rPr>
          <w:rFonts w:ascii="Candara"/>
          <w:sz w:val="16"/>
        </w:rPr>
      </w:pPr>
    </w:p>
    <w:p>
      <w:pPr>
        <w:pStyle w:val="Title"/>
        <w:spacing w:line="740" w:lineRule="atLeast"/>
        <w:ind w:firstLine="0"/>
      </w:pPr>
      <w:r>
        <w:rPr>
          <w:color w:val="001F5F"/>
        </w:rPr>
        <w:t>MA</w:t>
      </w:r>
      <w:r>
        <w:rPr>
          <w:color w:val="001F5F"/>
          <w:spacing w:val="-15"/>
        </w:rPr>
        <w:t> </w:t>
      </w:r>
      <w:r>
        <w:rPr>
          <w:color w:val="001F5F"/>
        </w:rPr>
        <w:t>(Hons)</w:t>
      </w:r>
      <w:r>
        <w:rPr>
          <w:color w:val="001F5F"/>
          <w:spacing w:val="-15"/>
        </w:rPr>
        <w:t> </w:t>
      </w:r>
      <w:r>
        <w:rPr>
          <w:color w:val="001F5F"/>
        </w:rPr>
        <w:t>Sustainable</w:t>
      </w:r>
      <w:r>
        <w:rPr>
          <w:color w:val="001F5F"/>
          <w:spacing w:val="-15"/>
        </w:rPr>
        <w:t> </w:t>
      </w:r>
      <w:r>
        <w:rPr>
          <w:color w:val="001F5F"/>
        </w:rPr>
        <w:t>Development Year 1 &amp; 2</w:t>
      </w:r>
    </w:p>
    <w:p>
      <w:pPr>
        <w:pStyle w:val="Title"/>
        <w:spacing w:line="398" w:lineRule="auto" w:before="45"/>
        <w:ind w:left="2806" w:right="2810"/>
      </w:pPr>
      <w:r>
        <w:rPr>
          <w:color w:val="001F5F"/>
        </w:rPr>
        <w:t>Programme Handbook Academic</w:t>
      </w:r>
      <w:r>
        <w:rPr>
          <w:color w:val="001F5F"/>
          <w:spacing w:val="-18"/>
        </w:rPr>
        <w:t> </w:t>
      </w:r>
      <w:r>
        <w:rPr>
          <w:color w:val="001F5F"/>
        </w:rPr>
        <w:t>year</w:t>
      </w:r>
      <w:r>
        <w:rPr>
          <w:color w:val="001F5F"/>
          <w:spacing w:val="-18"/>
        </w:rPr>
        <w:t> </w:t>
      </w:r>
      <w:r>
        <w:rPr>
          <w:color w:val="001F5F"/>
        </w:rPr>
        <w:t>2024/25</w:t>
      </w:r>
    </w:p>
    <w:p>
      <w:pPr>
        <w:spacing w:after="0" w:line="398" w:lineRule="auto"/>
        <w:sectPr>
          <w:type w:val="continuous"/>
          <w:pgSz w:w="11900" w:h="16850"/>
          <w:pgMar w:top="720" w:bottom="280" w:left="880" w:right="580"/>
        </w:sectPr>
      </w:pPr>
    </w:p>
    <w:p>
      <w:pPr>
        <w:pStyle w:val="Heading1"/>
        <w:ind w:left="666"/>
      </w:pPr>
      <w:bookmarkStart w:name="_bookmark0" w:id="1"/>
      <w:bookmarkEnd w:id="1"/>
      <w:r>
        <w:rPr>
          <w:b w:val="0"/>
        </w:rPr>
      </w:r>
      <w:r>
        <w:rPr>
          <w:color w:val="006FC0"/>
        </w:rPr>
        <w:t>Welcome</w:t>
      </w:r>
      <w:r>
        <w:rPr>
          <w:color w:val="006FC0"/>
          <w:spacing w:val="-10"/>
        </w:rPr>
        <w:t> </w:t>
      </w:r>
      <w:r>
        <w:rPr>
          <w:color w:val="006FC0"/>
        </w:rPr>
        <w:t>to</w:t>
      </w:r>
      <w:r>
        <w:rPr>
          <w:color w:val="006FC0"/>
          <w:spacing w:val="-6"/>
        </w:rPr>
        <w:t> </w:t>
      </w:r>
      <w:r>
        <w:rPr>
          <w:color w:val="006FC0"/>
        </w:rPr>
        <w:t>the</w:t>
      </w:r>
      <w:r>
        <w:rPr>
          <w:color w:val="006FC0"/>
          <w:spacing w:val="-8"/>
        </w:rPr>
        <w:t> </w:t>
      </w:r>
      <w:r>
        <w:rPr>
          <w:color w:val="006FC0"/>
        </w:rPr>
        <w:t>Sustainable</w:t>
      </w:r>
      <w:r>
        <w:rPr>
          <w:color w:val="006FC0"/>
          <w:spacing w:val="-8"/>
        </w:rPr>
        <w:t> </w:t>
      </w:r>
      <w:r>
        <w:rPr>
          <w:color w:val="006FC0"/>
        </w:rPr>
        <w:t>Development</w:t>
      </w:r>
      <w:r>
        <w:rPr>
          <w:color w:val="006FC0"/>
          <w:spacing w:val="-8"/>
        </w:rPr>
        <w:t> </w:t>
      </w:r>
      <w:r>
        <w:rPr>
          <w:color w:val="006FC0"/>
        </w:rPr>
        <w:t>MA</w:t>
      </w:r>
      <w:r>
        <w:rPr>
          <w:color w:val="006FC0"/>
          <w:spacing w:val="-8"/>
        </w:rPr>
        <w:t> </w:t>
      </w:r>
      <w:r>
        <w:rPr>
          <w:color w:val="006FC0"/>
        </w:rPr>
        <w:t>Honours</w:t>
      </w:r>
      <w:r>
        <w:rPr>
          <w:color w:val="006FC0"/>
          <w:spacing w:val="-5"/>
        </w:rPr>
        <w:t> </w:t>
      </w:r>
      <w:r>
        <w:rPr>
          <w:color w:val="006FC0"/>
          <w:spacing w:val="-2"/>
        </w:rPr>
        <w:t>Degree!</w:t>
      </w:r>
    </w:p>
    <w:p>
      <w:pPr>
        <w:pStyle w:val="BodyText"/>
        <w:spacing w:before="77"/>
        <w:rPr>
          <w:b/>
          <w:sz w:val="28"/>
        </w:rPr>
      </w:pPr>
    </w:p>
    <w:p>
      <w:pPr>
        <w:pStyle w:val="BodyText"/>
        <w:ind w:left="550"/>
      </w:pPr>
      <w:r>
        <w:rPr/>
        <w:t>To</w:t>
      </w:r>
      <w:r>
        <w:rPr>
          <w:spacing w:val="-6"/>
        </w:rPr>
        <w:t> </w:t>
      </w:r>
      <w:r>
        <w:rPr/>
        <w:t>those</w:t>
      </w:r>
      <w:r>
        <w:rPr>
          <w:spacing w:val="-5"/>
        </w:rPr>
        <w:t> </w:t>
      </w:r>
      <w:r>
        <w:rPr/>
        <w:t>of</w:t>
      </w:r>
      <w:r>
        <w:rPr>
          <w:spacing w:val="-4"/>
        </w:rPr>
        <w:t> </w:t>
      </w:r>
      <w:r>
        <w:rPr/>
        <w:t>you</w:t>
      </w:r>
      <w:r>
        <w:rPr>
          <w:spacing w:val="-5"/>
        </w:rPr>
        <w:t> </w:t>
      </w:r>
      <w:r>
        <w:rPr/>
        <w:t>joining</w:t>
      </w:r>
      <w:r>
        <w:rPr>
          <w:spacing w:val="-3"/>
        </w:rPr>
        <w:t> </w:t>
      </w:r>
      <w:r>
        <w:rPr/>
        <w:t>our</w:t>
      </w:r>
      <w:r>
        <w:rPr>
          <w:spacing w:val="-2"/>
        </w:rPr>
        <w:t> </w:t>
      </w:r>
      <w:r>
        <w:rPr/>
        <w:t>degree,</w:t>
      </w:r>
      <w:r>
        <w:rPr>
          <w:spacing w:val="-4"/>
        </w:rPr>
        <w:t> </w:t>
      </w:r>
      <w:r>
        <w:rPr/>
        <w:t>I’d</w:t>
      </w:r>
      <w:r>
        <w:rPr>
          <w:spacing w:val="-3"/>
        </w:rPr>
        <w:t> </w:t>
      </w:r>
      <w:r>
        <w:rPr/>
        <w:t>like</w:t>
      </w:r>
      <w:r>
        <w:rPr>
          <w:spacing w:val="-5"/>
        </w:rPr>
        <w:t> </w:t>
      </w:r>
      <w:r>
        <w:rPr/>
        <w:t>to</w:t>
      </w:r>
      <w:r>
        <w:rPr>
          <w:spacing w:val="-1"/>
        </w:rPr>
        <w:t> </w:t>
      </w:r>
      <w:r>
        <w:rPr/>
        <w:t>give</w:t>
      </w:r>
      <w:r>
        <w:rPr>
          <w:spacing w:val="-5"/>
        </w:rPr>
        <w:t> </w:t>
      </w:r>
      <w:r>
        <w:rPr/>
        <w:t>you</w:t>
      </w:r>
      <w:r>
        <w:rPr>
          <w:spacing w:val="-3"/>
        </w:rPr>
        <w:t> </w:t>
      </w:r>
      <w:r>
        <w:rPr/>
        <w:t>a</w:t>
      </w:r>
      <w:r>
        <w:rPr>
          <w:spacing w:val="-5"/>
        </w:rPr>
        <w:t> </w:t>
      </w:r>
      <w:r>
        <w:rPr/>
        <w:t>very</w:t>
      </w:r>
      <w:r>
        <w:rPr>
          <w:spacing w:val="-2"/>
        </w:rPr>
        <w:t> </w:t>
      </w:r>
      <w:r>
        <w:rPr/>
        <w:t>warm</w:t>
      </w:r>
      <w:r>
        <w:rPr>
          <w:spacing w:val="-4"/>
        </w:rPr>
        <w:t> </w:t>
      </w:r>
      <w:r>
        <w:rPr/>
        <w:t>welcome</w:t>
      </w:r>
      <w:r>
        <w:rPr>
          <w:spacing w:val="-5"/>
        </w:rPr>
        <w:t> </w:t>
      </w:r>
      <w:r>
        <w:rPr/>
        <w:t>to</w:t>
      </w:r>
      <w:r>
        <w:rPr>
          <w:spacing w:val="-5"/>
        </w:rPr>
        <w:t> </w:t>
      </w:r>
      <w:r>
        <w:rPr/>
        <w:t>the</w:t>
      </w:r>
      <w:r>
        <w:rPr>
          <w:spacing w:val="-3"/>
        </w:rPr>
        <w:t> </w:t>
      </w:r>
      <w:r>
        <w:rPr/>
        <w:t>University</w:t>
      </w:r>
      <w:r>
        <w:rPr>
          <w:spacing w:val="-2"/>
        </w:rPr>
        <w:t> </w:t>
      </w:r>
      <w:r>
        <w:rPr>
          <w:spacing w:val="-5"/>
        </w:rPr>
        <w:t>of</w:t>
      </w:r>
    </w:p>
    <w:p>
      <w:pPr>
        <w:pStyle w:val="BodyText"/>
        <w:spacing w:before="1"/>
        <w:ind w:left="560"/>
      </w:pPr>
      <w:r>
        <w:rPr/>
        <w:t>Edinburgh</w:t>
      </w:r>
      <w:r>
        <w:rPr>
          <w:spacing w:val="-7"/>
        </w:rPr>
        <w:t> </w:t>
      </w:r>
      <w:r>
        <w:rPr/>
        <w:t>and</w:t>
      </w:r>
      <w:r>
        <w:rPr>
          <w:spacing w:val="-7"/>
        </w:rPr>
        <w:t> </w:t>
      </w:r>
      <w:r>
        <w:rPr/>
        <w:t>to</w:t>
      </w:r>
      <w:r>
        <w:rPr>
          <w:spacing w:val="-7"/>
        </w:rPr>
        <w:t> </w:t>
      </w:r>
      <w:r>
        <w:rPr/>
        <w:t>the</w:t>
      </w:r>
      <w:r>
        <w:rPr>
          <w:spacing w:val="-6"/>
        </w:rPr>
        <w:t> </w:t>
      </w:r>
      <w:r>
        <w:rPr/>
        <w:t>MA</w:t>
      </w:r>
      <w:r>
        <w:rPr>
          <w:spacing w:val="-8"/>
        </w:rPr>
        <w:t> </w:t>
      </w:r>
      <w:r>
        <w:rPr/>
        <w:t>in</w:t>
      </w:r>
      <w:r>
        <w:rPr>
          <w:spacing w:val="-5"/>
        </w:rPr>
        <w:t> </w:t>
      </w:r>
      <w:r>
        <w:rPr/>
        <w:t>Sustainable</w:t>
      </w:r>
      <w:r>
        <w:rPr>
          <w:spacing w:val="-4"/>
        </w:rPr>
        <w:t> </w:t>
      </w:r>
      <w:r>
        <w:rPr/>
        <w:t>Development.</w:t>
      </w:r>
      <w:r>
        <w:rPr>
          <w:spacing w:val="-6"/>
        </w:rPr>
        <w:t> </w:t>
      </w:r>
      <w:r>
        <w:rPr/>
        <w:t>I’m</w:t>
      </w:r>
      <w:r>
        <w:rPr>
          <w:spacing w:val="-6"/>
        </w:rPr>
        <w:t> </w:t>
      </w:r>
      <w:r>
        <w:rPr/>
        <w:t>delighted</w:t>
      </w:r>
      <w:r>
        <w:rPr>
          <w:spacing w:val="-5"/>
        </w:rPr>
        <w:t> </w:t>
      </w:r>
      <w:r>
        <w:rPr/>
        <w:t>you’ve</w:t>
      </w:r>
      <w:r>
        <w:rPr>
          <w:spacing w:val="-4"/>
        </w:rPr>
        <w:t> </w:t>
      </w:r>
      <w:r>
        <w:rPr/>
        <w:t>chosen</w:t>
      </w:r>
      <w:r>
        <w:rPr>
          <w:spacing w:val="-7"/>
        </w:rPr>
        <w:t> </w:t>
      </w:r>
      <w:r>
        <w:rPr/>
        <w:t>to</w:t>
      </w:r>
      <w:r>
        <w:rPr>
          <w:spacing w:val="-7"/>
        </w:rPr>
        <w:t> </w:t>
      </w:r>
      <w:r>
        <w:rPr/>
        <w:t>join</w:t>
      </w:r>
      <w:r>
        <w:rPr>
          <w:spacing w:val="-4"/>
        </w:rPr>
        <w:t> </w:t>
      </w:r>
      <w:r>
        <w:rPr>
          <w:spacing w:val="-5"/>
        </w:rPr>
        <w:t>us.</w:t>
      </w:r>
    </w:p>
    <w:p>
      <w:pPr>
        <w:pStyle w:val="BodyText"/>
        <w:spacing w:before="251"/>
        <w:ind w:left="560" w:right="870" w:hanging="10"/>
        <w:jc w:val="both"/>
      </w:pPr>
      <w:r>
        <w:rPr/>
        <w:t>Sustainable</w:t>
      </w:r>
      <w:r>
        <w:rPr>
          <w:spacing w:val="-3"/>
        </w:rPr>
        <w:t> </w:t>
      </w:r>
      <w:r>
        <w:rPr/>
        <w:t>Development</w:t>
      </w:r>
      <w:r>
        <w:rPr>
          <w:spacing w:val="-1"/>
        </w:rPr>
        <w:t> </w:t>
      </w:r>
      <w:r>
        <w:rPr/>
        <w:t>students</w:t>
      </w:r>
      <w:r>
        <w:rPr>
          <w:spacing w:val="-2"/>
        </w:rPr>
        <w:t> </w:t>
      </w:r>
      <w:r>
        <w:rPr/>
        <w:t>are</w:t>
      </w:r>
      <w:r>
        <w:rPr>
          <w:spacing w:val="-3"/>
        </w:rPr>
        <w:t> </w:t>
      </w:r>
      <w:r>
        <w:rPr/>
        <w:t>a</w:t>
      </w:r>
      <w:r>
        <w:rPr>
          <w:spacing w:val="-5"/>
        </w:rPr>
        <w:t> </w:t>
      </w:r>
      <w:r>
        <w:rPr/>
        <w:t>pleasure</w:t>
      </w:r>
      <w:r>
        <w:rPr>
          <w:spacing w:val="-5"/>
        </w:rPr>
        <w:t> </w:t>
      </w:r>
      <w:r>
        <w:rPr/>
        <w:t>to</w:t>
      </w:r>
      <w:r>
        <w:rPr>
          <w:spacing w:val="-5"/>
        </w:rPr>
        <w:t> </w:t>
      </w:r>
      <w:r>
        <w:rPr/>
        <w:t>teach</w:t>
      </w:r>
      <w:r>
        <w:rPr>
          <w:spacing w:val="-5"/>
        </w:rPr>
        <w:t> </w:t>
      </w:r>
      <w:r>
        <w:rPr/>
        <w:t>because</w:t>
      </w:r>
      <w:r>
        <w:rPr>
          <w:spacing w:val="-3"/>
        </w:rPr>
        <w:t> </w:t>
      </w:r>
      <w:r>
        <w:rPr/>
        <w:t>of</w:t>
      </w:r>
      <w:r>
        <w:rPr>
          <w:spacing w:val="-4"/>
        </w:rPr>
        <w:t> </w:t>
      </w:r>
      <w:r>
        <w:rPr/>
        <w:t>your</w:t>
      </w:r>
      <w:r>
        <w:rPr>
          <w:spacing w:val="-2"/>
        </w:rPr>
        <w:t> </w:t>
      </w:r>
      <w:r>
        <w:rPr/>
        <w:t>energy,</w:t>
      </w:r>
      <w:r>
        <w:rPr>
          <w:spacing w:val="-4"/>
        </w:rPr>
        <w:t> </w:t>
      </w:r>
      <w:r>
        <w:rPr/>
        <w:t>passion, enthusiasm, and</w:t>
      </w:r>
      <w:r>
        <w:rPr>
          <w:spacing w:val="-3"/>
        </w:rPr>
        <w:t> </w:t>
      </w:r>
      <w:r>
        <w:rPr/>
        <w:t>active</w:t>
      </w:r>
      <w:r>
        <w:rPr>
          <w:spacing w:val="-1"/>
        </w:rPr>
        <w:t> </w:t>
      </w:r>
      <w:r>
        <w:rPr/>
        <w:t>engagement</w:t>
      </w:r>
      <w:r>
        <w:rPr>
          <w:spacing w:val="-2"/>
        </w:rPr>
        <w:t> </w:t>
      </w:r>
      <w:r>
        <w:rPr/>
        <w:t>in</w:t>
      </w:r>
      <w:r>
        <w:rPr>
          <w:spacing w:val="-1"/>
        </w:rPr>
        <w:t> </w:t>
      </w:r>
      <w:r>
        <w:rPr/>
        <w:t>everything</w:t>
      </w:r>
      <w:r>
        <w:rPr>
          <w:spacing w:val="-3"/>
        </w:rPr>
        <w:t> </w:t>
      </w:r>
      <w:r>
        <w:rPr/>
        <w:t>that</w:t>
      </w:r>
      <w:r>
        <w:rPr>
          <w:spacing w:val="-2"/>
        </w:rPr>
        <w:t> </w:t>
      </w:r>
      <w:r>
        <w:rPr/>
        <w:t>the</w:t>
      </w:r>
      <w:r>
        <w:rPr>
          <w:spacing w:val="-1"/>
        </w:rPr>
        <w:t> </w:t>
      </w:r>
      <w:r>
        <w:rPr/>
        <w:t>degree,</w:t>
      </w:r>
      <w:r>
        <w:rPr>
          <w:spacing w:val="-2"/>
        </w:rPr>
        <w:t> </w:t>
      </w:r>
      <w:r>
        <w:rPr/>
        <w:t>and</w:t>
      </w:r>
      <w:r>
        <w:rPr>
          <w:spacing w:val="-3"/>
        </w:rPr>
        <w:t> </w:t>
      </w:r>
      <w:r>
        <w:rPr/>
        <w:t>the</w:t>
      </w:r>
      <w:r>
        <w:rPr>
          <w:spacing w:val="-3"/>
        </w:rPr>
        <w:t> </w:t>
      </w:r>
      <w:r>
        <w:rPr/>
        <w:t>University, has</w:t>
      </w:r>
      <w:r>
        <w:rPr>
          <w:spacing w:val="-3"/>
        </w:rPr>
        <w:t> </w:t>
      </w:r>
      <w:r>
        <w:rPr/>
        <w:t>to offer. I hope you make the most of your time here.</w:t>
      </w:r>
    </w:p>
    <w:p>
      <w:pPr>
        <w:pStyle w:val="BodyText"/>
        <w:spacing w:before="1"/>
      </w:pPr>
    </w:p>
    <w:p>
      <w:pPr>
        <w:pStyle w:val="BodyText"/>
        <w:ind w:left="550"/>
        <w:jc w:val="both"/>
      </w:pPr>
      <w:r>
        <w:rPr/>
        <w:t>To</w:t>
      </w:r>
      <w:r>
        <w:rPr>
          <w:spacing w:val="-4"/>
        </w:rPr>
        <w:t> </w:t>
      </w:r>
      <w:r>
        <w:rPr/>
        <w:t>those</w:t>
      </w:r>
      <w:r>
        <w:rPr>
          <w:spacing w:val="-5"/>
        </w:rPr>
        <w:t> </w:t>
      </w:r>
      <w:r>
        <w:rPr/>
        <w:t>of</w:t>
      </w:r>
      <w:r>
        <w:rPr>
          <w:spacing w:val="-4"/>
        </w:rPr>
        <w:t> </w:t>
      </w:r>
      <w:r>
        <w:rPr/>
        <w:t>you</w:t>
      </w:r>
      <w:r>
        <w:rPr>
          <w:spacing w:val="-5"/>
        </w:rPr>
        <w:t> </w:t>
      </w:r>
      <w:r>
        <w:rPr/>
        <w:t>returning</w:t>
      </w:r>
      <w:r>
        <w:rPr>
          <w:spacing w:val="-4"/>
        </w:rPr>
        <w:t> </w:t>
      </w:r>
      <w:r>
        <w:rPr/>
        <w:t>–</w:t>
      </w:r>
      <w:r>
        <w:rPr>
          <w:spacing w:val="-3"/>
        </w:rPr>
        <w:t> </w:t>
      </w:r>
      <w:r>
        <w:rPr/>
        <w:t>welcome</w:t>
      </w:r>
      <w:r>
        <w:rPr>
          <w:spacing w:val="-5"/>
        </w:rPr>
        <w:t> </w:t>
      </w:r>
      <w:r>
        <w:rPr>
          <w:spacing w:val="-4"/>
        </w:rPr>
        <w:t>back!</w:t>
      </w:r>
    </w:p>
    <w:p>
      <w:pPr>
        <w:pStyle w:val="BodyText"/>
      </w:pPr>
    </w:p>
    <w:p>
      <w:pPr>
        <w:pStyle w:val="BodyText"/>
        <w:spacing w:before="1"/>
        <w:ind w:left="560" w:right="617" w:hanging="10"/>
      </w:pPr>
      <w:r>
        <w:rPr/>
        <w:t>There are a wide variety of courses available from which Sustainable Development students can</w:t>
      </w:r>
      <w:r>
        <w:rPr>
          <w:spacing w:val="-3"/>
        </w:rPr>
        <w:t> </w:t>
      </w:r>
      <w:r>
        <w:rPr/>
        <w:t>choose;</w:t>
      </w:r>
      <w:r>
        <w:rPr>
          <w:spacing w:val="-1"/>
        </w:rPr>
        <w:t> </w:t>
      </w:r>
      <w:r>
        <w:rPr/>
        <w:t>and</w:t>
      </w:r>
      <w:r>
        <w:rPr>
          <w:spacing w:val="-5"/>
        </w:rPr>
        <w:t> </w:t>
      </w:r>
      <w:r>
        <w:rPr/>
        <w:t>a</w:t>
      </w:r>
      <w:r>
        <w:rPr>
          <w:spacing w:val="-5"/>
        </w:rPr>
        <w:t> </w:t>
      </w:r>
      <w:r>
        <w:rPr/>
        <w:t>range</w:t>
      </w:r>
      <w:r>
        <w:rPr>
          <w:spacing w:val="-5"/>
        </w:rPr>
        <w:t> </w:t>
      </w:r>
      <w:r>
        <w:rPr/>
        <w:t>of</w:t>
      </w:r>
      <w:r>
        <w:rPr>
          <w:spacing w:val="-4"/>
        </w:rPr>
        <w:t> </w:t>
      </w:r>
      <w:r>
        <w:rPr/>
        <w:t>sustainability-related</w:t>
      </w:r>
      <w:r>
        <w:rPr>
          <w:spacing w:val="-5"/>
        </w:rPr>
        <w:t> </w:t>
      </w:r>
      <w:r>
        <w:rPr/>
        <w:t>teaching,</w:t>
      </w:r>
      <w:r>
        <w:rPr>
          <w:spacing w:val="-1"/>
        </w:rPr>
        <w:t> </w:t>
      </w:r>
      <w:r>
        <w:rPr/>
        <w:t>research</w:t>
      </w:r>
      <w:r>
        <w:rPr>
          <w:spacing w:val="-5"/>
        </w:rPr>
        <w:t> </w:t>
      </w:r>
      <w:r>
        <w:rPr/>
        <w:t>and</w:t>
      </w:r>
      <w:r>
        <w:rPr>
          <w:spacing w:val="-1"/>
        </w:rPr>
        <w:t> </w:t>
      </w:r>
      <w:r>
        <w:rPr/>
        <w:t>other</w:t>
      </w:r>
      <w:r>
        <w:rPr>
          <w:spacing w:val="-1"/>
        </w:rPr>
        <w:t> </w:t>
      </w:r>
      <w:r>
        <w:rPr/>
        <w:t>events</w:t>
      </w:r>
      <w:r>
        <w:rPr>
          <w:spacing w:val="-2"/>
        </w:rPr>
        <w:t> </w:t>
      </w:r>
      <w:r>
        <w:rPr/>
        <w:t>available at the University. If you haven’t already joined, the ‘Sustainable Development Association’ (SDA), for students on this degree and beyond, is very active and full of ideas, and is just one way in which you can begin to put sustainability into practice.</w:t>
      </w:r>
    </w:p>
    <w:p>
      <w:pPr>
        <w:pStyle w:val="BodyText"/>
        <w:spacing w:before="252"/>
        <w:ind w:left="560" w:right="617" w:hanging="10"/>
      </w:pPr>
      <w:r>
        <w:rPr/>
        <w:t>This</w:t>
      </w:r>
      <w:r>
        <w:rPr>
          <w:spacing w:val="-1"/>
        </w:rPr>
        <w:t> </w:t>
      </w:r>
      <w:r>
        <w:rPr/>
        <w:t>Handbook</w:t>
      </w:r>
      <w:r>
        <w:rPr>
          <w:spacing w:val="-1"/>
        </w:rPr>
        <w:t> </w:t>
      </w:r>
      <w:r>
        <w:rPr/>
        <w:t>should</w:t>
      </w:r>
      <w:r>
        <w:rPr>
          <w:spacing w:val="-2"/>
        </w:rPr>
        <w:t> </w:t>
      </w:r>
      <w:r>
        <w:rPr/>
        <w:t>give</w:t>
      </w:r>
      <w:r>
        <w:rPr>
          <w:spacing w:val="-2"/>
        </w:rPr>
        <w:t> </w:t>
      </w:r>
      <w:r>
        <w:rPr/>
        <w:t>you</w:t>
      </w:r>
      <w:r>
        <w:rPr>
          <w:spacing w:val="-2"/>
        </w:rPr>
        <w:t> </w:t>
      </w:r>
      <w:r>
        <w:rPr/>
        <w:t>a</w:t>
      </w:r>
      <w:r>
        <w:rPr>
          <w:spacing w:val="-3"/>
        </w:rPr>
        <w:t> </w:t>
      </w:r>
      <w:r>
        <w:rPr/>
        <w:t>good</w:t>
      </w:r>
      <w:r>
        <w:rPr>
          <w:spacing w:val="-4"/>
        </w:rPr>
        <w:t> </w:t>
      </w:r>
      <w:r>
        <w:rPr/>
        <w:t>idea</w:t>
      </w:r>
      <w:r>
        <w:rPr>
          <w:spacing w:val="-2"/>
        </w:rPr>
        <w:t> </w:t>
      </w:r>
      <w:r>
        <w:rPr/>
        <w:t>of</w:t>
      </w:r>
      <w:r>
        <w:rPr>
          <w:spacing w:val="-2"/>
        </w:rPr>
        <w:t> </w:t>
      </w:r>
      <w:r>
        <w:rPr/>
        <w:t>what</w:t>
      </w:r>
      <w:r>
        <w:rPr>
          <w:spacing w:val="-3"/>
        </w:rPr>
        <w:t> </w:t>
      </w:r>
      <w:r>
        <w:rPr/>
        <w:t>to</w:t>
      </w:r>
      <w:r>
        <w:rPr>
          <w:spacing w:val="-2"/>
        </w:rPr>
        <w:t> </w:t>
      </w:r>
      <w:r>
        <w:rPr/>
        <w:t>expect</w:t>
      </w:r>
      <w:r>
        <w:rPr>
          <w:spacing w:val="-3"/>
        </w:rPr>
        <w:t> </w:t>
      </w:r>
      <w:r>
        <w:rPr/>
        <w:t>from</w:t>
      </w:r>
      <w:r>
        <w:rPr>
          <w:spacing w:val="-3"/>
        </w:rPr>
        <w:t> </w:t>
      </w:r>
      <w:r>
        <w:rPr/>
        <w:t>this</w:t>
      </w:r>
      <w:r>
        <w:rPr>
          <w:spacing w:val="-4"/>
        </w:rPr>
        <w:t> </w:t>
      </w:r>
      <w:r>
        <w:rPr/>
        <w:t>degree and</w:t>
      </w:r>
      <w:r>
        <w:rPr>
          <w:spacing w:val="-4"/>
        </w:rPr>
        <w:t> </w:t>
      </w:r>
      <w:r>
        <w:rPr/>
        <w:t>also</w:t>
      </w:r>
      <w:r>
        <w:rPr>
          <w:spacing w:val="-2"/>
        </w:rPr>
        <w:t> </w:t>
      </w:r>
      <w:r>
        <w:rPr/>
        <w:t>where to go to find more information.</w:t>
      </w:r>
    </w:p>
    <w:p>
      <w:pPr>
        <w:pStyle w:val="BodyText"/>
        <w:spacing w:before="2"/>
      </w:pPr>
    </w:p>
    <w:p>
      <w:pPr>
        <w:pStyle w:val="BodyText"/>
        <w:ind w:left="560" w:right="617" w:hanging="10"/>
      </w:pPr>
      <w:r>
        <w:rPr/>
        <w:t>I look</w:t>
      </w:r>
      <w:r>
        <w:rPr>
          <w:spacing w:val="-4"/>
        </w:rPr>
        <w:t> </w:t>
      </w:r>
      <w:r>
        <w:rPr/>
        <w:t>forward</w:t>
      </w:r>
      <w:r>
        <w:rPr>
          <w:spacing w:val="-3"/>
        </w:rPr>
        <w:t> </w:t>
      </w:r>
      <w:r>
        <w:rPr/>
        <w:t>to</w:t>
      </w:r>
      <w:r>
        <w:rPr>
          <w:spacing w:val="-1"/>
        </w:rPr>
        <w:t> </w:t>
      </w:r>
      <w:r>
        <w:rPr/>
        <w:t>getting</w:t>
      </w:r>
      <w:r>
        <w:rPr>
          <w:spacing w:val="-4"/>
        </w:rPr>
        <w:t> </w:t>
      </w:r>
      <w:r>
        <w:rPr/>
        <w:t>to</w:t>
      </w:r>
      <w:r>
        <w:rPr>
          <w:spacing w:val="-1"/>
        </w:rPr>
        <w:t> </w:t>
      </w:r>
      <w:r>
        <w:rPr/>
        <w:t>know</w:t>
      </w:r>
      <w:r>
        <w:rPr>
          <w:spacing w:val="-2"/>
        </w:rPr>
        <w:t> </w:t>
      </w:r>
      <w:r>
        <w:rPr/>
        <w:t>you</w:t>
      </w:r>
      <w:r>
        <w:rPr>
          <w:spacing w:val="-4"/>
        </w:rPr>
        <w:t> </w:t>
      </w:r>
      <w:r>
        <w:rPr/>
        <w:t>all, and</w:t>
      </w:r>
      <w:r>
        <w:rPr>
          <w:spacing w:val="-4"/>
        </w:rPr>
        <w:t> </w:t>
      </w:r>
      <w:r>
        <w:rPr/>
        <w:t>I</w:t>
      </w:r>
      <w:r>
        <w:rPr>
          <w:spacing w:val="-3"/>
        </w:rPr>
        <w:t> </w:t>
      </w:r>
      <w:r>
        <w:rPr/>
        <w:t>wish</w:t>
      </w:r>
      <w:r>
        <w:rPr>
          <w:spacing w:val="-2"/>
        </w:rPr>
        <w:t> </w:t>
      </w:r>
      <w:r>
        <w:rPr/>
        <w:t>you</w:t>
      </w:r>
      <w:r>
        <w:rPr>
          <w:spacing w:val="-4"/>
        </w:rPr>
        <w:t> </w:t>
      </w:r>
      <w:r>
        <w:rPr/>
        <w:t>the</w:t>
      </w:r>
      <w:r>
        <w:rPr>
          <w:spacing w:val="-4"/>
        </w:rPr>
        <w:t> </w:t>
      </w:r>
      <w:r>
        <w:rPr/>
        <w:t>very</w:t>
      </w:r>
      <w:r>
        <w:rPr>
          <w:spacing w:val="-3"/>
        </w:rPr>
        <w:t> </w:t>
      </w:r>
      <w:r>
        <w:rPr/>
        <w:t>best</w:t>
      </w:r>
      <w:r>
        <w:rPr>
          <w:spacing w:val="-3"/>
        </w:rPr>
        <w:t> </w:t>
      </w:r>
      <w:r>
        <w:rPr/>
        <w:t>indeed</w:t>
      </w:r>
      <w:r>
        <w:rPr>
          <w:spacing w:val="-2"/>
        </w:rPr>
        <w:t> </w:t>
      </w:r>
      <w:r>
        <w:rPr/>
        <w:t>for your</w:t>
      </w:r>
      <w:r>
        <w:rPr>
          <w:spacing w:val="-3"/>
        </w:rPr>
        <w:t> </w:t>
      </w:r>
      <w:r>
        <w:rPr/>
        <w:t>time</w:t>
      </w:r>
      <w:r>
        <w:rPr>
          <w:spacing w:val="-3"/>
        </w:rPr>
        <w:t> </w:t>
      </w:r>
      <w:r>
        <w:rPr/>
        <w:t>here at Edinburgh.</w:t>
      </w:r>
    </w:p>
    <w:p>
      <w:pPr>
        <w:pStyle w:val="BodyText"/>
        <w:spacing w:line="506" w:lineRule="exact" w:before="54"/>
        <w:ind w:left="560" w:right="7992" w:hanging="10"/>
      </w:pPr>
      <w:r>
        <w:rPr/>
        <w:t>With</w:t>
      </w:r>
      <w:r>
        <w:rPr>
          <w:spacing w:val="-13"/>
        </w:rPr>
        <w:t> </w:t>
      </w:r>
      <w:r>
        <w:rPr/>
        <w:t>best</w:t>
      </w:r>
      <w:r>
        <w:rPr>
          <w:spacing w:val="-13"/>
        </w:rPr>
        <w:t> </w:t>
      </w:r>
      <w:r>
        <w:rPr/>
        <w:t>wishes, Dr</w:t>
      </w:r>
      <w:r>
        <w:rPr>
          <w:spacing w:val="-2"/>
        </w:rPr>
        <w:t> </w:t>
      </w:r>
      <w:r>
        <w:rPr/>
        <w:t>Jacob</w:t>
      </w:r>
      <w:r>
        <w:rPr>
          <w:spacing w:val="-4"/>
        </w:rPr>
        <w:t> </w:t>
      </w:r>
      <w:r>
        <w:rPr>
          <w:spacing w:val="-2"/>
        </w:rPr>
        <w:t>Doherty</w:t>
      </w:r>
    </w:p>
    <w:p>
      <w:pPr>
        <w:pStyle w:val="BodyText"/>
        <w:spacing w:line="198" w:lineRule="exact"/>
        <w:ind w:left="560"/>
        <w:jc w:val="both"/>
      </w:pPr>
      <w:r>
        <w:rPr/>
        <w:t>Degree</w:t>
      </w:r>
      <w:r>
        <w:rPr>
          <w:spacing w:val="-7"/>
        </w:rPr>
        <w:t> </w:t>
      </w:r>
      <w:r>
        <w:rPr/>
        <w:t>Programme</w:t>
      </w:r>
      <w:r>
        <w:rPr>
          <w:spacing w:val="-8"/>
        </w:rPr>
        <w:t> </w:t>
      </w:r>
      <w:r>
        <w:rPr>
          <w:spacing w:val="-2"/>
        </w:rPr>
        <w:t>Director</w:t>
      </w:r>
    </w:p>
    <w:p>
      <w:pPr>
        <w:pStyle w:val="BodyText"/>
      </w:pPr>
    </w:p>
    <w:p>
      <w:pPr>
        <w:pStyle w:val="BodyText"/>
      </w:pPr>
    </w:p>
    <w:p>
      <w:pPr>
        <w:pStyle w:val="Heading4"/>
        <w:rPr>
          <w:i/>
        </w:rPr>
      </w:pPr>
      <w:r>
        <w:rPr>
          <w:i/>
        </w:rPr>
        <w:t>Academic</w:t>
      </w:r>
      <w:r>
        <w:rPr>
          <w:i/>
          <w:spacing w:val="-7"/>
        </w:rPr>
        <w:t> </w:t>
      </w:r>
      <w:r>
        <w:rPr>
          <w:i/>
          <w:spacing w:val="-4"/>
        </w:rPr>
        <w:t>staff</w:t>
      </w:r>
    </w:p>
    <w:p>
      <w:pPr>
        <w:pStyle w:val="BodyText"/>
        <w:spacing w:before="1"/>
        <w:ind w:left="560" w:right="4238" w:firstLine="12"/>
      </w:pPr>
      <w:r>
        <w:rPr/>
        <w:t>Dr</w:t>
      </w:r>
      <w:r>
        <w:rPr>
          <w:spacing w:val="-5"/>
        </w:rPr>
        <w:t> </w:t>
      </w:r>
      <w:r>
        <w:rPr/>
        <w:t>Isabelle</w:t>
      </w:r>
      <w:r>
        <w:rPr>
          <w:spacing w:val="-6"/>
        </w:rPr>
        <w:t> </w:t>
      </w:r>
      <w:r>
        <w:rPr/>
        <w:t>Darmon,</w:t>
      </w:r>
      <w:r>
        <w:rPr>
          <w:spacing w:val="-5"/>
        </w:rPr>
        <w:t> </w:t>
      </w:r>
      <w:r>
        <w:rPr/>
        <w:t>Exchange</w:t>
      </w:r>
      <w:r>
        <w:rPr>
          <w:spacing w:val="-6"/>
        </w:rPr>
        <w:t> </w:t>
      </w:r>
      <w:r>
        <w:rPr/>
        <w:t>Coordinator,</w:t>
      </w:r>
      <w:r>
        <w:rPr>
          <w:spacing w:val="-7"/>
        </w:rPr>
        <w:t> </w:t>
      </w:r>
      <w:r>
        <w:rPr/>
        <w:t>Semester</w:t>
      </w:r>
      <w:r>
        <w:rPr>
          <w:spacing w:val="-7"/>
        </w:rPr>
        <w:t> </w:t>
      </w:r>
      <w:r>
        <w:rPr/>
        <w:t>1 Dr Jacob Doherty, Course Organiser, SD2a</w:t>
      </w:r>
    </w:p>
    <w:p>
      <w:pPr>
        <w:pStyle w:val="BodyText"/>
        <w:ind w:left="560" w:right="6108" w:firstLine="12"/>
      </w:pPr>
      <w:r>
        <w:rPr/>
        <w:t>Dr</w:t>
      </w:r>
      <w:r>
        <w:rPr>
          <w:spacing w:val="-8"/>
        </w:rPr>
        <w:t> </w:t>
      </w:r>
      <w:r>
        <w:rPr/>
        <w:t>Claire</w:t>
      </w:r>
      <w:r>
        <w:rPr>
          <w:spacing w:val="-9"/>
        </w:rPr>
        <w:t> </w:t>
      </w:r>
      <w:r>
        <w:rPr/>
        <w:t>Haggett,</w:t>
      </w:r>
      <w:r>
        <w:rPr>
          <w:spacing w:val="-10"/>
        </w:rPr>
        <w:t> </w:t>
      </w:r>
      <w:r>
        <w:rPr/>
        <w:t>Academic</w:t>
      </w:r>
      <w:r>
        <w:rPr>
          <w:spacing w:val="-8"/>
        </w:rPr>
        <w:t> </w:t>
      </w:r>
      <w:r>
        <w:rPr/>
        <w:t>Adviser Dr Sarah Parry, SSLC Convenor</w:t>
      </w:r>
    </w:p>
    <w:p>
      <w:pPr>
        <w:pStyle w:val="BodyText"/>
        <w:ind w:left="572" w:right="3113"/>
      </w:pPr>
      <w:r>
        <w:rPr/>
        <w:t>Dr</w:t>
      </w:r>
      <w:r>
        <w:rPr>
          <w:spacing w:val="-2"/>
        </w:rPr>
        <w:t> </w:t>
      </w:r>
      <w:r>
        <w:rPr/>
        <w:t>Zeynep</w:t>
      </w:r>
      <w:r>
        <w:rPr>
          <w:spacing w:val="-5"/>
        </w:rPr>
        <w:t> </w:t>
      </w:r>
      <w:r>
        <w:rPr/>
        <w:t>Oguz,</w:t>
      </w:r>
      <w:r>
        <w:rPr>
          <w:spacing w:val="-4"/>
        </w:rPr>
        <w:t> </w:t>
      </w:r>
      <w:r>
        <w:rPr/>
        <w:t>Cohort</w:t>
      </w:r>
      <w:r>
        <w:rPr>
          <w:spacing w:val="-3"/>
        </w:rPr>
        <w:t> </w:t>
      </w:r>
      <w:r>
        <w:rPr/>
        <w:t>Lead</w:t>
      </w:r>
      <w:r>
        <w:rPr>
          <w:spacing w:val="-3"/>
        </w:rPr>
        <w:t> </w:t>
      </w:r>
      <w:r>
        <w:rPr/>
        <w:t>Year</w:t>
      </w:r>
      <w:r>
        <w:rPr>
          <w:spacing w:val="-4"/>
        </w:rPr>
        <w:t> </w:t>
      </w:r>
      <w:r>
        <w:rPr/>
        <w:t>1</w:t>
      </w:r>
      <w:r>
        <w:rPr>
          <w:spacing w:val="-5"/>
        </w:rPr>
        <w:t> </w:t>
      </w:r>
      <w:r>
        <w:rPr/>
        <w:t>&amp;</w:t>
      </w:r>
      <w:r>
        <w:rPr>
          <w:spacing w:val="-3"/>
        </w:rPr>
        <w:t> </w:t>
      </w:r>
      <w:r>
        <w:rPr/>
        <w:t>2;</w:t>
      </w:r>
      <w:r>
        <w:rPr>
          <w:spacing w:val="-4"/>
        </w:rPr>
        <w:t> </w:t>
      </w:r>
      <w:r>
        <w:rPr/>
        <w:t>Course</w:t>
      </w:r>
      <w:r>
        <w:rPr>
          <w:spacing w:val="-3"/>
        </w:rPr>
        <w:t> </w:t>
      </w:r>
      <w:r>
        <w:rPr/>
        <w:t>Organiser, SD1a Dr Faye Wade, Exchange Coordinator, Semester 2</w:t>
      </w:r>
    </w:p>
    <w:p>
      <w:pPr>
        <w:pStyle w:val="BodyText"/>
      </w:pPr>
    </w:p>
    <w:p>
      <w:pPr>
        <w:pStyle w:val="BodyText"/>
      </w:pPr>
    </w:p>
    <w:p>
      <w:pPr>
        <w:pStyle w:val="Heading4"/>
        <w:spacing w:line="252" w:lineRule="exact"/>
        <w:rPr>
          <w:i/>
        </w:rPr>
      </w:pPr>
      <w:r>
        <w:rPr>
          <w:i/>
        </w:rPr>
        <w:t>Student</w:t>
      </w:r>
      <w:r>
        <w:rPr>
          <w:i/>
          <w:spacing w:val="-2"/>
        </w:rPr>
        <w:t> Adviser</w:t>
      </w:r>
    </w:p>
    <w:p>
      <w:pPr>
        <w:pStyle w:val="BodyText"/>
        <w:spacing w:line="252" w:lineRule="exact"/>
        <w:ind w:left="572"/>
      </w:pPr>
      <w:r>
        <w:rPr/>
        <w:t>Sue</w:t>
      </w:r>
      <w:r>
        <w:rPr>
          <w:spacing w:val="-2"/>
        </w:rPr>
        <w:t> Renton</w:t>
      </w:r>
    </w:p>
    <w:p>
      <w:pPr>
        <w:pStyle w:val="BodyText"/>
      </w:pPr>
    </w:p>
    <w:p>
      <w:pPr>
        <w:pStyle w:val="Heading4"/>
        <w:rPr>
          <w:i/>
        </w:rPr>
      </w:pPr>
      <w:r>
        <w:rPr>
          <w:i/>
        </w:rPr>
        <w:t>Pathway</w:t>
      </w:r>
      <w:r>
        <w:rPr>
          <w:i/>
          <w:spacing w:val="-4"/>
        </w:rPr>
        <w:t> </w:t>
      </w:r>
      <w:r>
        <w:rPr>
          <w:i/>
          <w:spacing w:val="-2"/>
        </w:rPr>
        <w:t>liaisons</w:t>
      </w:r>
    </w:p>
    <w:p>
      <w:pPr>
        <w:pStyle w:val="BodyText"/>
        <w:spacing w:before="2"/>
        <w:ind w:left="558" w:right="5976" w:firstLine="14"/>
      </w:pPr>
      <w:r>
        <w:rPr/>
        <w:t>Politics</w:t>
      </w:r>
      <w:r>
        <w:rPr>
          <w:spacing w:val="-7"/>
        </w:rPr>
        <w:t> </w:t>
      </w:r>
      <w:r>
        <w:rPr/>
        <w:t>and</w:t>
      </w:r>
      <w:r>
        <w:rPr>
          <w:spacing w:val="-8"/>
        </w:rPr>
        <w:t> </w:t>
      </w:r>
      <w:r>
        <w:rPr/>
        <w:t>IR:</w:t>
      </w:r>
      <w:r>
        <w:rPr>
          <w:spacing w:val="-6"/>
        </w:rPr>
        <w:t> </w:t>
      </w:r>
      <w:r>
        <w:rPr/>
        <w:t>Prof</w:t>
      </w:r>
      <w:r>
        <w:rPr>
          <w:spacing w:val="-8"/>
        </w:rPr>
        <w:t> </w:t>
      </w:r>
      <w:r>
        <w:rPr/>
        <w:t>Elizabeth</w:t>
      </w:r>
      <w:r>
        <w:rPr>
          <w:spacing w:val="-7"/>
        </w:rPr>
        <w:t> </w:t>
      </w:r>
      <w:r>
        <w:rPr/>
        <w:t>Bomberg Social Anthropology: Dr Jacob Doherty Sociology: Dr Claire Haggett Geography: Dr Anthony Newton</w:t>
      </w:r>
    </w:p>
    <w:p>
      <w:pPr>
        <w:pStyle w:val="BodyText"/>
        <w:spacing w:line="252" w:lineRule="exact"/>
        <w:ind w:left="572"/>
      </w:pPr>
      <w:r>
        <w:rPr/>
        <w:t>Science,</w:t>
      </w:r>
      <w:r>
        <w:rPr>
          <w:spacing w:val="-7"/>
        </w:rPr>
        <w:t> </w:t>
      </w:r>
      <w:r>
        <w:rPr/>
        <w:t>Technology</w:t>
      </w:r>
      <w:r>
        <w:rPr>
          <w:spacing w:val="-8"/>
        </w:rPr>
        <w:t> </w:t>
      </w:r>
      <w:r>
        <w:rPr/>
        <w:t>and</w:t>
      </w:r>
      <w:r>
        <w:rPr>
          <w:spacing w:val="-6"/>
        </w:rPr>
        <w:t> </w:t>
      </w:r>
      <w:r>
        <w:rPr/>
        <w:t>Innovation</w:t>
      </w:r>
      <w:r>
        <w:rPr>
          <w:spacing w:val="-5"/>
        </w:rPr>
        <w:t> </w:t>
      </w:r>
      <w:r>
        <w:rPr/>
        <w:t>Studies</w:t>
      </w:r>
      <w:r>
        <w:rPr>
          <w:spacing w:val="-7"/>
        </w:rPr>
        <w:t> </w:t>
      </w:r>
      <w:r>
        <w:rPr/>
        <w:t>(STIS):</w:t>
      </w:r>
      <w:r>
        <w:rPr>
          <w:spacing w:val="-7"/>
        </w:rPr>
        <w:t> </w:t>
      </w:r>
      <w:r>
        <w:rPr/>
        <w:t>Dr</w:t>
      </w:r>
      <w:r>
        <w:rPr>
          <w:spacing w:val="-6"/>
        </w:rPr>
        <w:t> </w:t>
      </w:r>
      <w:r>
        <w:rPr/>
        <w:t>Sarah</w:t>
      </w:r>
      <w:r>
        <w:rPr>
          <w:spacing w:val="-7"/>
        </w:rPr>
        <w:t> </w:t>
      </w:r>
      <w:r>
        <w:rPr>
          <w:spacing w:val="-2"/>
        </w:rPr>
        <w:t>Parry</w:t>
      </w:r>
    </w:p>
    <w:p>
      <w:pPr>
        <w:spacing w:after="0" w:line="252" w:lineRule="exact"/>
        <w:sectPr>
          <w:headerReference w:type="default" r:id="rId6"/>
          <w:footerReference w:type="default" r:id="rId7"/>
          <w:pgSz w:w="11900" w:h="16850"/>
          <w:pgMar w:header="798" w:footer="1027" w:top="1160" w:bottom="1220" w:left="880" w:right="580"/>
          <w:pgNumType w:start="1"/>
        </w:sectPr>
      </w:pPr>
    </w:p>
    <w:p>
      <w:pPr>
        <w:spacing w:before="303"/>
        <w:ind w:left="572" w:right="0" w:firstLine="0"/>
        <w:jc w:val="left"/>
        <w:rPr>
          <w:b/>
          <w:sz w:val="28"/>
        </w:rPr>
      </w:pPr>
      <w:r>
        <w:rPr>
          <w:b/>
          <w:color w:val="006FC0"/>
          <w:spacing w:val="-2"/>
          <w:sz w:val="28"/>
        </w:rPr>
        <w:t>Contents</w:t>
      </w:r>
    </w:p>
    <w:sdt>
      <w:sdtPr>
        <w:docPartObj>
          <w:docPartGallery w:val="Table of Contents"/>
          <w:docPartUnique/>
        </w:docPartObj>
      </w:sdtPr>
      <w:sdtEndPr/>
      <w:sdtContent>
        <w:p>
          <w:pPr>
            <w:pStyle w:val="TOC1"/>
            <w:tabs>
              <w:tab w:pos="9571" w:val="right" w:leader="none"/>
            </w:tabs>
            <w:spacing w:before="418"/>
            <w:ind w:firstLine="0"/>
          </w:pPr>
          <w:r>
            <w:fldChar w:fldCharType="begin"/>
          </w:r>
          <w:r>
            <w:instrText>TOC \o "1-1" \h \z \u </w:instrText>
          </w:r>
          <w:r>
            <w:fldChar w:fldCharType="separate"/>
          </w:r>
          <w:hyperlink w:history="true" w:anchor="_bookmark0">
            <w:r>
              <w:rPr/>
              <w:t>Welcome</w:t>
            </w:r>
            <w:r>
              <w:rPr>
                <w:spacing w:val="-10"/>
              </w:rPr>
              <w:t> </w:t>
            </w:r>
            <w:r>
              <w:rPr/>
              <w:t>to</w:t>
            </w:r>
            <w:r>
              <w:rPr>
                <w:spacing w:val="-7"/>
              </w:rPr>
              <w:t> </w:t>
            </w:r>
            <w:r>
              <w:rPr/>
              <w:t>the</w:t>
            </w:r>
            <w:r>
              <w:rPr>
                <w:spacing w:val="-8"/>
              </w:rPr>
              <w:t> </w:t>
            </w:r>
            <w:r>
              <w:rPr/>
              <w:t>Sustainable</w:t>
            </w:r>
            <w:r>
              <w:rPr>
                <w:spacing w:val="-5"/>
              </w:rPr>
              <w:t> </w:t>
            </w:r>
            <w:r>
              <w:rPr/>
              <w:t>Development</w:t>
            </w:r>
            <w:r>
              <w:rPr>
                <w:spacing w:val="-7"/>
              </w:rPr>
              <w:t> </w:t>
            </w:r>
            <w:r>
              <w:rPr/>
              <w:t>MA</w:t>
            </w:r>
            <w:r>
              <w:rPr>
                <w:spacing w:val="-8"/>
              </w:rPr>
              <w:t> </w:t>
            </w:r>
            <w:r>
              <w:rPr/>
              <w:t>Honours</w:t>
            </w:r>
            <w:r>
              <w:rPr>
                <w:spacing w:val="-4"/>
              </w:rPr>
              <w:t> </w:t>
            </w:r>
            <w:r>
              <w:rPr>
                <w:spacing w:val="-2"/>
              </w:rPr>
              <w:t>Degree!</w:t>
            </w:r>
            <w:r>
              <w:rPr/>
              <w:tab/>
            </w:r>
            <w:r>
              <w:rPr>
                <w:spacing w:val="-10"/>
              </w:rPr>
              <w:t>1</w:t>
            </w:r>
          </w:hyperlink>
        </w:p>
        <w:p>
          <w:pPr>
            <w:pStyle w:val="TOC1"/>
            <w:tabs>
              <w:tab w:pos="9571" w:val="right" w:leader="none"/>
            </w:tabs>
            <w:ind w:firstLine="0"/>
          </w:pPr>
          <w:hyperlink w:history="true" w:anchor="_bookmark1">
            <w:r>
              <w:rPr/>
              <w:t>Using</w:t>
            </w:r>
            <w:r>
              <w:rPr>
                <w:spacing w:val="-5"/>
              </w:rPr>
              <w:t> </w:t>
            </w:r>
            <w:r>
              <w:rPr/>
              <w:t>this</w:t>
            </w:r>
            <w:r>
              <w:rPr>
                <w:spacing w:val="-3"/>
              </w:rPr>
              <w:t> </w:t>
            </w:r>
            <w:r>
              <w:rPr>
                <w:spacing w:val="-2"/>
              </w:rPr>
              <w:t>Handbook</w:t>
            </w:r>
            <w:r>
              <w:rPr/>
              <w:tab/>
            </w:r>
            <w:r>
              <w:rPr>
                <w:spacing w:val="-10"/>
              </w:rPr>
              <w:t>3</w:t>
            </w:r>
          </w:hyperlink>
        </w:p>
        <w:p>
          <w:pPr>
            <w:pStyle w:val="TOC1"/>
            <w:numPr>
              <w:ilvl w:val="0"/>
              <w:numId w:val="1"/>
            </w:numPr>
            <w:tabs>
              <w:tab w:pos="818" w:val="left" w:leader="none"/>
              <w:tab w:pos="9571" w:val="right" w:leader="none"/>
            </w:tabs>
            <w:spacing w:line="240" w:lineRule="auto" w:before="182" w:after="0"/>
            <w:ind w:left="818" w:right="0" w:hanging="244"/>
            <w:jc w:val="left"/>
          </w:pPr>
          <w:hyperlink w:history="true" w:anchor="_bookmark2">
            <w:r>
              <w:rPr/>
              <w:t>Introducing</w:t>
            </w:r>
            <w:r>
              <w:rPr>
                <w:spacing w:val="-11"/>
              </w:rPr>
              <w:t> </w:t>
            </w:r>
            <w:r>
              <w:rPr/>
              <w:t>Sustainable</w:t>
            </w:r>
            <w:r>
              <w:rPr>
                <w:spacing w:val="-10"/>
              </w:rPr>
              <w:t> </w:t>
            </w:r>
            <w:r>
              <w:rPr>
                <w:spacing w:val="-2"/>
              </w:rPr>
              <w:t>Development</w:t>
            </w:r>
            <w:r>
              <w:rPr/>
              <w:tab/>
            </w:r>
            <w:r>
              <w:rPr>
                <w:spacing w:val="-10"/>
              </w:rPr>
              <w:t>4</w:t>
            </w:r>
          </w:hyperlink>
        </w:p>
        <w:p>
          <w:pPr>
            <w:pStyle w:val="TOC1"/>
            <w:numPr>
              <w:ilvl w:val="0"/>
              <w:numId w:val="1"/>
            </w:numPr>
            <w:tabs>
              <w:tab w:pos="820" w:val="left" w:leader="none"/>
              <w:tab w:pos="9571" w:val="right" w:leader="none"/>
            </w:tabs>
            <w:spacing w:line="240" w:lineRule="auto" w:before="179" w:after="0"/>
            <w:ind w:left="820" w:right="0" w:hanging="246"/>
            <w:jc w:val="left"/>
          </w:pPr>
          <w:hyperlink w:history="true" w:anchor="_bookmark3">
            <w:r>
              <w:rPr/>
              <w:t>Your</w:t>
            </w:r>
            <w:r>
              <w:rPr>
                <w:spacing w:val="-9"/>
              </w:rPr>
              <w:t> </w:t>
            </w:r>
            <w:r>
              <w:rPr/>
              <w:t>Studies:</w:t>
            </w:r>
            <w:r>
              <w:rPr>
                <w:spacing w:val="-3"/>
              </w:rPr>
              <w:t> </w:t>
            </w:r>
            <w:r>
              <w:rPr/>
              <w:t>Course</w:t>
            </w:r>
            <w:r>
              <w:rPr>
                <w:spacing w:val="-7"/>
              </w:rPr>
              <w:t> </w:t>
            </w:r>
            <w:r>
              <w:rPr/>
              <w:t>Choices,</w:t>
            </w:r>
            <w:r>
              <w:rPr>
                <w:spacing w:val="-5"/>
              </w:rPr>
              <w:t> </w:t>
            </w:r>
            <w:r>
              <w:rPr/>
              <w:t>Pathway</w:t>
            </w:r>
            <w:r>
              <w:rPr>
                <w:spacing w:val="-7"/>
              </w:rPr>
              <w:t> </w:t>
            </w:r>
            <w:r>
              <w:rPr/>
              <w:t>Subjects</w:t>
            </w:r>
            <w:r>
              <w:rPr>
                <w:spacing w:val="-4"/>
              </w:rPr>
              <w:t> </w:t>
            </w:r>
            <w:r>
              <w:rPr/>
              <w:t>and</w:t>
            </w:r>
            <w:r>
              <w:rPr>
                <w:spacing w:val="-9"/>
              </w:rPr>
              <w:t> </w:t>
            </w:r>
            <w:r>
              <w:rPr/>
              <w:t>Other</w:t>
            </w:r>
            <w:r>
              <w:rPr>
                <w:spacing w:val="-6"/>
              </w:rPr>
              <w:t> </w:t>
            </w:r>
            <w:r>
              <w:rPr>
                <w:spacing w:val="-2"/>
              </w:rPr>
              <w:t>Information</w:t>
            </w:r>
            <w:r>
              <w:rPr/>
              <w:tab/>
            </w:r>
            <w:r>
              <w:rPr>
                <w:spacing w:val="-10"/>
              </w:rPr>
              <w:t>5</w:t>
            </w:r>
          </w:hyperlink>
        </w:p>
        <w:p>
          <w:pPr>
            <w:pStyle w:val="TOC1"/>
            <w:numPr>
              <w:ilvl w:val="0"/>
              <w:numId w:val="1"/>
            </w:numPr>
            <w:tabs>
              <w:tab w:pos="820" w:val="left" w:leader="none"/>
              <w:tab w:pos="9571" w:val="right" w:leader="none"/>
            </w:tabs>
            <w:spacing w:line="240" w:lineRule="auto" w:before="179" w:after="0"/>
            <w:ind w:left="820" w:right="0" w:hanging="246"/>
            <w:jc w:val="left"/>
          </w:pPr>
          <w:hyperlink w:history="true" w:anchor="_bookmark4">
            <w:r>
              <w:rPr/>
              <w:t>Community-Building,</w:t>
            </w:r>
            <w:r>
              <w:rPr>
                <w:spacing w:val="-10"/>
              </w:rPr>
              <w:t> </w:t>
            </w:r>
            <w:r>
              <w:rPr/>
              <w:t>Events</w:t>
            </w:r>
            <w:r>
              <w:rPr>
                <w:spacing w:val="-8"/>
              </w:rPr>
              <w:t> </w:t>
            </w:r>
            <w:r>
              <w:rPr/>
              <w:t>and</w:t>
            </w:r>
            <w:r>
              <w:rPr>
                <w:spacing w:val="-11"/>
              </w:rPr>
              <w:t> </w:t>
            </w:r>
            <w:r>
              <w:rPr/>
              <w:t>Student</w:t>
            </w:r>
            <w:r>
              <w:rPr>
                <w:spacing w:val="-7"/>
              </w:rPr>
              <w:t> </w:t>
            </w:r>
            <w:r>
              <w:rPr>
                <w:spacing w:val="-4"/>
              </w:rPr>
              <w:t>Voice</w:t>
            </w:r>
            <w:r>
              <w:rPr/>
              <w:tab/>
            </w:r>
            <w:r>
              <w:rPr>
                <w:spacing w:val="-10"/>
              </w:rPr>
              <w:t>8</w:t>
            </w:r>
          </w:hyperlink>
        </w:p>
        <w:p>
          <w:pPr>
            <w:pStyle w:val="TOC1"/>
            <w:numPr>
              <w:ilvl w:val="0"/>
              <w:numId w:val="1"/>
            </w:numPr>
            <w:tabs>
              <w:tab w:pos="820" w:val="left" w:leader="none"/>
              <w:tab w:pos="9571" w:val="right" w:leader="none"/>
            </w:tabs>
            <w:spacing w:line="240" w:lineRule="auto" w:before="181" w:after="0"/>
            <w:ind w:left="820" w:right="0" w:hanging="246"/>
            <w:jc w:val="left"/>
          </w:pPr>
          <w:hyperlink w:history="true" w:anchor="_bookmark5">
            <w:r>
              <w:rPr/>
              <w:t>Advice</w:t>
            </w:r>
            <w:r>
              <w:rPr>
                <w:spacing w:val="-5"/>
              </w:rPr>
              <w:t> </w:t>
            </w:r>
            <w:r>
              <w:rPr/>
              <w:t>and</w:t>
            </w:r>
            <w:r>
              <w:rPr>
                <w:spacing w:val="-5"/>
              </w:rPr>
              <w:t> </w:t>
            </w:r>
            <w:r>
              <w:rPr>
                <w:spacing w:val="-2"/>
              </w:rPr>
              <w:t>Support</w:t>
            </w:r>
            <w:r>
              <w:rPr/>
              <w:tab/>
            </w:r>
            <w:r>
              <w:rPr>
                <w:spacing w:val="-5"/>
              </w:rPr>
              <w:t>11</w:t>
            </w:r>
          </w:hyperlink>
        </w:p>
        <w:p>
          <w:pPr>
            <w:pStyle w:val="TOC1"/>
            <w:numPr>
              <w:ilvl w:val="0"/>
              <w:numId w:val="1"/>
            </w:numPr>
            <w:tabs>
              <w:tab w:pos="820" w:val="left" w:leader="none"/>
              <w:tab w:pos="9571" w:val="right" w:leader="none"/>
            </w:tabs>
            <w:spacing w:line="240" w:lineRule="auto" w:before="179" w:after="0"/>
            <w:ind w:left="820" w:right="0" w:hanging="246"/>
            <w:jc w:val="left"/>
          </w:pPr>
          <w:hyperlink w:history="true" w:anchor="_bookmark6">
            <w:r>
              <w:rPr/>
              <w:t>Key</w:t>
            </w:r>
            <w:r>
              <w:rPr>
                <w:spacing w:val="-11"/>
              </w:rPr>
              <w:t> </w:t>
            </w:r>
            <w:r>
              <w:rPr/>
              <w:t>Contacts</w:t>
            </w:r>
            <w:r>
              <w:rPr>
                <w:spacing w:val="-7"/>
              </w:rPr>
              <w:t> </w:t>
            </w:r>
            <w:r>
              <w:rPr/>
              <w:t>and</w:t>
            </w:r>
            <w:r>
              <w:rPr>
                <w:spacing w:val="-10"/>
              </w:rPr>
              <w:t> </w:t>
            </w:r>
            <w:r>
              <w:rPr/>
              <w:t>Communications-Related</w:t>
            </w:r>
            <w:r>
              <w:rPr>
                <w:spacing w:val="-8"/>
              </w:rPr>
              <w:t> </w:t>
            </w:r>
            <w:r>
              <w:rPr>
                <w:spacing w:val="-2"/>
              </w:rPr>
              <w:t>Policies</w:t>
            </w:r>
            <w:r>
              <w:rPr/>
              <w:tab/>
            </w:r>
            <w:r>
              <w:rPr>
                <w:spacing w:val="-5"/>
              </w:rPr>
              <w:t>11</w:t>
            </w:r>
          </w:hyperlink>
        </w:p>
        <w:p>
          <w:pPr>
            <w:pStyle w:val="TOC1"/>
            <w:tabs>
              <w:tab w:pos="9571" w:val="right" w:leader="none"/>
            </w:tabs>
            <w:spacing w:before="182"/>
            <w:ind w:firstLine="0"/>
          </w:pPr>
          <w:hyperlink w:history="true" w:anchor="_bookmark7">
            <w:r>
              <w:rPr/>
              <w:t>Appendix</w:t>
            </w:r>
            <w:r>
              <w:rPr>
                <w:spacing w:val="-7"/>
              </w:rPr>
              <w:t> </w:t>
            </w:r>
            <w:r>
              <w:rPr/>
              <w:t>1:</w:t>
            </w:r>
            <w:r>
              <w:rPr>
                <w:spacing w:val="-4"/>
              </w:rPr>
              <w:t> </w:t>
            </w:r>
            <w:r>
              <w:rPr/>
              <w:t>Degree</w:t>
            </w:r>
            <w:r>
              <w:rPr>
                <w:spacing w:val="-5"/>
              </w:rPr>
              <w:t> </w:t>
            </w:r>
            <w:r>
              <w:rPr/>
              <w:t>Structure</w:t>
            </w:r>
            <w:r>
              <w:rPr>
                <w:spacing w:val="-7"/>
              </w:rPr>
              <w:t> </w:t>
            </w:r>
            <w:r>
              <w:rPr/>
              <w:t>and</w:t>
            </w:r>
            <w:r>
              <w:rPr>
                <w:spacing w:val="-5"/>
              </w:rPr>
              <w:t> </w:t>
            </w:r>
            <w:r>
              <w:rPr/>
              <w:t>Courses,</w:t>
            </w:r>
            <w:r>
              <w:rPr>
                <w:spacing w:val="-6"/>
              </w:rPr>
              <w:t> </w:t>
            </w:r>
            <w:r>
              <w:rPr/>
              <w:t>by</w:t>
            </w:r>
            <w:r>
              <w:rPr>
                <w:spacing w:val="-6"/>
              </w:rPr>
              <w:t> </w:t>
            </w:r>
            <w:r>
              <w:rPr/>
              <w:t>Pathway</w:t>
            </w:r>
            <w:r>
              <w:rPr>
                <w:spacing w:val="-5"/>
              </w:rPr>
              <w:t> </w:t>
            </w:r>
            <w:r>
              <w:rPr>
                <w:spacing w:val="-2"/>
              </w:rPr>
              <w:t>Subject</w:t>
            </w:r>
            <w:r>
              <w:rPr/>
              <w:tab/>
            </w:r>
            <w:r>
              <w:rPr>
                <w:spacing w:val="-5"/>
              </w:rPr>
              <w:t>12</w:t>
            </w:r>
          </w:hyperlink>
        </w:p>
        <w:p>
          <w:pPr>
            <w:pStyle w:val="TOC1"/>
            <w:tabs>
              <w:tab w:pos="9571" w:val="right" w:leader="none"/>
            </w:tabs>
            <w:ind w:firstLine="0"/>
          </w:pPr>
          <w:hyperlink w:history="true" w:anchor="_bookmark8">
            <w:r>
              <w:rPr/>
              <w:t>Appendix</w:t>
            </w:r>
            <w:r>
              <w:rPr>
                <w:spacing w:val="-4"/>
              </w:rPr>
              <w:t> </w:t>
            </w:r>
            <w:r>
              <w:rPr/>
              <w:t>2:</w:t>
            </w:r>
            <w:r>
              <w:rPr>
                <w:spacing w:val="-3"/>
              </w:rPr>
              <w:t> </w:t>
            </w:r>
            <w:r>
              <w:rPr/>
              <w:t>Exam</w:t>
            </w:r>
            <w:r>
              <w:rPr>
                <w:spacing w:val="-6"/>
              </w:rPr>
              <w:t> </w:t>
            </w:r>
            <w:r>
              <w:rPr/>
              <w:t>Boards</w:t>
            </w:r>
            <w:r>
              <w:rPr>
                <w:spacing w:val="-3"/>
              </w:rPr>
              <w:t> </w:t>
            </w:r>
            <w:r>
              <w:rPr/>
              <w:t>and</w:t>
            </w:r>
            <w:r>
              <w:rPr>
                <w:spacing w:val="-5"/>
              </w:rPr>
              <w:t> </w:t>
            </w:r>
            <w:r>
              <w:rPr/>
              <w:t>Release</w:t>
            </w:r>
            <w:r>
              <w:rPr>
                <w:spacing w:val="-4"/>
              </w:rPr>
              <w:t> </w:t>
            </w:r>
            <w:r>
              <w:rPr/>
              <w:t>of</w:t>
            </w:r>
            <w:r>
              <w:rPr>
                <w:spacing w:val="-5"/>
              </w:rPr>
              <w:t> </w:t>
            </w:r>
            <w:r>
              <w:rPr>
                <w:spacing w:val="-2"/>
              </w:rPr>
              <w:t>Results</w:t>
            </w:r>
            <w:r>
              <w:rPr/>
              <w:tab/>
            </w:r>
            <w:r>
              <w:rPr>
                <w:spacing w:val="-5"/>
              </w:rPr>
              <w:t>18</w:t>
            </w:r>
          </w:hyperlink>
        </w:p>
        <w:p>
          <w:pPr/>
          <w:r>
            <w:fldChar w:fldCharType="end"/>
          </w:r>
        </w:p>
      </w:sdtContent>
    </w:sdt>
    <w:p>
      <w:pPr>
        <w:spacing w:after="0"/>
        <w:sectPr>
          <w:pgSz w:w="11900" w:h="16850"/>
          <w:pgMar w:header="798" w:footer="1027" w:top="1160" w:bottom="1220" w:left="880" w:right="580"/>
        </w:sectPr>
      </w:pPr>
    </w:p>
    <w:p>
      <w:pPr>
        <w:pStyle w:val="BodyText"/>
        <w:rPr>
          <w:sz w:val="28"/>
        </w:rPr>
      </w:pPr>
    </w:p>
    <w:p>
      <w:pPr>
        <w:pStyle w:val="BodyText"/>
        <w:spacing w:before="7"/>
        <w:rPr>
          <w:sz w:val="28"/>
        </w:rPr>
      </w:pPr>
    </w:p>
    <w:p>
      <w:pPr>
        <w:pStyle w:val="Heading1"/>
        <w:spacing w:before="0"/>
        <w:ind w:left="3472"/>
      </w:pPr>
      <w:bookmarkStart w:name="_bookmark1" w:id="2"/>
      <w:bookmarkEnd w:id="2"/>
      <w:r>
        <w:rPr>
          <w:b w:val="0"/>
        </w:rPr>
      </w:r>
      <w:r>
        <w:rPr>
          <w:color w:val="006FC0"/>
        </w:rPr>
        <w:t>Using</w:t>
      </w:r>
      <w:r>
        <w:rPr>
          <w:color w:val="006FC0"/>
          <w:spacing w:val="-4"/>
        </w:rPr>
        <w:t> </w:t>
      </w:r>
      <w:r>
        <w:rPr>
          <w:color w:val="006FC0"/>
        </w:rPr>
        <w:t>this</w:t>
      </w:r>
      <w:r>
        <w:rPr>
          <w:color w:val="006FC0"/>
          <w:spacing w:val="-4"/>
        </w:rPr>
        <w:t> </w:t>
      </w:r>
      <w:r>
        <w:rPr>
          <w:color w:val="006FC0"/>
          <w:spacing w:val="-2"/>
        </w:rPr>
        <w:t>Handbook</w:t>
      </w:r>
    </w:p>
    <w:p>
      <w:pPr>
        <w:pStyle w:val="BodyText"/>
        <w:spacing w:before="298"/>
        <w:ind w:left="560" w:right="544" w:firstLine="2"/>
      </w:pPr>
      <w:r>
        <w:rPr/>
        <w:t>This handbook is for Pre-Honours students undertaking the MA (Hons) programme in Sustainable</w:t>
      </w:r>
      <w:r>
        <w:rPr>
          <w:spacing w:val="-3"/>
        </w:rPr>
        <w:t> </w:t>
      </w:r>
      <w:r>
        <w:rPr/>
        <w:t>Development.</w:t>
      </w:r>
      <w:r>
        <w:rPr>
          <w:spacing w:val="40"/>
        </w:rPr>
        <w:t> </w:t>
      </w:r>
      <w:r>
        <w:rPr/>
        <w:t>The</w:t>
      </w:r>
      <w:r>
        <w:rPr>
          <w:spacing w:val="-5"/>
        </w:rPr>
        <w:t> </w:t>
      </w:r>
      <w:r>
        <w:rPr/>
        <w:t>following</w:t>
      </w:r>
      <w:r>
        <w:rPr>
          <w:spacing w:val="-3"/>
        </w:rPr>
        <w:t> </w:t>
      </w:r>
      <w:r>
        <w:rPr/>
        <w:t>pages</w:t>
      </w:r>
      <w:r>
        <w:rPr>
          <w:spacing w:val="-2"/>
        </w:rPr>
        <w:t> </w:t>
      </w:r>
      <w:r>
        <w:rPr/>
        <w:t>include</w:t>
      </w:r>
      <w:r>
        <w:rPr>
          <w:spacing w:val="-3"/>
        </w:rPr>
        <w:t> </w:t>
      </w:r>
      <w:r>
        <w:rPr/>
        <w:t>information</w:t>
      </w:r>
      <w:r>
        <w:rPr>
          <w:spacing w:val="-3"/>
        </w:rPr>
        <w:t> </w:t>
      </w:r>
      <w:r>
        <w:rPr/>
        <w:t>on</w:t>
      </w:r>
      <w:r>
        <w:rPr>
          <w:spacing w:val="-7"/>
        </w:rPr>
        <w:t> </w:t>
      </w:r>
      <w:r>
        <w:rPr/>
        <w:t>the</w:t>
      </w:r>
      <w:r>
        <w:rPr>
          <w:spacing w:val="-5"/>
        </w:rPr>
        <w:t> </w:t>
      </w:r>
      <w:r>
        <w:rPr/>
        <w:t>aims,</w:t>
      </w:r>
      <w:r>
        <w:rPr>
          <w:spacing w:val="-4"/>
        </w:rPr>
        <w:t> </w:t>
      </w:r>
      <w:r>
        <w:rPr/>
        <w:t>structure</w:t>
      </w:r>
      <w:r>
        <w:rPr>
          <w:spacing w:val="-3"/>
        </w:rPr>
        <w:t> </w:t>
      </w:r>
      <w:r>
        <w:rPr/>
        <w:t>and requirements</w:t>
      </w:r>
      <w:r>
        <w:rPr>
          <w:spacing w:val="-5"/>
        </w:rPr>
        <w:t> </w:t>
      </w:r>
      <w:r>
        <w:rPr/>
        <w:t>of</w:t>
      </w:r>
      <w:r>
        <w:rPr>
          <w:spacing w:val="-4"/>
        </w:rPr>
        <w:t> </w:t>
      </w:r>
      <w:r>
        <w:rPr/>
        <w:t>the</w:t>
      </w:r>
      <w:r>
        <w:rPr>
          <w:spacing w:val="-5"/>
        </w:rPr>
        <w:t> </w:t>
      </w:r>
      <w:r>
        <w:rPr/>
        <w:t>degree,</w:t>
      </w:r>
      <w:r>
        <w:rPr>
          <w:spacing w:val="-4"/>
        </w:rPr>
        <w:t> </w:t>
      </w:r>
      <w:r>
        <w:rPr/>
        <w:t>the</w:t>
      </w:r>
      <w:r>
        <w:rPr>
          <w:spacing w:val="-3"/>
        </w:rPr>
        <w:t> </w:t>
      </w:r>
      <w:r>
        <w:rPr/>
        <w:t>general</w:t>
      </w:r>
      <w:r>
        <w:rPr>
          <w:spacing w:val="-4"/>
        </w:rPr>
        <w:t> </w:t>
      </w:r>
      <w:r>
        <w:rPr/>
        <w:t>rules</w:t>
      </w:r>
      <w:r>
        <w:rPr>
          <w:spacing w:val="-5"/>
        </w:rPr>
        <w:t> </w:t>
      </w:r>
      <w:r>
        <w:rPr/>
        <w:t>governing</w:t>
      </w:r>
      <w:r>
        <w:rPr>
          <w:spacing w:val="-3"/>
        </w:rPr>
        <w:t> </w:t>
      </w:r>
      <w:r>
        <w:rPr/>
        <w:t>assessment</w:t>
      </w:r>
      <w:r>
        <w:rPr>
          <w:spacing w:val="-1"/>
        </w:rPr>
        <w:t> </w:t>
      </w:r>
      <w:r>
        <w:rPr/>
        <w:t>and</w:t>
      </w:r>
      <w:r>
        <w:rPr>
          <w:spacing w:val="-6"/>
        </w:rPr>
        <w:t> </w:t>
      </w:r>
      <w:r>
        <w:rPr/>
        <w:t>examinations,</w:t>
      </w:r>
      <w:r>
        <w:rPr>
          <w:spacing w:val="-4"/>
        </w:rPr>
        <w:t> </w:t>
      </w:r>
      <w:r>
        <w:rPr/>
        <w:t>useful information about the many extracurricular activities and facilities available to Sustainable Development students, and contact information for students seeking advice, support, or information on careers.</w:t>
      </w:r>
    </w:p>
    <w:p>
      <w:pPr>
        <w:pStyle w:val="BodyText"/>
      </w:pPr>
    </w:p>
    <w:p>
      <w:pPr>
        <w:pStyle w:val="BodyText"/>
        <w:ind w:left="560" w:right="617" w:firstLine="2"/>
      </w:pPr>
      <w:r>
        <w:rPr/>
        <w:t>Sustainable</w:t>
      </w:r>
      <w:r>
        <w:rPr>
          <w:spacing w:val="-3"/>
        </w:rPr>
        <w:t> </w:t>
      </w:r>
      <w:r>
        <w:rPr/>
        <w:t>Development</w:t>
      </w:r>
      <w:r>
        <w:rPr>
          <w:spacing w:val="-1"/>
        </w:rPr>
        <w:t> </w:t>
      </w:r>
      <w:r>
        <w:rPr/>
        <w:t>is</w:t>
      </w:r>
      <w:r>
        <w:rPr>
          <w:spacing w:val="-2"/>
        </w:rPr>
        <w:t> </w:t>
      </w:r>
      <w:r>
        <w:rPr/>
        <w:t>an</w:t>
      </w:r>
      <w:r>
        <w:rPr>
          <w:spacing w:val="-5"/>
        </w:rPr>
        <w:t> </w:t>
      </w:r>
      <w:r>
        <w:rPr/>
        <w:t>interdisciplinary</w:t>
      </w:r>
      <w:r>
        <w:rPr>
          <w:spacing w:val="-2"/>
        </w:rPr>
        <w:t> </w:t>
      </w:r>
      <w:r>
        <w:rPr/>
        <w:t>degree,</w:t>
      </w:r>
      <w:r>
        <w:rPr>
          <w:spacing w:val="-4"/>
        </w:rPr>
        <w:t> </w:t>
      </w:r>
      <w:r>
        <w:rPr/>
        <w:t>offered</w:t>
      </w:r>
      <w:r>
        <w:rPr>
          <w:spacing w:val="-5"/>
        </w:rPr>
        <w:t> </w:t>
      </w:r>
      <w:r>
        <w:rPr/>
        <w:t>through</w:t>
      </w:r>
      <w:r>
        <w:rPr>
          <w:spacing w:val="-5"/>
        </w:rPr>
        <w:t> </w:t>
      </w:r>
      <w:r>
        <w:rPr/>
        <w:t>the</w:t>
      </w:r>
      <w:r>
        <w:rPr>
          <w:spacing w:val="-3"/>
        </w:rPr>
        <w:t> </w:t>
      </w:r>
      <w:r>
        <w:rPr/>
        <w:t>School</w:t>
      </w:r>
      <w:r>
        <w:rPr>
          <w:spacing w:val="-4"/>
        </w:rPr>
        <w:t> </w:t>
      </w:r>
      <w:r>
        <w:rPr/>
        <w:t>of</w:t>
      </w:r>
      <w:r>
        <w:rPr>
          <w:spacing w:val="-4"/>
        </w:rPr>
        <w:t> </w:t>
      </w:r>
      <w:r>
        <w:rPr/>
        <w:t>Social and Political Science (SSPS).</w:t>
      </w:r>
    </w:p>
    <w:p>
      <w:pPr>
        <w:pStyle w:val="BodyText"/>
      </w:pPr>
    </w:p>
    <w:p>
      <w:pPr>
        <w:pStyle w:val="BodyText"/>
        <w:ind w:left="560" w:right="544" w:firstLine="2"/>
      </w:pPr>
      <w:r>
        <w:rPr/>
        <w:t>This handbook is not intended as a replacement for the official publications of the University such</w:t>
      </w:r>
      <w:r>
        <w:rPr>
          <w:spacing w:val="-3"/>
        </w:rPr>
        <w:t> </w:t>
      </w:r>
      <w:r>
        <w:rPr/>
        <w:t>as</w:t>
      </w:r>
      <w:r>
        <w:rPr>
          <w:spacing w:val="-5"/>
        </w:rPr>
        <w:t> </w:t>
      </w:r>
      <w:r>
        <w:rPr/>
        <w:t>the</w:t>
      </w:r>
      <w:r>
        <w:rPr>
          <w:spacing w:val="-5"/>
        </w:rPr>
        <w:t> </w:t>
      </w:r>
      <w:r>
        <w:rPr/>
        <w:t>University</w:t>
      </w:r>
      <w:r>
        <w:rPr>
          <w:spacing w:val="-4"/>
        </w:rPr>
        <w:t> </w:t>
      </w:r>
      <w:r>
        <w:rPr/>
        <w:t>Degree</w:t>
      </w:r>
      <w:r>
        <w:rPr>
          <w:spacing w:val="-3"/>
        </w:rPr>
        <w:t> </w:t>
      </w:r>
      <w:r>
        <w:rPr/>
        <w:t>Regulations</w:t>
      </w:r>
      <w:r>
        <w:rPr>
          <w:spacing w:val="-3"/>
        </w:rPr>
        <w:t> </w:t>
      </w:r>
      <w:r>
        <w:rPr/>
        <w:t>and</w:t>
      </w:r>
      <w:r>
        <w:rPr>
          <w:spacing w:val="-5"/>
        </w:rPr>
        <w:t> </w:t>
      </w:r>
      <w:r>
        <w:rPr/>
        <w:t>Programmes</w:t>
      </w:r>
      <w:r>
        <w:rPr>
          <w:spacing w:val="-5"/>
        </w:rPr>
        <w:t> </w:t>
      </w:r>
      <w:r>
        <w:rPr/>
        <w:t>of</w:t>
      </w:r>
      <w:r>
        <w:rPr>
          <w:spacing w:val="-1"/>
        </w:rPr>
        <w:t> </w:t>
      </w:r>
      <w:r>
        <w:rPr/>
        <w:t>Study,</w:t>
      </w:r>
      <w:r>
        <w:rPr>
          <w:spacing w:val="-4"/>
        </w:rPr>
        <w:t> </w:t>
      </w:r>
      <w:r>
        <w:rPr/>
        <w:t>which</w:t>
      </w:r>
      <w:r>
        <w:rPr>
          <w:spacing w:val="-3"/>
        </w:rPr>
        <w:t> </w:t>
      </w:r>
      <w:r>
        <w:rPr/>
        <w:t>can</w:t>
      </w:r>
      <w:r>
        <w:rPr>
          <w:spacing w:val="-3"/>
        </w:rPr>
        <w:t> </w:t>
      </w:r>
      <w:r>
        <w:rPr/>
        <w:t>be</w:t>
      </w:r>
      <w:r>
        <w:rPr>
          <w:spacing w:val="-7"/>
        </w:rPr>
        <w:t> </w:t>
      </w:r>
      <w:r>
        <w:rPr/>
        <w:t>found at </w:t>
      </w:r>
      <w:hyperlink r:id="rId8">
        <w:r>
          <w:rPr>
            <w:color w:val="0462C1"/>
            <w:u w:val="single" w:color="0462C1"/>
          </w:rPr>
          <w:t>Degree Regulations and Programmes of Study (ed.ac.uk)</w:t>
        </w:r>
      </w:hyperlink>
    </w:p>
    <w:p>
      <w:pPr>
        <w:pStyle w:val="BodyText"/>
        <w:spacing w:before="1"/>
      </w:pPr>
    </w:p>
    <w:p>
      <w:pPr>
        <w:pStyle w:val="BodyText"/>
        <w:ind w:left="560" w:right="661"/>
      </w:pPr>
      <w:r>
        <w:rPr/>
        <w:t>Comments</w:t>
      </w:r>
      <w:r>
        <w:rPr>
          <w:spacing w:val="-2"/>
        </w:rPr>
        <w:t> </w:t>
      </w:r>
      <w:r>
        <w:rPr/>
        <w:t>or</w:t>
      </w:r>
      <w:r>
        <w:rPr>
          <w:spacing w:val="-2"/>
        </w:rPr>
        <w:t> </w:t>
      </w:r>
      <w:r>
        <w:rPr/>
        <w:t>queries</w:t>
      </w:r>
      <w:r>
        <w:rPr>
          <w:spacing w:val="-5"/>
        </w:rPr>
        <w:t> </w:t>
      </w:r>
      <w:r>
        <w:rPr/>
        <w:t>regarding</w:t>
      </w:r>
      <w:r>
        <w:rPr>
          <w:spacing w:val="-3"/>
        </w:rPr>
        <w:t> </w:t>
      </w:r>
      <w:r>
        <w:rPr/>
        <w:t>this</w:t>
      </w:r>
      <w:r>
        <w:rPr>
          <w:spacing w:val="-5"/>
        </w:rPr>
        <w:t> </w:t>
      </w:r>
      <w:r>
        <w:rPr/>
        <w:t>handbook</w:t>
      </w:r>
      <w:r>
        <w:rPr>
          <w:spacing w:val="-5"/>
        </w:rPr>
        <w:t> </w:t>
      </w:r>
      <w:r>
        <w:rPr/>
        <w:t>should</w:t>
      </w:r>
      <w:r>
        <w:rPr>
          <w:spacing w:val="-3"/>
        </w:rPr>
        <w:t> </w:t>
      </w:r>
      <w:r>
        <w:rPr/>
        <w:t>be</w:t>
      </w:r>
      <w:r>
        <w:rPr>
          <w:spacing w:val="-3"/>
        </w:rPr>
        <w:t> </w:t>
      </w:r>
      <w:r>
        <w:rPr/>
        <w:t>addressed</w:t>
      </w:r>
      <w:r>
        <w:rPr>
          <w:spacing w:val="-5"/>
        </w:rPr>
        <w:t> </w:t>
      </w:r>
      <w:r>
        <w:rPr/>
        <w:t>to</w:t>
      </w:r>
      <w:r>
        <w:rPr>
          <w:spacing w:val="-5"/>
        </w:rPr>
        <w:t> </w:t>
      </w:r>
      <w:r>
        <w:rPr/>
        <w:t>the</w:t>
      </w:r>
      <w:r>
        <w:rPr>
          <w:spacing w:val="-3"/>
        </w:rPr>
        <w:t> </w:t>
      </w:r>
      <w:r>
        <w:rPr/>
        <w:t>Programme Director, Dr Jacob Doherty, </w:t>
      </w:r>
      <w:hyperlink r:id="rId9">
        <w:r>
          <w:rPr>
            <w:color w:val="0462C1"/>
            <w:u w:val="single" w:color="0462C1"/>
          </w:rPr>
          <w:t>Jacob.Doherty@ed.ac.uk</w:t>
        </w:r>
      </w:hyperlink>
    </w:p>
    <w:p>
      <w:pPr>
        <w:pStyle w:val="BodyText"/>
      </w:pPr>
    </w:p>
    <w:p>
      <w:pPr>
        <w:pStyle w:val="BodyText"/>
        <w:spacing w:line="249" w:lineRule="auto"/>
        <w:ind w:left="570" w:right="617" w:firstLine="2"/>
      </w:pPr>
      <w:r>
        <w:rPr/>
        <w:t>If you require this document or any of the internal University of Edinburgh online resources mentioned</w:t>
      </w:r>
      <w:r>
        <w:rPr>
          <w:spacing w:val="-3"/>
        </w:rPr>
        <w:t> </w:t>
      </w:r>
      <w:r>
        <w:rPr/>
        <w:t>in</w:t>
      </w:r>
      <w:r>
        <w:rPr>
          <w:spacing w:val="-5"/>
        </w:rPr>
        <w:t> </w:t>
      </w:r>
      <w:r>
        <w:rPr/>
        <w:t>this</w:t>
      </w:r>
      <w:r>
        <w:rPr>
          <w:spacing w:val="-2"/>
        </w:rPr>
        <w:t> </w:t>
      </w:r>
      <w:r>
        <w:rPr/>
        <w:t>document</w:t>
      </w:r>
      <w:r>
        <w:rPr>
          <w:spacing w:val="-1"/>
        </w:rPr>
        <w:t> </w:t>
      </w:r>
      <w:r>
        <w:rPr/>
        <w:t>in</w:t>
      </w:r>
      <w:r>
        <w:rPr>
          <w:spacing w:val="-3"/>
        </w:rPr>
        <w:t> </w:t>
      </w:r>
      <w:r>
        <w:rPr/>
        <w:t>an</w:t>
      </w:r>
      <w:r>
        <w:rPr>
          <w:spacing w:val="-5"/>
        </w:rPr>
        <w:t> </w:t>
      </w:r>
      <w:r>
        <w:rPr/>
        <w:t>alternative</w:t>
      </w:r>
      <w:r>
        <w:rPr>
          <w:spacing w:val="-5"/>
        </w:rPr>
        <w:t> </w:t>
      </w:r>
      <w:r>
        <w:rPr/>
        <w:t>format</w:t>
      </w:r>
      <w:r>
        <w:rPr>
          <w:spacing w:val="-2"/>
        </w:rPr>
        <w:t> </w:t>
      </w:r>
      <w:r>
        <w:rPr/>
        <w:t>please</w:t>
      </w:r>
      <w:r>
        <w:rPr>
          <w:spacing w:val="-3"/>
        </w:rPr>
        <w:t> </w:t>
      </w:r>
      <w:r>
        <w:rPr/>
        <w:t>email</w:t>
      </w:r>
      <w:r>
        <w:rPr>
          <w:spacing w:val="-3"/>
        </w:rPr>
        <w:t> </w:t>
      </w:r>
      <w:r>
        <w:rPr/>
        <w:t>the</w:t>
      </w:r>
      <w:r>
        <w:rPr>
          <w:spacing w:val="-5"/>
        </w:rPr>
        <w:t> </w:t>
      </w:r>
      <w:r>
        <w:rPr/>
        <w:t>degree</w:t>
      </w:r>
      <w:r>
        <w:rPr>
          <w:spacing w:val="-3"/>
        </w:rPr>
        <w:t> </w:t>
      </w:r>
      <w:r>
        <w:rPr/>
        <w:t>Student Adviser, Sue Renton: </w:t>
      </w:r>
      <w:hyperlink r:id="rId10">
        <w:r>
          <w:rPr>
            <w:color w:val="0462C1"/>
            <w:u w:val="single" w:color="0462C1"/>
          </w:rPr>
          <w:t>sue.renton@ed.ac.uk</w:t>
        </w:r>
      </w:hyperlink>
      <w:r>
        <w:rPr>
          <w:u w:val="none"/>
        </w:rPr>
        <w:t>.</w:t>
      </w:r>
      <w:r>
        <w:rPr>
          <w:spacing w:val="40"/>
          <w:u w:val="none"/>
        </w:rPr>
        <w:t> </w:t>
      </w:r>
      <w:r>
        <w:rPr>
          <w:u w:val="none"/>
        </w:rPr>
        <w:t>If Sue is not available, you can email: </w:t>
      </w:r>
      <w:hyperlink r:id="rId11">
        <w:r>
          <w:rPr>
            <w:color w:val="0462C1"/>
            <w:spacing w:val="-2"/>
            <w:u w:val="single" w:color="0462C1"/>
          </w:rPr>
          <w:t>student.sps@ed.ac.uk</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9"/>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233687</wp:posOffset>
                </wp:positionV>
                <wp:extent cx="5492115" cy="175641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492115" cy="1756410"/>
                        </a:xfrm>
                        <a:prstGeom prst="rect">
                          <a:avLst/>
                        </a:prstGeom>
                        <a:ln w="6096">
                          <a:solidFill>
                            <a:srgbClr val="000000"/>
                          </a:solidFill>
                          <a:prstDash val="solid"/>
                        </a:ln>
                      </wps:spPr>
                      <wps:txbx>
                        <w:txbxContent>
                          <w:p>
                            <w:pPr>
                              <w:pStyle w:val="BodyText"/>
                              <w:spacing w:before="113"/>
                              <w:ind w:left="103" w:right="156"/>
                            </w:pPr>
                            <w:r>
                              <w:rPr/>
                              <w:t>Email is the official method of communication for all students. When you join the University, you are given a University of Edinburgh email account and address. Students</w:t>
                            </w:r>
                            <w:r>
                              <w:rPr>
                                <w:spacing w:val="-5"/>
                              </w:rPr>
                              <w:t> </w:t>
                            </w:r>
                            <w:r>
                              <w:rPr/>
                              <w:t>must</w:t>
                            </w:r>
                            <w:r>
                              <w:rPr>
                                <w:spacing w:val="-4"/>
                              </w:rPr>
                              <w:t> </w:t>
                            </w:r>
                            <w:r>
                              <w:rPr/>
                              <w:t>access</w:t>
                            </w:r>
                            <w:r>
                              <w:rPr>
                                <w:spacing w:val="-5"/>
                              </w:rPr>
                              <w:t> </w:t>
                            </w:r>
                            <w:r>
                              <w:rPr/>
                              <w:t>and</w:t>
                            </w:r>
                            <w:r>
                              <w:rPr>
                                <w:spacing w:val="-3"/>
                              </w:rPr>
                              <w:t> </w:t>
                            </w:r>
                            <w:r>
                              <w:rPr/>
                              <w:t>manage</w:t>
                            </w:r>
                            <w:r>
                              <w:rPr>
                                <w:spacing w:val="-5"/>
                              </w:rPr>
                              <w:t> </w:t>
                            </w:r>
                            <w:r>
                              <w:rPr/>
                              <w:t>this</w:t>
                            </w:r>
                            <w:r>
                              <w:rPr>
                                <w:spacing w:val="-5"/>
                              </w:rPr>
                              <w:t> </w:t>
                            </w:r>
                            <w:r>
                              <w:rPr/>
                              <w:t>account</w:t>
                            </w:r>
                            <w:r>
                              <w:rPr>
                                <w:spacing w:val="-4"/>
                              </w:rPr>
                              <w:t> </w:t>
                            </w:r>
                            <w:r>
                              <w:rPr/>
                              <w:t>regularly</w:t>
                            </w:r>
                            <w:r>
                              <w:rPr>
                                <w:spacing w:val="-3"/>
                              </w:rPr>
                              <w:t> </w:t>
                            </w:r>
                            <w:r>
                              <w:rPr/>
                              <w:t>(at</w:t>
                            </w:r>
                            <w:r>
                              <w:rPr>
                                <w:spacing w:val="-4"/>
                              </w:rPr>
                              <w:t> </w:t>
                            </w:r>
                            <w:r>
                              <w:rPr/>
                              <w:t>least</w:t>
                            </w:r>
                            <w:r>
                              <w:rPr>
                                <w:spacing w:val="-1"/>
                              </w:rPr>
                              <w:t> </w:t>
                            </w:r>
                            <w:r>
                              <w:rPr/>
                              <w:t>3</w:t>
                            </w:r>
                            <w:r>
                              <w:rPr>
                                <w:spacing w:val="-5"/>
                              </w:rPr>
                              <w:t> </w:t>
                            </w:r>
                            <w:r>
                              <w:rPr/>
                              <w:t>times</w:t>
                            </w:r>
                            <w:r>
                              <w:rPr>
                                <w:spacing w:val="-2"/>
                              </w:rPr>
                              <w:t> </w:t>
                            </w:r>
                            <w:r>
                              <w:rPr/>
                              <w:t>per</w:t>
                            </w:r>
                            <w:r>
                              <w:rPr>
                                <w:spacing w:val="-4"/>
                              </w:rPr>
                              <w:t> </w:t>
                            </w:r>
                            <w:r>
                              <w:rPr/>
                              <w:t>week) as it is assumed that students have opened and acted on these communications.</w:t>
                            </w:r>
                          </w:p>
                          <w:p>
                            <w:pPr>
                              <w:pStyle w:val="BodyText"/>
                              <w:ind w:left="103" w:right="156"/>
                            </w:pPr>
                            <w:r>
                              <w:rPr/>
                              <w:t>Failure</w:t>
                            </w:r>
                            <w:r>
                              <w:rPr>
                                <w:spacing w:val="-2"/>
                              </w:rPr>
                              <w:t> </w:t>
                            </w:r>
                            <w:r>
                              <w:rPr/>
                              <w:t>by</w:t>
                            </w:r>
                            <w:r>
                              <w:rPr>
                                <w:spacing w:val="-3"/>
                              </w:rPr>
                              <w:t> </w:t>
                            </w:r>
                            <w:r>
                              <w:rPr/>
                              <w:t>students</w:t>
                            </w:r>
                            <w:r>
                              <w:rPr>
                                <w:spacing w:val="-6"/>
                              </w:rPr>
                              <w:t> </w:t>
                            </w:r>
                            <w:r>
                              <w:rPr/>
                              <w:t>to</w:t>
                            </w:r>
                            <w:r>
                              <w:rPr>
                                <w:spacing w:val="-3"/>
                              </w:rPr>
                              <w:t> </w:t>
                            </w:r>
                            <w:r>
                              <w:rPr/>
                              <w:t>do</w:t>
                            </w:r>
                            <w:r>
                              <w:rPr>
                                <w:spacing w:val="-5"/>
                              </w:rPr>
                              <w:t> </w:t>
                            </w:r>
                            <w:r>
                              <w:rPr/>
                              <w:t>so</w:t>
                            </w:r>
                            <w:r>
                              <w:rPr>
                                <w:spacing w:val="-3"/>
                              </w:rPr>
                              <w:t> </w:t>
                            </w:r>
                            <w:r>
                              <w:rPr/>
                              <w:t>will</w:t>
                            </w:r>
                            <w:r>
                              <w:rPr>
                                <w:spacing w:val="-3"/>
                              </w:rPr>
                              <w:t> </w:t>
                            </w:r>
                            <w:r>
                              <w:rPr/>
                              <w:t>not</w:t>
                            </w:r>
                            <w:r>
                              <w:rPr>
                                <w:spacing w:val="-4"/>
                              </w:rPr>
                              <w:t> </w:t>
                            </w:r>
                            <w:r>
                              <w:rPr/>
                              <w:t>be</w:t>
                            </w:r>
                            <w:r>
                              <w:rPr>
                                <w:spacing w:val="-3"/>
                              </w:rPr>
                              <w:t> </w:t>
                            </w:r>
                            <w:r>
                              <w:rPr/>
                              <w:t>considered</w:t>
                            </w:r>
                            <w:r>
                              <w:rPr>
                                <w:spacing w:val="-3"/>
                              </w:rPr>
                              <w:t> </w:t>
                            </w:r>
                            <w:r>
                              <w:rPr/>
                              <w:t>an</w:t>
                            </w:r>
                            <w:r>
                              <w:rPr>
                                <w:spacing w:val="-3"/>
                              </w:rPr>
                              <w:t> </w:t>
                            </w:r>
                            <w:r>
                              <w:rPr/>
                              <w:t>acceptable</w:t>
                            </w:r>
                            <w:r>
                              <w:rPr>
                                <w:spacing w:val="-3"/>
                              </w:rPr>
                              <w:t> </w:t>
                            </w:r>
                            <w:r>
                              <w:rPr/>
                              <w:t>excuse</w:t>
                            </w:r>
                            <w:r>
                              <w:rPr>
                                <w:spacing w:val="-5"/>
                              </w:rPr>
                              <w:t> </w:t>
                            </w:r>
                            <w:r>
                              <w:rPr/>
                              <w:t>for</w:t>
                            </w:r>
                            <w:r>
                              <w:rPr>
                                <w:spacing w:val="-2"/>
                              </w:rPr>
                              <w:t> </w:t>
                            </w:r>
                            <w:r>
                              <w:rPr/>
                              <w:t>student actions or inactions or as a grounds for appeal.</w:t>
                            </w:r>
                          </w:p>
                          <w:p>
                            <w:pPr>
                              <w:pStyle w:val="BodyText"/>
                            </w:pPr>
                          </w:p>
                          <w:p>
                            <w:pPr>
                              <w:pStyle w:val="BodyText"/>
                              <w:ind w:left="103" w:right="104"/>
                              <w:jc w:val="both"/>
                            </w:pPr>
                            <w:r>
                              <w:rPr/>
                              <w:t>Students</w:t>
                            </w:r>
                            <w:r>
                              <w:rPr>
                                <w:spacing w:val="-1"/>
                              </w:rPr>
                              <w:t> </w:t>
                            </w:r>
                            <w:r>
                              <w:rPr/>
                              <w:t>can</w:t>
                            </w:r>
                            <w:r>
                              <w:rPr>
                                <w:spacing w:val="-1"/>
                              </w:rPr>
                              <w:t> </w:t>
                            </w:r>
                            <w:r>
                              <w:rPr/>
                              <w:t>set up an</w:t>
                            </w:r>
                            <w:r>
                              <w:rPr>
                                <w:spacing w:val="-1"/>
                              </w:rPr>
                              <w:t> </w:t>
                            </w:r>
                            <w:r>
                              <w:rPr/>
                              <w:t>auto-forward</w:t>
                            </w:r>
                            <w:r>
                              <w:rPr>
                                <w:spacing w:val="-1"/>
                              </w:rPr>
                              <w:t> </w:t>
                            </w:r>
                            <w:r>
                              <w:rPr/>
                              <w:t>from their University email account to</w:t>
                            </w:r>
                            <w:r>
                              <w:rPr>
                                <w:spacing w:val="-1"/>
                              </w:rPr>
                              <w:t> </w:t>
                            </w:r>
                            <w:r>
                              <w:rPr/>
                              <w:t>ensure</w:t>
                            </w:r>
                            <w:r>
                              <w:rPr>
                                <w:spacing w:val="-1"/>
                              </w:rPr>
                              <w:t> </w:t>
                            </w:r>
                            <w:r>
                              <w:rPr/>
                              <w:t>that all</w:t>
                            </w:r>
                            <w:r>
                              <w:rPr>
                                <w:spacing w:val="-2"/>
                              </w:rPr>
                              <w:t> </w:t>
                            </w:r>
                            <w:r>
                              <w:rPr/>
                              <w:t>official</w:t>
                            </w:r>
                            <w:r>
                              <w:rPr>
                                <w:spacing w:val="-3"/>
                              </w:rPr>
                              <w:t> </w:t>
                            </w:r>
                            <w:r>
                              <w:rPr/>
                              <w:t>University</w:t>
                            </w:r>
                            <w:r>
                              <w:rPr>
                                <w:spacing w:val="-3"/>
                              </w:rPr>
                              <w:t> </w:t>
                            </w:r>
                            <w:r>
                              <w:rPr/>
                              <w:t>communications</w:t>
                            </w:r>
                            <w:r>
                              <w:rPr>
                                <w:spacing w:val="-2"/>
                              </w:rPr>
                              <w:t> </w:t>
                            </w:r>
                            <w:r>
                              <w:rPr/>
                              <w:t>are</w:t>
                            </w:r>
                            <w:r>
                              <w:rPr>
                                <w:spacing w:val="-4"/>
                              </w:rPr>
                              <w:t> </w:t>
                            </w:r>
                            <w:r>
                              <w:rPr/>
                              <w:t>received.</w:t>
                            </w:r>
                            <w:r>
                              <w:rPr>
                                <w:spacing w:val="-3"/>
                              </w:rPr>
                              <w:t> </w:t>
                            </w:r>
                            <w:r>
                              <w:rPr/>
                              <w:t>Guidance on</w:t>
                            </w:r>
                            <w:r>
                              <w:rPr>
                                <w:spacing w:val="-4"/>
                              </w:rPr>
                              <w:t> </w:t>
                            </w:r>
                            <w:r>
                              <w:rPr/>
                              <w:t>how</w:t>
                            </w:r>
                            <w:r>
                              <w:rPr>
                                <w:spacing w:val="-5"/>
                              </w:rPr>
                              <w:t> </w:t>
                            </w:r>
                            <w:r>
                              <w:rPr/>
                              <w:t>to</w:t>
                            </w:r>
                            <w:r>
                              <w:rPr>
                                <w:spacing w:val="-2"/>
                              </w:rPr>
                              <w:t> </w:t>
                            </w:r>
                            <w:r>
                              <w:rPr/>
                              <w:t>do</w:t>
                            </w:r>
                            <w:r>
                              <w:rPr>
                                <w:spacing w:val="-6"/>
                              </w:rPr>
                              <w:t> </w:t>
                            </w:r>
                            <w:r>
                              <w:rPr/>
                              <w:t>this</w:t>
                            </w:r>
                            <w:r>
                              <w:rPr>
                                <w:spacing w:val="-1"/>
                              </w:rPr>
                              <w:t> </w:t>
                            </w:r>
                            <w:r>
                              <w:rPr/>
                              <w:t>is </w:t>
                            </w:r>
                            <w:hyperlink r:id="rId12">
                              <w:r>
                                <w:rPr>
                                  <w:color w:val="0462C1"/>
                                  <w:u w:val="single" w:color="0462C1"/>
                                </w:rPr>
                                <w:t>here</w:t>
                              </w:r>
                            </w:hyperlink>
                            <w:r>
                              <w:rPr>
                                <w:u w:val="none"/>
                              </w:rPr>
                              <w:t>. You should reply to email from your university account though, not a personal one.</w:t>
                            </w:r>
                          </w:p>
                        </w:txbxContent>
                      </wps:txbx>
                      <wps:bodyPr wrap="square" lIns="0" tIns="0" rIns="0" bIns="0" rtlCol="0">
                        <a:noAutofit/>
                      </wps:bodyPr>
                    </wps:wsp>
                  </a:graphicData>
                </a:graphic>
              </wp:anchor>
            </w:drawing>
          </mc:Choice>
          <mc:Fallback>
            <w:pict>
              <v:shape style="position:absolute;margin-left:72.024002pt;margin-top:18.400599pt;width:432.45pt;height:138.3pt;mso-position-horizontal-relative:page;mso-position-vertical-relative:paragraph;z-index:-15728128;mso-wrap-distance-left:0;mso-wrap-distance-right:0" type="#_x0000_t202" id="docshape3" filled="false" stroked="true" strokeweight=".48001pt" strokecolor="#000000">
                <v:textbox inset="0,0,0,0">
                  <w:txbxContent>
                    <w:p>
                      <w:pPr>
                        <w:pStyle w:val="BodyText"/>
                        <w:spacing w:before="113"/>
                        <w:ind w:left="103" w:right="156"/>
                      </w:pPr>
                      <w:r>
                        <w:rPr/>
                        <w:t>Email is the official method of communication for all students. When you join the University, you are given a University of Edinburgh email account and address. Students</w:t>
                      </w:r>
                      <w:r>
                        <w:rPr>
                          <w:spacing w:val="-5"/>
                        </w:rPr>
                        <w:t> </w:t>
                      </w:r>
                      <w:r>
                        <w:rPr/>
                        <w:t>must</w:t>
                      </w:r>
                      <w:r>
                        <w:rPr>
                          <w:spacing w:val="-4"/>
                        </w:rPr>
                        <w:t> </w:t>
                      </w:r>
                      <w:r>
                        <w:rPr/>
                        <w:t>access</w:t>
                      </w:r>
                      <w:r>
                        <w:rPr>
                          <w:spacing w:val="-5"/>
                        </w:rPr>
                        <w:t> </w:t>
                      </w:r>
                      <w:r>
                        <w:rPr/>
                        <w:t>and</w:t>
                      </w:r>
                      <w:r>
                        <w:rPr>
                          <w:spacing w:val="-3"/>
                        </w:rPr>
                        <w:t> </w:t>
                      </w:r>
                      <w:r>
                        <w:rPr/>
                        <w:t>manage</w:t>
                      </w:r>
                      <w:r>
                        <w:rPr>
                          <w:spacing w:val="-5"/>
                        </w:rPr>
                        <w:t> </w:t>
                      </w:r>
                      <w:r>
                        <w:rPr/>
                        <w:t>this</w:t>
                      </w:r>
                      <w:r>
                        <w:rPr>
                          <w:spacing w:val="-5"/>
                        </w:rPr>
                        <w:t> </w:t>
                      </w:r>
                      <w:r>
                        <w:rPr/>
                        <w:t>account</w:t>
                      </w:r>
                      <w:r>
                        <w:rPr>
                          <w:spacing w:val="-4"/>
                        </w:rPr>
                        <w:t> </w:t>
                      </w:r>
                      <w:r>
                        <w:rPr/>
                        <w:t>regularly</w:t>
                      </w:r>
                      <w:r>
                        <w:rPr>
                          <w:spacing w:val="-3"/>
                        </w:rPr>
                        <w:t> </w:t>
                      </w:r>
                      <w:r>
                        <w:rPr/>
                        <w:t>(at</w:t>
                      </w:r>
                      <w:r>
                        <w:rPr>
                          <w:spacing w:val="-4"/>
                        </w:rPr>
                        <w:t> </w:t>
                      </w:r>
                      <w:r>
                        <w:rPr/>
                        <w:t>least</w:t>
                      </w:r>
                      <w:r>
                        <w:rPr>
                          <w:spacing w:val="-1"/>
                        </w:rPr>
                        <w:t> </w:t>
                      </w:r>
                      <w:r>
                        <w:rPr/>
                        <w:t>3</w:t>
                      </w:r>
                      <w:r>
                        <w:rPr>
                          <w:spacing w:val="-5"/>
                        </w:rPr>
                        <w:t> </w:t>
                      </w:r>
                      <w:r>
                        <w:rPr/>
                        <w:t>times</w:t>
                      </w:r>
                      <w:r>
                        <w:rPr>
                          <w:spacing w:val="-2"/>
                        </w:rPr>
                        <w:t> </w:t>
                      </w:r>
                      <w:r>
                        <w:rPr/>
                        <w:t>per</w:t>
                      </w:r>
                      <w:r>
                        <w:rPr>
                          <w:spacing w:val="-4"/>
                        </w:rPr>
                        <w:t> </w:t>
                      </w:r>
                      <w:r>
                        <w:rPr/>
                        <w:t>week) as it is assumed that students have opened and acted on these communications.</w:t>
                      </w:r>
                    </w:p>
                    <w:p>
                      <w:pPr>
                        <w:pStyle w:val="BodyText"/>
                        <w:ind w:left="103" w:right="156"/>
                      </w:pPr>
                      <w:r>
                        <w:rPr/>
                        <w:t>Failure</w:t>
                      </w:r>
                      <w:r>
                        <w:rPr>
                          <w:spacing w:val="-2"/>
                        </w:rPr>
                        <w:t> </w:t>
                      </w:r>
                      <w:r>
                        <w:rPr/>
                        <w:t>by</w:t>
                      </w:r>
                      <w:r>
                        <w:rPr>
                          <w:spacing w:val="-3"/>
                        </w:rPr>
                        <w:t> </w:t>
                      </w:r>
                      <w:r>
                        <w:rPr/>
                        <w:t>students</w:t>
                      </w:r>
                      <w:r>
                        <w:rPr>
                          <w:spacing w:val="-6"/>
                        </w:rPr>
                        <w:t> </w:t>
                      </w:r>
                      <w:r>
                        <w:rPr/>
                        <w:t>to</w:t>
                      </w:r>
                      <w:r>
                        <w:rPr>
                          <w:spacing w:val="-3"/>
                        </w:rPr>
                        <w:t> </w:t>
                      </w:r>
                      <w:r>
                        <w:rPr/>
                        <w:t>do</w:t>
                      </w:r>
                      <w:r>
                        <w:rPr>
                          <w:spacing w:val="-5"/>
                        </w:rPr>
                        <w:t> </w:t>
                      </w:r>
                      <w:r>
                        <w:rPr/>
                        <w:t>so</w:t>
                      </w:r>
                      <w:r>
                        <w:rPr>
                          <w:spacing w:val="-3"/>
                        </w:rPr>
                        <w:t> </w:t>
                      </w:r>
                      <w:r>
                        <w:rPr/>
                        <w:t>will</w:t>
                      </w:r>
                      <w:r>
                        <w:rPr>
                          <w:spacing w:val="-3"/>
                        </w:rPr>
                        <w:t> </w:t>
                      </w:r>
                      <w:r>
                        <w:rPr/>
                        <w:t>not</w:t>
                      </w:r>
                      <w:r>
                        <w:rPr>
                          <w:spacing w:val="-4"/>
                        </w:rPr>
                        <w:t> </w:t>
                      </w:r>
                      <w:r>
                        <w:rPr/>
                        <w:t>be</w:t>
                      </w:r>
                      <w:r>
                        <w:rPr>
                          <w:spacing w:val="-3"/>
                        </w:rPr>
                        <w:t> </w:t>
                      </w:r>
                      <w:r>
                        <w:rPr/>
                        <w:t>considered</w:t>
                      </w:r>
                      <w:r>
                        <w:rPr>
                          <w:spacing w:val="-3"/>
                        </w:rPr>
                        <w:t> </w:t>
                      </w:r>
                      <w:r>
                        <w:rPr/>
                        <w:t>an</w:t>
                      </w:r>
                      <w:r>
                        <w:rPr>
                          <w:spacing w:val="-3"/>
                        </w:rPr>
                        <w:t> </w:t>
                      </w:r>
                      <w:r>
                        <w:rPr/>
                        <w:t>acceptable</w:t>
                      </w:r>
                      <w:r>
                        <w:rPr>
                          <w:spacing w:val="-3"/>
                        </w:rPr>
                        <w:t> </w:t>
                      </w:r>
                      <w:r>
                        <w:rPr/>
                        <w:t>excuse</w:t>
                      </w:r>
                      <w:r>
                        <w:rPr>
                          <w:spacing w:val="-5"/>
                        </w:rPr>
                        <w:t> </w:t>
                      </w:r>
                      <w:r>
                        <w:rPr/>
                        <w:t>for</w:t>
                      </w:r>
                      <w:r>
                        <w:rPr>
                          <w:spacing w:val="-2"/>
                        </w:rPr>
                        <w:t> </w:t>
                      </w:r>
                      <w:r>
                        <w:rPr/>
                        <w:t>student actions or inactions or as a grounds for appeal.</w:t>
                      </w:r>
                    </w:p>
                    <w:p>
                      <w:pPr>
                        <w:pStyle w:val="BodyText"/>
                      </w:pPr>
                    </w:p>
                    <w:p>
                      <w:pPr>
                        <w:pStyle w:val="BodyText"/>
                        <w:ind w:left="103" w:right="104"/>
                        <w:jc w:val="both"/>
                      </w:pPr>
                      <w:r>
                        <w:rPr/>
                        <w:t>Students</w:t>
                      </w:r>
                      <w:r>
                        <w:rPr>
                          <w:spacing w:val="-1"/>
                        </w:rPr>
                        <w:t> </w:t>
                      </w:r>
                      <w:r>
                        <w:rPr/>
                        <w:t>can</w:t>
                      </w:r>
                      <w:r>
                        <w:rPr>
                          <w:spacing w:val="-1"/>
                        </w:rPr>
                        <w:t> </w:t>
                      </w:r>
                      <w:r>
                        <w:rPr/>
                        <w:t>set up an</w:t>
                      </w:r>
                      <w:r>
                        <w:rPr>
                          <w:spacing w:val="-1"/>
                        </w:rPr>
                        <w:t> </w:t>
                      </w:r>
                      <w:r>
                        <w:rPr/>
                        <w:t>auto-forward</w:t>
                      </w:r>
                      <w:r>
                        <w:rPr>
                          <w:spacing w:val="-1"/>
                        </w:rPr>
                        <w:t> </w:t>
                      </w:r>
                      <w:r>
                        <w:rPr/>
                        <w:t>from their University email account to</w:t>
                      </w:r>
                      <w:r>
                        <w:rPr>
                          <w:spacing w:val="-1"/>
                        </w:rPr>
                        <w:t> </w:t>
                      </w:r>
                      <w:r>
                        <w:rPr/>
                        <w:t>ensure</w:t>
                      </w:r>
                      <w:r>
                        <w:rPr>
                          <w:spacing w:val="-1"/>
                        </w:rPr>
                        <w:t> </w:t>
                      </w:r>
                      <w:r>
                        <w:rPr/>
                        <w:t>that all</w:t>
                      </w:r>
                      <w:r>
                        <w:rPr>
                          <w:spacing w:val="-2"/>
                        </w:rPr>
                        <w:t> </w:t>
                      </w:r>
                      <w:r>
                        <w:rPr/>
                        <w:t>official</w:t>
                      </w:r>
                      <w:r>
                        <w:rPr>
                          <w:spacing w:val="-3"/>
                        </w:rPr>
                        <w:t> </w:t>
                      </w:r>
                      <w:r>
                        <w:rPr/>
                        <w:t>University</w:t>
                      </w:r>
                      <w:r>
                        <w:rPr>
                          <w:spacing w:val="-3"/>
                        </w:rPr>
                        <w:t> </w:t>
                      </w:r>
                      <w:r>
                        <w:rPr/>
                        <w:t>communications</w:t>
                      </w:r>
                      <w:r>
                        <w:rPr>
                          <w:spacing w:val="-2"/>
                        </w:rPr>
                        <w:t> </w:t>
                      </w:r>
                      <w:r>
                        <w:rPr/>
                        <w:t>are</w:t>
                      </w:r>
                      <w:r>
                        <w:rPr>
                          <w:spacing w:val="-4"/>
                        </w:rPr>
                        <w:t> </w:t>
                      </w:r>
                      <w:r>
                        <w:rPr/>
                        <w:t>received.</w:t>
                      </w:r>
                      <w:r>
                        <w:rPr>
                          <w:spacing w:val="-3"/>
                        </w:rPr>
                        <w:t> </w:t>
                      </w:r>
                      <w:r>
                        <w:rPr/>
                        <w:t>Guidance on</w:t>
                      </w:r>
                      <w:r>
                        <w:rPr>
                          <w:spacing w:val="-4"/>
                        </w:rPr>
                        <w:t> </w:t>
                      </w:r>
                      <w:r>
                        <w:rPr/>
                        <w:t>how</w:t>
                      </w:r>
                      <w:r>
                        <w:rPr>
                          <w:spacing w:val="-5"/>
                        </w:rPr>
                        <w:t> </w:t>
                      </w:r>
                      <w:r>
                        <w:rPr/>
                        <w:t>to</w:t>
                      </w:r>
                      <w:r>
                        <w:rPr>
                          <w:spacing w:val="-2"/>
                        </w:rPr>
                        <w:t> </w:t>
                      </w:r>
                      <w:r>
                        <w:rPr/>
                        <w:t>do</w:t>
                      </w:r>
                      <w:r>
                        <w:rPr>
                          <w:spacing w:val="-6"/>
                        </w:rPr>
                        <w:t> </w:t>
                      </w:r>
                      <w:r>
                        <w:rPr/>
                        <w:t>this</w:t>
                      </w:r>
                      <w:r>
                        <w:rPr>
                          <w:spacing w:val="-1"/>
                        </w:rPr>
                        <w:t> </w:t>
                      </w:r>
                      <w:r>
                        <w:rPr/>
                        <w:t>is </w:t>
                      </w:r>
                      <w:hyperlink r:id="rId12">
                        <w:r>
                          <w:rPr>
                            <w:color w:val="0462C1"/>
                            <w:u w:val="single" w:color="0462C1"/>
                          </w:rPr>
                          <w:t>here</w:t>
                        </w:r>
                      </w:hyperlink>
                      <w:r>
                        <w:rPr>
                          <w:u w:val="none"/>
                        </w:rPr>
                        <w:t>. You should reply to email from your university account though, not a personal one.</w:t>
                      </w:r>
                    </w:p>
                  </w:txbxContent>
                </v:textbox>
                <v:stroke dashstyle="solid"/>
                <w10:wrap type="topAndBottom"/>
              </v:shape>
            </w:pict>
          </mc:Fallback>
        </mc:AlternateContent>
      </w:r>
    </w:p>
    <w:p>
      <w:pPr>
        <w:spacing w:after="0"/>
        <w:rPr>
          <w:sz w:val="20"/>
        </w:rPr>
        <w:sectPr>
          <w:pgSz w:w="11900" w:h="16850"/>
          <w:pgMar w:header="798" w:footer="1027" w:top="1160" w:bottom="1220" w:left="880" w:right="580"/>
        </w:sectPr>
      </w:pPr>
    </w:p>
    <w:p>
      <w:pPr>
        <w:pStyle w:val="Heading1"/>
        <w:numPr>
          <w:ilvl w:val="0"/>
          <w:numId w:val="2"/>
        </w:numPr>
        <w:tabs>
          <w:tab w:pos="2743" w:val="left" w:leader="none"/>
        </w:tabs>
        <w:spacing w:line="240" w:lineRule="auto" w:before="303" w:after="0"/>
        <w:ind w:left="2743" w:right="0" w:hanging="311"/>
        <w:jc w:val="left"/>
      </w:pPr>
      <w:bookmarkStart w:name="_bookmark2" w:id="3"/>
      <w:bookmarkEnd w:id="3"/>
      <w:r>
        <w:rPr>
          <w:b w:val="0"/>
        </w:rPr>
      </w:r>
      <w:r>
        <w:rPr>
          <w:color w:val="006FC0"/>
        </w:rPr>
        <w:t>Introducing</w:t>
      </w:r>
      <w:r>
        <w:rPr>
          <w:color w:val="006FC0"/>
          <w:spacing w:val="-10"/>
        </w:rPr>
        <w:t> </w:t>
      </w:r>
      <w:r>
        <w:rPr>
          <w:color w:val="006FC0"/>
        </w:rPr>
        <w:t>Sustainable</w:t>
      </w:r>
      <w:r>
        <w:rPr>
          <w:color w:val="006FC0"/>
          <w:spacing w:val="-13"/>
        </w:rPr>
        <w:t> </w:t>
      </w:r>
      <w:r>
        <w:rPr>
          <w:color w:val="006FC0"/>
          <w:spacing w:val="-2"/>
        </w:rPr>
        <w:t>Development</w:t>
      </w:r>
    </w:p>
    <w:p>
      <w:pPr>
        <w:pStyle w:val="BodyText"/>
        <w:spacing w:line="249" w:lineRule="auto" w:before="300"/>
        <w:ind w:left="560" w:right="617" w:firstLine="2"/>
      </w:pPr>
      <w:r>
        <w:rPr/>
        <w:t>Sustainable</w:t>
      </w:r>
      <w:r>
        <w:rPr>
          <w:spacing w:val="-3"/>
        </w:rPr>
        <w:t> </w:t>
      </w:r>
      <w:r>
        <w:rPr/>
        <w:t>Development</w:t>
      </w:r>
      <w:r>
        <w:rPr>
          <w:spacing w:val="-3"/>
        </w:rPr>
        <w:t> </w:t>
      </w:r>
      <w:r>
        <w:rPr/>
        <w:t>(SD)</w:t>
      </w:r>
      <w:r>
        <w:rPr>
          <w:spacing w:val="-3"/>
        </w:rPr>
        <w:t> </w:t>
      </w:r>
      <w:r>
        <w:rPr/>
        <w:t>refers</w:t>
      </w:r>
      <w:r>
        <w:rPr>
          <w:spacing w:val="-4"/>
        </w:rPr>
        <w:t> </w:t>
      </w:r>
      <w:r>
        <w:rPr/>
        <w:t>to</w:t>
      </w:r>
      <w:r>
        <w:rPr>
          <w:spacing w:val="-4"/>
        </w:rPr>
        <w:t> </w:t>
      </w:r>
      <w:r>
        <w:rPr/>
        <w:t>the</w:t>
      </w:r>
      <w:r>
        <w:rPr>
          <w:spacing w:val="-4"/>
        </w:rPr>
        <w:t> </w:t>
      </w:r>
      <w:r>
        <w:rPr/>
        <w:t>challenges</w:t>
      </w:r>
      <w:r>
        <w:rPr>
          <w:spacing w:val="-2"/>
        </w:rPr>
        <w:t> </w:t>
      </w:r>
      <w:r>
        <w:rPr/>
        <w:t>of</w:t>
      </w:r>
      <w:r>
        <w:rPr>
          <w:spacing w:val="-3"/>
        </w:rPr>
        <w:t> </w:t>
      </w:r>
      <w:r>
        <w:rPr/>
        <w:t>reducing</w:t>
      </w:r>
      <w:r>
        <w:rPr>
          <w:spacing w:val="-4"/>
        </w:rPr>
        <w:t> </w:t>
      </w:r>
      <w:r>
        <w:rPr/>
        <w:t>global</w:t>
      </w:r>
      <w:r>
        <w:rPr>
          <w:spacing w:val="-3"/>
        </w:rPr>
        <w:t> </w:t>
      </w:r>
      <w:r>
        <w:rPr/>
        <w:t>inequity</w:t>
      </w:r>
      <w:r>
        <w:rPr>
          <w:spacing w:val="-2"/>
        </w:rPr>
        <w:t> </w:t>
      </w:r>
      <w:r>
        <w:rPr/>
        <w:t>and</w:t>
      </w:r>
      <w:r>
        <w:rPr>
          <w:spacing w:val="-4"/>
        </w:rPr>
        <w:t> </w:t>
      </w:r>
      <w:r>
        <w:rPr/>
        <w:t>poverty, and promoting well-being, while reducing threats to the Earth’s systems from industrial production and consumption. Studying sustainable development means trying to understand differing conceptions of progress and critical engagement with efforts to bring it about. It involves an examination of environmental and resource management, but also issues of economic growth (consumption, trade, poverty) and social development (justice, democracy, participation, human wellbeing).</w:t>
      </w:r>
    </w:p>
    <w:p>
      <w:pPr>
        <w:pStyle w:val="BodyText"/>
        <w:spacing w:before="15"/>
      </w:pPr>
    </w:p>
    <w:p>
      <w:pPr>
        <w:pStyle w:val="BodyText"/>
        <w:spacing w:line="249" w:lineRule="auto"/>
        <w:ind w:left="560" w:right="544" w:firstLine="2"/>
      </w:pPr>
      <w:r>
        <w:rPr/>
        <w:t>Long-term,</w:t>
      </w:r>
      <w:r>
        <w:rPr>
          <w:spacing w:val="-2"/>
        </w:rPr>
        <w:t> </w:t>
      </w:r>
      <w:r>
        <w:rPr/>
        <w:t>effective</w:t>
      </w:r>
      <w:r>
        <w:rPr>
          <w:spacing w:val="-6"/>
        </w:rPr>
        <w:t> </w:t>
      </w:r>
      <w:r>
        <w:rPr/>
        <w:t>management</w:t>
      </w:r>
      <w:r>
        <w:rPr>
          <w:spacing w:val="-5"/>
        </w:rPr>
        <w:t> </w:t>
      </w:r>
      <w:r>
        <w:rPr/>
        <w:t>of</w:t>
      </w:r>
      <w:r>
        <w:rPr>
          <w:spacing w:val="-5"/>
        </w:rPr>
        <w:t> </w:t>
      </w:r>
      <w:r>
        <w:rPr/>
        <w:t>material</w:t>
      </w:r>
      <w:r>
        <w:rPr>
          <w:spacing w:val="-5"/>
        </w:rPr>
        <w:t> </w:t>
      </w:r>
      <w:r>
        <w:rPr/>
        <w:t>resources</w:t>
      </w:r>
      <w:r>
        <w:rPr>
          <w:spacing w:val="-3"/>
        </w:rPr>
        <w:t> </w:t>
      </w:r>
      <w:r>
        <w:rPr/>
        <w:t>and</w:t>
      </w:r>
      <w:r>
        <w:rPr>
          <w:spacing w:val="-6"/>
        </w:rPr>
        <w:t> </w:t>
      </w:r>
      <w:r>
        <w:rPr/>
        <w:t>species</w:t>
      </w:r>
      <w:r>
        <w:rPr>
          <w:spacing w:val="-6"/>
        </w:rPr>
        <w:t> </w:t>
      </w:r>
      <w:r>
        <w:rPr/>
        <w:t>requires</w:t>
      </w:r>
      <w:r>
        <w:rPr>
          <w:spacing w:val="-4"/>
        </w:rPr>
        <w:t> </w:t>
      </w:r>
      <w:r>
        <w:rPr/>
        <w:t>an</w:t>
      </w:r>
      <w:r>
        <w:rPr>
          <w:spacing w:val="-4"/>
        </w:rPr>
        <w:t> </w:t>
      </w:r>
      <w:r>
        <w:rPr/>
        <w:t>understanding of human-nature relationships, but also social relationships and institutions. This degree thus focuses not just on the material requirements for sustainability, but on the social, political, cultural and economic dynamics shaping it. Analysis from diverse perspectives is essential to understand sustainable development and its implications. Questions arising include: can we achieve growth and meet the essential needs of present and future generations without endangering the Earth’s ecosystems? Is a complete transformation in governance, social interaction, and</w:t>
      </w:r>
      <w:r>
        <w:rPr>
          <w:spacing w:val="-1"/>
        </w:rPr>
        <w:t> </w:t>
      </w:r>
      <w:r>
        <w:rPr/>
        <w:t>economy necessary? What</w:t>
      </w:r>
      <w:r>
        <w:rPr>
          <w:spacing w:val="-2"/>
        </w:rPr>
        <w:t> </w:t>
      </w:r>
      <w:r>
        <w:rPr/>
        <w:t>might that look like and</w:t>
      </w:r>
      <w:r>
        <w:rPr>
          <w:spacing w:val="-1"/>
        </w:rPr>
        <w:t> </w:t>
      </w:r>
      <w:r>
        <w:rPr/>
        <w:t>who should decide? These types of questions require broad disciplinary knowledge and a multi-perspective depth of </w:t>
      </w:r>
      <w:r>
        <w:rPr>
          <w:spacing w:val="-2"/>
        </w:rPr>
        <w:t>understanding.</w:t>
      </w:r>
    </w:p>
    <w:p>
      <w:pPr>
        <w:pStyle w:val="BodyText"/>
        <w:spacing w:before="14"/>
      </w:pPr>
    </w:p>
    <w:p>
      <w:pPr>
        <w:pStyle w:val="BodyText"/>
        <w:spacing w:line="249" w:lineRule="auto"/>
        <w:ind w:left="560" w:right="617" w:firstLine="2"/>
      </w:pPr>
      <w:r>
        <w:rPr/>
        <w:t>The Sustainable Development degree programme enables the study of these issues through the prisms of several complementary disciplines in the social sciences. </w:t>
      </w:r>
      <w:r>
        <w:rPr>
          <w:b/>
        </w:rPr>
        <w:t>Students choose to specialise</w:t>
      </w:r>
      <w:r>
        <w:rPr>
          <w:b/>
          <w:spacing w:val="-5"/>
        </w:rPr>
        <w:t> </w:t>
      </w:r>
      <w:r>
        <w:rPr>
          <w:b/>
        </w:rPr>
        <w:t>in</w:t>
      </w:r>
      <w:r>
        <w:rPr>
          <w:b/>
          <w:spacing w:val="-3"/>
        </w:rPr>
        <w:t> </w:t>
      </w:r>
      <w:r>
        <w:rPr>
          <w:b/>
        </w:rPr>
        <w:t>one</w:t>
      </w:r>
      <w:r>
        <w:rPr>
          <w:b/>
          <w:spacing w:val="-6"/>
        </w:rPr>
        <w:t> </w:t>
      </w:r>
      <w:r>
        <w:rPr>
          <w:b/>
        </w:rPr>
        <w:t>of</w:t>
      </w:r>
      <w:r>
        <w:rPr>
          <w:b/>
          <w:spacing w:val="-4"/>
        </w:rPr>
        <w:t> </w:t>
      </w:r>
      <w:r>
        <w:rPr>
          <w:b/>
        </w:rPr>
        <w:t>five</w:t>
      </w:r>
      <w:r>
        <w:rPr>
          <w:b/>
          <w:spacing w:val="-2"/>
        </w:rPr>
        <w:t> </w:t>
      </w:r>
      <w:r>
        <w:rPr>
          <w:b/>
        </w:rPr>
        <w:t>subject</w:t>
      </w:r>
      <w:r>
        <w:rPr>
          <w:b/>
          <w:spacing w:val="-2"/>
        </w:rPr>
        <w:t> </w:t>
      </w:r>
      <w:r>
        <w:rPr>
          <w:b/>
        </w:rPr>
        <w:t>pathways</w:t>
      </w:r>
      <w:r>
        <w:rPr/>
        <w:t>:</w:t>
      </w:r>
      <w:r>
        <w:rPr>
          <w:spacing w:val="-4"/>
        </w:rPr>
        <w:t> </w:t>
      </w:r>
      <w:r>
        <w:rPr/>
        <w:t>Geography;</w:t>
      </w:r>
      <w:r>
        <w:rPr>
          <w:spacing w:val="-3"/>
        </w:rPr>
        <w:t> </w:t>
      </w:r>
      <w:r>
        <w:rPr/>
        <w:t>Politics</w:t>
      </w:r>
      <w:r>
        <w:rPr>
          <w:spacing w:val="-2"/>
        </w:rPr>
        <w:t> </w:t>
      </w:r>
      <w:r>
        <w:rPr/>
        <w:t>and</w:t>
      </w:r>
      <w:r>
        <w:rPr>
          <w:spacing w:val="-5"/>
        </w:rPr>
        <w:t> </w:t>
      </w:r>
      <w:r>
        <w:rPr/>
        <w:t>International</w:t>
      </w:r>
      <w:r>
        <w:rPr>
          <w:spacing w:val="-4"/>
        </w:rPr>
        <w:t> </w:t>
      </w:r>
      <w:r>
        <w:rPr/>
        <w:t>Relations; Social Anthropology; Sociology; or Science, Technology and Innovation Studies (STIS). First years are encouraged to follow two pathways so as to be able to choose between them once they have more understanding of the different pathway subjects. As a student here, you will focus on social science and humanities subjects, but will also have access to non-specialist natural science introductions to various topics. That interdisciplinary, critical, questioning approach is a key feature of this Sustainable Development degree.</w:t>
      </w:r>
    </w:p>
    <w:p>
      <w:pPr>
        <w:pStyle w:val="BodyText"/>
        <w:spacing w:before="15"/>
      </w:pPr>
    </w:p>
    <w:p>
      <w:pPr>
        <w:pStyle w:val="Heading2"/>
        <w:ind w:left="558" w:firstLine="0"/>
      </w:pPr>
      <w:r>
        <w:rPr/>
        <w:t>The</w:t>
      </w:r>
      <w:r>
        <w:rPr>
          <w:spacing w:val="-2"/>
        </w:rPr>
        <w:t> </w:t>
      </w:r>
      <w:r>
        <w:rPr/>
        <w:t>teaching</w:t>
      </w:r>
      <w:r>
        <w:rPr>
          <w:spacing w:val="-4"/>
        </w:rPr>
        <w:t> </w:t>
      </w:r>
      <w:r>
        <w:rPr/>
        <w:t>aims</w:t>
      </w:r>
      <w:r>
        <w:rPr>
          <w:spacing w:val="-3"/>
        </w:rPr>
        <w:t> </w:t>
      </w:r>
      <w:r>
        <w:rPr/>
        <w:t>of</w:t>
      </w:r>
      <w:r>
        <w:rPr>
          <w:spacing w:val="-4"/>
        </w:rPr>
        <w:t> </w:t>
      </w:r>
      <w:r>
        <w:rPr/>
        <w:t>the</w:t>
      </w:r>
      <w:r>
        <w:rPr>
          <w:spacing w:val="-1"/>
        </w:rPr>
        <w:t> </w:t>
      </w:r>
      <w:r>
        <w:rPr/>
        <w:t>degree</w:t>
      </w:r>
      <w:r>
        <w:rPr>
          <w:spacing w:val="-3"/>
        </w:rPr>
        <w:t> </w:t>
      </w:r>
      <w:r>
        <w:rPr>
          <w:spacing w:val="-4"/>
        </w:rPr>
        <w:t>are:</w:t>
      </w:r>
    </w:p>
    <w:p>
      <w:pPr>
        <w:pStyle w:val="BodyText"/>
        <w:spacing w:before="19"/>
        <w:rPr>
          <w:b/>
          <w:sz w:val="24"/>
        </w:rPr>
      </w:pPr>
    </w:p>
    <w:p>
      <w:pPr>
        <w:pStyle w:val="ListParagraph"/>
        <w:numPr>
          <w:ilvl w:val="0"/>
          <w:numId w:val="3"/>
        </w:numPr>
        <w:tabs>
          <w:tab w:pos="1287" w:val="left" w:leader="none"/>
        </w:tabs>
        <w:spacing w:line="247" w:lineRule="auto" w:before="0" w:after="0"/>
        <w:ind w:left="1287" w:right="1481" w:hanging="358"/>
        <w:jc w:val="left"/>
        <w:rPr>
          <w:sz w:val="22"/>
        </w:rPr>
      </w:pPr>
      <w:r>
        <w:rPr>
          <w:sz w:val="22"/>
        </w:rPr>
        <w:t>to</w:t>
      </w:r>
      <w:r>
        <w:rPr>
          <w:spacing w:val="-4"/>
          <w:sz w:val="22"/>
        </w:rPr>
        <w:t> </w:t>
      </w:r>
      <w:r>
        <w:rPr>
          <w:sz w:val="22"/>
        </w:rPr>
        <w:t>deliver</w:t>
      </w:r>
      <w:r>
        <w:rPr>
          <w:spacing w:val="-5"/>
          <w:sz w:val="22"/>
        </w:rPr>
        <w:t> </w:t>
      </w:r>
      <w:r>
        <w:rPr>
          <w:sz w:val="22"/>
        </w:rPr>
        <w:t>a</w:t>
      </w:r>
      <w:r>
        <w:rPr>
          <w:spacing w:val="-4"/>
          <w:sz w:val="22"/>
        </w:rPr>
        <w:t> </w:t>
      </w:r>
      <w:r>
        <w:rPr>
          <w:sz w:val="22"/>
        </w:rPr>
        <w:t>broad-based</w:t>
      </w:r>
      <w:r>
        <w:rPr>
          <w:spacing w:val="-9"/>
          <w:sz w:val="22"/>
        </w:rPr>
        <w:t> </w:t>
      </w:r>
      <w:r>
        <w:rPr>
          <w:sz w:val="22"/>
        </w:rPr>
        <w:t>curriculum</w:t>
      </w:r>
      <w:r>
        <w:rPr>
          <w:spacing w:val="-5"/>
          <w:sz w:val="22"/>
        </w:rPr>
        <w:t> </w:t>
      </w:r>
      <w:r>
        <w:rPr>
          <w:sz w:val="22"/>
        </w:rPr>
        <w:t>incorporating</w:t>
      </w:r>
      <w:r>
        <w:rPr>
          <w:spacing w:val="-6"/>
          <w:sz w:val="22"/>
        </w:rPr>
        <w:t> </w:t>
      </w:r>
      <w:r>
        <w:rPr>
          <w:sz w:val="22"/>
        </w:rPr>
        <w:t>sustainability</w:t>
      </w:r>
      <w:r>
        <w:rPr>
          <w:spacing w:val="-3"/>
          <w:sz w:val="22"/>
        </w:rPr>
        <w:t> </w:t>
      </w:r>
      <w:r>
        <w:rPr>
          <w:sz w:val="22"/>
        </w:rPr>
        <w:t>across</w:t>
      </w:r>
      <w:r>
        <w:rPr>
          <w:spacing w:val="-3"/>
          <w:sz w:val="22"/>
        </w:rPr>
        <w:t> </w:t>
      </w:r>
      <w:r>
        <w:rPr>
          <w:sz w:val="22"/>
        </w:rPr>
        <w:t>different fields of study;</w:t>
      </w:r>
    </w:p>
    <w:p>
      <w:pPr>
        <w:pStyle w:val="ListParagraph"/>
        <w:numPr>
          <w:ilvl w:val="0"/>
          <w:numId w:val="3"/>
        </w:numPr>
        <w:tabs>
          <w:tab w:pos="1287" w:val="left" w:leader="none"/>
        </w:tabs>
        <w:spacing w:line="247" w:lineRule="auto" w:before="4" w:after="0"/>
        <w:ind w:left="1287" w:right="2375" w:hanging="358"/>
        <w:jc w:val="left"/>
        <w:rPr>
          <w:sz w:val="22"/>
        </w:rPr>
      </w:pPr>
      <w:r>
        <w:rPr>
          <w:sz w:val="22"/>
        </w:rPr>
        <w:t>to</w:t>
      </w:r>
      <w:r>
        <w:rPr>
          <w:spacing w:val="-3"/>
          <w:sz w:val="22"/>
        </w:rPr>
        <w:t> </w:t>
      </w:r>
      <w:r>
        <w:rPr>
          <w:sz w:val="22"/>
        </w:rPr>
        <w:t>equip</w:t>
      </w:r>
      <w:r>
        <w:rPr>
          <w:spacing w:val="-3"/>
          <w:sz w:val="22"/>
        </w:rPr>
        <w:t> </w:t>
      </w:r>
      <w:r>
        <w:rPr>
          <w:sz w:val="22"/>
        </w:rPr>
        <w:t>students</w:t>
      </w:r>
      <w:r>
        <w:rPr>
          <w:spacing w:val="-2"/>
          <w:sz w:val="22"/>
        </w:rPr>
        <w:t> </w:t>
      </w:r>
      <w:r>
        <w:rPr>
          <w:sz w:val="22"/>
        </w:rPr>
        <w:t>with</w:t>
      </w:r>
      <w:r>
        <w:rPr>
          <w:spacing w:val="-5"/>
          <w:sz w:val="22"/>
        </w:rPr>
        <w:t> </w:t>
      </w:r>
      <w:r>
        <w:rPr>
          <w:sz w:val="22"/>
        </w:rPr>
        <w:t>substantive</w:t>
      </w:r>
      <w:r>
        <w:rPr>
          <w:spacing w:val="-5"/>
          <w:sz w:val="22"/>
        </w:rPr>
        <w:t> </w:t>
      </w:r>
      <w:r>
        <w:rPr>
          <w:sz w:val="22"/>
        </w:rPr>
        <w:t>knowledge</w:t>
      </w:r>
      <w:r>
        <w:rPr>
          <w:spacing w:val="-3"/>
          <w:sz w:val="22"/>
        </w:rPr>
        <w:t> </w:t>
      </w:r>
      <w:r>
        <w:rPr>
          <w:sz w:val="22"/>
        </w:rPr>
        <w:t>of</w:t>
      </w:r>
      <w:r>
        <w:rPr>
          <w:spacing w:val="-4"/>
          <w:sz w:val="22"/>
        </w:rPr>
        <w:t> </w:t>
      </w:r>
      <w:r>
        <w:rPr>
          <w:sz w:val="22"/>
        </w:rPr>
        <w:t>a</w:t>
      </w:r>
      <w:r>
        <w:rPr>
          <w:spacing w:val="-5"/>
          <w:sz w:val="22"/>
        </w:rPr>
        <w:t> </w:t>
      </w:r>
      <w:r>
        <w:rPr>
          <w:sz w:val="22"/>
        </w:rPr>
        <w:t>range</w:t>
      </w:r>
      <w:r>
        <w:rPr>
          <w:spacing w:val="-5"/>
          <w:sz w:val="22"/>
        </w:rPr>
        <w:t> </w:t>
      </w:r>
      <w:r>
        <w:rPr>
          <w:sz w:val="22"/>
        </w:rPr>
        <w:t>of</w:t>
      </w:r>
      <w:r>
        <w:rPr>
          <w:spacing w:val="-4"/>
          <w:sz w:val="22"/>
        </w:rPr>
        <w:t> </w:t>
      </w:r>
      <w:r>
        <w:rPr>
          <w:sz w:val="22"/>
        </w:rPr>
        <w:t>economic, environmental and social systems, institutions, processes and ideas;</w:t>
      </w:r>
    </w:p>
    <w:p>
      <w:pPr>
        <w:pStyle w:val="ListParagraph"/>
        <w:numPr>
          <w:ilvl w:val="0"/>
          <w:numId w:val="3"/>
        </w:numPr>
        <w:tabs>
          <w:tab w:pos="1287" w:val="left" w:leader="none"/>
        </w:tabs>
        <w:spacing w:line="240" w:lineRule="auto" w:before="5" w:after="0"/>
        <w:ind w:left="1287" w:right="0" w:hanging="357"/>
        <w:jc w:val="left"/>
        <w:rPr>
          <w:sz w:val="22"/>
        </w:rPr>
      </w:pPr>
      <w:r>
        <w:rPr>
          <w:sz w:val="22"/>
        </w:rPr>
        <w:t>to</w:t>
      </w:r>
      <w:r>
        <w:rPr>
          <w:spacing w:val="-7"/>
          <w:sz w:val="22"/>
        </w:rPr>
        <w:t> </w:t>
      </w:r>
      <w:r>
        <w:rPr>
          <w:sz w:val="22"/>
        </w:rPr>
        <w:t>provide</w:t>
      </w:r>
      <w:r>
        <w:rPr>
          <w:spacing w:val="-4"/>
          <w:sz w:val="22"/>
        </w:rPr>
        <w:t> </w:t>
      </w:r>
      <w:r>
        <w:rPr>
          <w:sz w:val="22"/>
        </w:rPr>
        <w:t>a</w:t>
      </w:r>
      <w:r>
        <w:rPr>
          <w:spacing w:val="-6"/>
          <w:sz w:val="22"/>
        </w:rPr>
        <w:t> </w:t>
      </w:r>
      <w:r>
        <w:rPr>
          <w:sz w:val="22"/>
        </w:rPr>
        <w:t>curriculum</w:t>
      </w:r>
      <w:r>
        <w:rPr>
          <w:spacing w:val="-3"/>
          <w:sz w:val="22"/>
        </w:rPr>
        <w:t> </w:t>
      </w:r>
      <w:r>
        <w:rPr>
          <w:sz w:val="22"/>
        </w:rPr>
        <w:t>supported</w:t>
      </w:r>
      <w:r>
        <w:rPr>
          <w:spacing w:val="-6"/>
          <w:sz w:val="22"/>
        </w:rPr>
        <w:t> </w:t>
      </w:r>
      <w:r>
        <w:rPr>
          <w:sz w:val="22"/>
        </w:rPr>
        <w:t>and</w:t>
      </w:r>
      <w:r>
        <w:rPr>
          <w:spacing w:val="-4"/>
          <w:sz w:val="22"/>
        </w:rPr>
        <w:t> </w:t>
      </w:r>
      <w:r>
        <w:rPr>
          <w:sz w:val="22"/>
        </w:rPr>
        <w:t>informed</w:t>
      </w:r>
      <w:r>
        <w:rPr>
          <w:spacing w:val="-5"/>
          <w:sz w:val="22"/>
        </w:rPr>
        <w:t> </w:t>
      </w:r>
      <w:r>
        <w:rPr>
          <w:sz w:val="22"/>
        </w:rPr>
        <w:t>by</w:t>
      </w:r>
      <w:r>
        <w:rPr>
          <w:spacing w:val="-3"/>
          <w:sz w:val="22"/>
        </w:rPr>
        <w:t> </w:t>
      </w:r>
      <w:r>
        <w:rPr>
          <w:sz w:val="22"/>
        </w:rPr>
        <w:t>a</w:t>
      </w:r>
      <w:r>
        <w:rPr>
          <w:spacing w:val="-6"/>
          <w:sz w:val="22"/>
        </w:rPr>
        <w:t> </w:t>
      </w:r>
      <w:r>
        <w:rPr>
          <w:sz w:val="22"/>
        </w:rPr>
        <w:t>rich</w:t>
      </w:r>
      <w:r>
        <w:rPr>
          <w:spacing w:val="-4"/>
          <w:sz w:val="22"/>
        </w:rPr>
        <w:t> </w:t>
      </w:r>
      <w:r>
        <w:rPr>
          <w:sz w:val="22"/>
        </w:rPr>
        <w:t>and</w:t>
      </w:r>
      <w:r>
        <w:rPr>
          <w:spacing w:val="-6"/>
          <w:sz w:val="22"/>
        </w:rPr>
        <w:t> </w:t>
      </w:r>
      <w:r>
        <w:rPr>
          <w:sz w:val="22"/>
        </w:rPr>
        <w:t>active</w:t>
      </w:r>
      <w:r>
        <w:rPr>
          <w:spacing w:val="-6"/>
          <w:sz w:val="22"/>
        </w:rPr>
        <w:t> </w:t>
      </w:r>
      <w:r>
        <w:rPr>
          <w:sz w:val="22"/>
        </w:rPr>
        <w:t>research</w:t>
      </w:r>
      <w:r>
        <w:rPr>
          <w:spacing w:val="-4"/>
          <w:sz w:val="22"/>
        </w:rPr>
        <w:t> </w:t>
      </w:r>
      <w:r>
        <w:rPr>
          <w:spacing w:val="-2"/>
          <w:sz w:val="22"/>
        </w:rPr>
        <w:t>culture;</w:t>
      </w:r>
    </w:p>
    <w:p>
      <w:pPr>
        <w:pStyle w:val="ListParagraph"/>
        <w:numPr>
          <w:ilvl w:val="0"/>
          <w:numId w:val="3"/>
        </w:numPr>
        <w:tabs>
          <w:tab w:pos="1287" w:val="left" w:leader="none"/>
        </w:tabs>
        <w:spacing w:line="249" w:lineRule="auto" w:before="8" w:after="0"/>
        <w:ind w:left="1287" w:right="2017" w:hanging="358"/>
        <w:jc w:val="both"/>
        <w:rPr>
          <w:sz w:val="22"/>
        </w:rPr>
      </w:pPr>
      <w:r>
        <w:rPr>
          <w:sz w:val="22"/>
        </w:rPr>
        <w:t>to enable students to develop and apply their knowledge and skills to the understanding</w:t>
      </w:r>
      <w:r>
        <w:rPr>
          <w:spacing w:val="-4"/>
          <w:sz w:val="22"/>
        </w:rPr>
        <w:t> </w:t>
      </w:r>
      <w:r>
        <w:rPr>
          <w:sz w:val="22"/>
        </w:rPr>
        <w:t>and</w:t>
      </w:r>
      <w:r>
        <w:rPr>
          <w:spacing w:val="-4"/>
          <w:sz w:val="22"/>
        </w:rPr>
        <w:t> </w:t>
      </w:r>
      <w:r>
        <w:rPr>
          <w:sz w:val="22"/>
        </w:rPr>
        <w:t>evaluation</w:t>
      </w:r>
      <w:r>
        <w:rPr>
          <w:spacing w:val="-4"/>
          <w:sz w:val="22"/>
        </w:rPr>
        <w:t> </w:t>
      </w:r>
      <w:r>
        <w:rPr>
          <w:sz w:val="22"/>
        </w:rPr>
        <w:t>of</w:t>
      </w:r>
      <w:r>
        <w:rPr>
          <w:spacing w:val="-4"/>
          <w:sz w:val="22"/>
        </w:rPr>
        <w:t> </w:t>
      </w:r>
      <w:r>
        <w:rPr>
          <w:sz w:val="22"/>
        </w:rPr>
        <w:t>sustainability</w:t>
      </w:r>
      <w:r>
        <w:rPr>
          <w:spacing w:val="-3"/>
          <w:sz w:val="22"/>
        </w:rPr>
        <w:t> </w:t>
      </w:r>
      <w:r>
        <w:rPr>
          <w:sz w:val="22"/>
        </w:rPr>
        <w:t>issues</w:t>
      </w:r>
      <w:r>
        <w:rPr>
          <w:spacing w:val="-3"/>
          <w:sz w:val="22"/>
        </w:rPr>
        <w:t> </w:t>
      </w:r>
      <w:r>
        <w:rPr>
          <w:sz w:val="22"/>
        </w:rPr>
        <w:t>and</w:t>
      </w:r>
      <w:r>
        <w:rPr>
          <w:spacing w:val="-4"/>
          <w:sz w:val="22"/>
        </w:rPr>
        <w:t> </w:t>
      </w:r>
      <w:r>
        <w:rPr>
          <w:sz w:val="22"/>
        </w:rPr>
        <w:t>problems</w:t>
      </w:r>
      <w:r>
        <w:rPr>
          <w:spacing w:val="-5"/>
          <w:sz w:val="22"/>
        </w:rPr>
        <w:t> </w:t>
      </w:r>
      <w:r>
        <w:rPr>
          <w:sz w:val="22"/>
        </w:rPr>
        <w:t>in</w:t>
      </w:r>
      <w:r>
        <w:rPr>
          <w:spacing w:val="-6"/>
          <w:sz w:val="22"/>
        </w:rPr>
        <w:t> </w:t>
      </w:r>
      <w:r>
        <w:rPr>
          <w:sz w:val="22"/>
        </w:rPr>
        <w:t>the contemporary world;</w:t>
      </w:r>
    </w:p>
    <w:p>
      <w:pPr>
        <w:pStyle w:val="ListParagraph"/>
        <w:numPr>
          <w:ilvl w:val="0"/>
          <w:numId w:val="3"/>
        </w:numPr>
        <w:tabs>
          <w:tab w:pos="1287" w:val="left" w:leader="none"/>
        </w:tabs>
        <w:spacing w:line="249" w:lineRule="auto" w:before="0" w:after="0"/>
        <w:ind w:left="1287" w:right="1629" w:hanging="358"/>
        <w:jc w:val="left"/>
        <w:rPr>
          <w:sz w:val="22"/>
        </w:rPr>
      </w:pPr>
      <w:r>
        <w:rPr>
          <w:sz w:val="22"/>
        </w:rPr>
        <w:t>to</w:t>
      </w:r>
      <w:r>
        <w:rPr>
          <w:spacing w:val="-4"/>
          <w:sz w:val="22"/>
        </w:rPr>
        <w:t> </w:t>
      </w:r>
      <w:r>
        <w:rPr>
          <w:sz w:val="22"/>
        </w:rPr>
        <w:t>enable</w:t>
      </w:r>
      <w:r>
        <w:rPr>
          <w:spacing w:val="-4"/>
          <w:sz w:val="22"/>
        </w:rPr>
        <w:t> </w:t>
      </w:r>
      <w:r>
        <w:rPr>
          <w:sz w:val="22"/>
        </w:rPr>
        <w:t>students</w:t>
      </w:r>
      <w:r>
        <w:rPr>
          <w:spacing w:val="-5"/>
          <w:sz w:val="22"/>
        </w:rPr>
        <w:t> </w:t>
      </w:r>
      <w:r>
        <w:rPr>
          <w:sz w:val="22"/>
        </w:rPr>
        <w:t>to</w:t>
      </w:r>
      <w:r>
        <w:rPr>
          <w:spacing w:val="-4"/>
          <w:sz w:val="22"/>
        </w:rPr>
        <w:t> </w:t>
      </w:r>
      <w:r>
        <w:rPr>
          <w:sz w:val="22"/>
        </w:rPr>
        <w:t>develop</w:t>
      </w:r>
      <w:r>
        <w:rPr>
          <w:spacing w:val="-4"/>
          <w:sz w:val="22"/>
        </w:rPr>
        <w:t> </w:t>
      </w:r>
      <w:r>
        <w:rPr>
          <w:sz w:val="22"/>
        </w:rPr>
        <w:t>key</w:t>
      </w:r>
      <w:r>
        <w:rPr>
          <w:spacing w:val="-4"/>
          <w:sz w:val="22"/>
        </w:rPr>
        <w:t> </w:t>
      </w:r>
      <w:r>
        <w:rPr>
          <w:sz w:val="22"/>
        </w:rPr>
        <w:t>generic</w:t>
      </w:r>
      <w:r>
        <w:rPr>
          <w:spacing w:val="-3"/>
          <w:sz w:val="22"/>
        </w:rPr>
        <w:t> </w:t>
      </w:r>
      <w:r>
        <w:rPr>
          <w:sz w:val="22"/>
        </w:rPr>
        <w:t>skills</w:t>
      </w:r>
      <w:r>
        <w:rPr>
          <w:spacing w:val="-3"/>
          <w:sz w:val="22"/>
        </w:rPr>
        <w:t> </w:t>
      </w:r>
      <w:r>
        <w:rPr>
          <w:sz w:val="22"/>
        </w:rPr>
        <w:t>in</w:t>
      </w:r>
      <w:r>
        <w:rPr>
          <w:spacing w:val="-4"/>
          <w:sz w:val="22"/>
        </w:rPr>
        <w:t> </w:t>
      </w:r>
      <w:r>
        <w:rPr>
          <w:sz w:val="22"/>
        </w:rPr>
        <w:t>critical</w:t>
      </w:r>
      <w:r>
        <w:rPr>
          <w:spacing w:val="-6"/>
          <w:sz w:val="22"/>
        </w:rPr>
        <w:t> </w:t>
      </w:r>
      <w:r>
        <w:rPr>
          <w:sz w:val="22"/>
        </w:rPr>
        <w:t>thinking,</w:t>
      </w:r>
      <w:r>
        <w:rPr>
          <w:spacing w:val="-4"/>
          <w:sz w:val="22"/>
        </w:rPr>
        <w:t> </w:t>
      </w:r>
      <w:r>
        <w:rPr>
          <w:sz w:val="22"/>
        </w:rPr>
        <w:t>conceptual analysis, research, oral and written articulation of information and argument;</w:t>
      </w:r>
    </w:p>
    <w:p>
      <w:pPr>
        <w:pStyle w:val="ListParagraph"/>
        <w:numPr>
          <w:ilvl w:val="0"/>
          <w:numId w:val="3"/>
        </w:numPr>
        <w:tabs>
          <w:tab w:pos="1287" w:val="left" w:leader="none"/>
        </w:tabs>
        <w:spacing w:line="247" w:lineRule="auto" w:before="0" w:after="0"/>
        <w:ind w:left="1287" w:right="2131" w:hanging="358"/>
        <w:jc w:val="left"/>
        <w:rPr>
          <w:sz w:val="22"/>
        </w:rPr>
      </w:pPr>
      <w:r>
        <w:rPr>
          <w:sz w:val="22"/>
        </w:rPr>
        <w:t>to</w:t>
      </w:r>
      <w:r>
        <w:rPr>
          <w:spacing w:val="-3"/>
          <w:sz w:val="22"/>
        </w:rPr>
        <w:t> </w:t>
      </w:r>
      <w:r>
        <w:rPr>
          <w:sz w:val="22"/>
        </w:rPr>
        <w:t>equip</w:t>
      </w:r>
      <w:r>
        <w:rPr>
          <w:spacing w:val="-3"/>
          <w:sz w:val="22"/>
        </w:rPr>
        <w:t> </w:t>
      </w:r>
      <w:r>
        <w:rPr>
          <w:sz w:val="22"/>
        </w:rPr>
        <w:t>students</w:t>
      </w:r>
      <w:r>
        <w:rPr>
          <w:spacing w:val="-5"/>
          <w:sz w:val="22"/>
        </w:rPr>
        <w:t> </w:t>
      </w:r>
      <w:r>
        <w:rPr>
          <w:sz w:val="22"/>
        </w:rPr>
        <w:t>for</w:t>
      </w:r>
      <w:r>
        <w:rPr>
          <w:spacing w:val="-4"/>
          <w:sz w:val="22"/>
        </w:rPr>
        <w:t> </w:t>
      </w:r>
      <w:r>
        <w:rPr>
          <w:sz w:val="22"/>
        </w:rPr>
        <w:t>progression</w:t>
      </w:r>
      <w:r>
        <w:rPr>
          <w:spacing w:val="-3"/>
          <w:sz w:val="22"/>
        </w:rPr>
        <w:t> </w:t>
      </w:r>
      <w:r>
        <w:rPr>
          <w:sz w:val="22"/>
        </w:rPr>
        <w:t>into</w:t>
      </w:r>
      <w:r>
        <w:rPr>
          <w:spacing w:val="-5"/>
          <w:sz w:val="22"/>
        </w:rPr>
        <w:t> </w:t>
      </w:r>
      <w:r>
        <w:rPr>
          <w:sz w:val="22"/>
        </w:rPr>
        <w:t>a</w:t>
      </w:r>
      <w:r>
        <w:rPr>
          <w:spacing w:val="-3"/>
          <w:sz w:val="22"/>
        </w:rPr>
        <w:t> </w:t>
      </w:r>
      <w:r>
        <w:rPr>
          <w:sz w:val="22"/>
        </w:rPr>
        <w:t>wide</w:t>
      </w:r>
      <w:r>
        <w:rPr>
          <w:spacing w:val="-3"/>
          <w:sz w:val="22"/>
        </w:rPr>
        <w:t> </w:t>
      </w:r>
      <w:r>
        <w:rPr>
          <w:sz w:val="22"/>
        </w:rPr>
        <w:t>variety</w:t>
      </w:r>
      <w:r>
        <w:rPr>
          <w:spacing w:val="-2"/>
          <w:sz w:val="22"/>
        </w:rPr>
        <w:t> </w:t>
      </w:r>
      <w:r>
        <w:rPr>
          <w:sz w:val="22"/>
        </w:rPr>
        <w:t>of</w:t>
      </w:r>
      <w:r>
        <w:rPr>
          <w:spacing w:val="-2"/>
          <w:sz w:val="22"/>
        </w:rPr>
        <w:t> </w:t>
      </w:r>
      <w:r>
        <w:rPr>
          <w:sz w:val="22"/>
        </w:rPr>
        <w:t>careers</w:t>
      </w:r>
      <w:r>
        <w:rPr>
          <w:spacing w:val="-2"/>
          <w:sz w:val="22"/>
        </w:rPr>
        <w:t> </w:t>
      </w:r>
      <w:r>
        <w:rPr>
          <w:sz w:val="22"/>
        </w:rPr>
        <w:t>or</w:t>
      </w:r>
      <w:r>
        <w:rPr>
          <w:spacing w:val="-4"/>
          <w:sz w:val="22"/>
        </w:rPr>
        <w:t> </w:t>
      </w:r>
      <w:r>
        <w:rPr>
          <w:sz w:val="22"/>
        </w:rPr>
        <w:t>further academic study.</w:t>
      </w:r>
    </w:p>
    <w:p>
      <w:pPr>
        <w:spacing w:after="0" w:line="247" w:lineRule="auto"/>
        <w:jc w:val="left"/>
        <w:rPr>
          <w:sz w:val="22"/>
        </w:rPr>
        <w:sectPr>
          <w:pgSz w:w="11900" w:h="16850"/>
          <w:pgMar w:header="798" w:footer="1027" w:top="1160" w:bottom="1220" w:left="880" w:right="580"/>
        </w:sectPr>
      </w:pPr>
    </w:p>
    <w:p>
      <w:pPr>
        <w:pStyle w:val="Heading1"/>
        <w:numPr>
          <w:ilvl w:val="0"/>
          <w:numId w:val="2"/>
        </w:numPr>
        <w:tabs>
          <w:tab w:pos="992" w:val="left" w:leader="none"/>
          <w:tab w:pos="1295" w:val="left" w:leader="none"/>
        </w:tabs>
        <w:spacing w:line="259" w:lineRule="auto" w:before="303" w:after="0"/>
        <w:ind w:left="992" w:right="1173" w:hanging="10"/>
        <w:jc w:val="left"/>
      </w:pPr>
      <w:bookmarkStart w:name="_bookmark3" w:id="4"/>
      <w:bookmarkEnd w:id="4"/>
      <w:r>
        <w:rPr>
          <w:b w:val="0"/>
        </w:rPr>
      </w:r>
      <w:r>
        <w:rPr>
          <w:color w:val="006FC0"/>
        </w:rPr>
        <w:t>Your</w:t>
      </w:r>
      <w:r>
        <w:rPr>
          <w:color w:val="006FC0"/>
          <w:spacing w:val="-4"/>
        </w:rPr>
        <w:t> </w:t>
      </w:r>
      <w:r>
        <w:rPr>
          <w:color w:val="006FC0"/>
        </w:rPr>
        <w:t>Studies:</w:t>
      </w:r>
      <w:r>
        <w:rPr>
          <w:color w:val="006FC0"/>
          <w:spacing w:val="-5"/>
        </w:rPr>
        <w:t> </w:t>
      </w:r>
      <w:r>
        <w:rPr>
          <w:color w:val="006FC0"/>
        </w:rPr>
        <w:t>Course</w:t>
      </w:r>
      <w:r>
        <w:rPr>
          <w:color w:val="006FC0"/>
          <w:spacing w:val="-9"/>
        </w:rPr>
        <w:t> </w:t>
      </w:r>
      <w:r>
        <w:rPr>
          <w:color w:val="006FC0"/>
        </w:rPr>
        <w:t>Choices,</w:t>
      </w:r>
      <w:r>
        <w:rPr>
          <w:color w:val="006FC0"/>
          <w:spacing w:val="-3"/>
        </w:rPr>
        <w:t> </w:t>
      </w:r>
      <w:r>
        <w:rPr>
          <w:color w:val="006FC0"/>
        </w:rPr>
        <w:t>Pathway</w:t>
      </w:r>
      <w:r>
        <w:rPr>
          <w:color w:val="006FC0"/>
          <w:spacing w:val="-7"/>
        </w:rPr>
        <w:t> </w:t>
      </w:r>
      <w:r>
        <w:rPr>
          <w:color w:val="006FC0"/>
        </w:rPr>
        <w:t>Subjects</w:t>
      </w:r>
      <w:r>
        <w:rPr>
          <w:color w:val="006FC0"/>
          <w:spacing w:val="-4"/>
        </w:rPr>
        <w:t> </w:t>
      </w:r>
      <w:r>
        <w:rPr>
          <w:color w:val="006FC0"/>
        </w:rPr>
        <w:t>and</w:t>
      </w:r>
      <w:r>
        <w:rPr>
          <w:color w:val="006FC0"/>
          <w:spacing w:val="-5"/>
        </w:rPr>
        <w:t> </w:t>
      </w:r>
      <w:r>
        <w:rPr>
          <w:color w:val="006FC0"/>
        </w:rPr>
        <w:t>Other </w:t>
      </w:r>
      <w:r>
        <w:rPr>
          <w:color w:val="006FC0"/>
          <w:spacing w:val="-2"/>
        </w:rPr>
        <w:t>Information</w:t>
      </w:r>
    </w:p>
    <w:p>
      <w:pPr>
        <w:pStyle w:val="Heading2"/>
        <w:numPr>
          <w:ilvl w:val="1"/>
          <w:numId w:val="2"/>
        </w:numPr>
        <w:tabs>
          <w:tab w:pos="948" w:val="left" w:leader="none"/>
        </w:tabs>
        <w:spacing w:line="240" w:lineRule="auto" w:before="273" w:after="0"/>
        <w:ind w:left="948" w:right="0" w:hanging="400"/>
        <w:jc w:val="left"/>
      </w:pPr>
      <w:r>
        <w:rPr/>
        <w:t>Overview</w:t>
      </w:r>
      <w:r>
        <w:rPr>
          <w:spacing w:val="-4"/>
        </w:rPr>
        <w:t> </w:t>
      </w:r>
      <w:r>
        <w:rPr/>
        <w:t>of</w:t>
      </w:r>
      <w:r>
        <w:rPr>
          <w:spacing w:val="-2"/>
        </w:rPr>
        <w:t> </w:t>
      </w:r>
      <w:r>
        <w:rPr/>
        <w:t>the</w:t>
      </w:r>
      <w:r>
        <w:rPr>
          <w:spacing w:val="-2"/>
        </w:rPr>
        <w:t> degree</w:t>
      </w:r>
    </w:p>
    <w:p>
      <w:pPr>
        <w:pStyle w:val="BodyText"/>
        <w:spacing w:line="249" w:lineRule="auto" w:before="141"/>
        <w:ind w:left="560" w:right="544" w:firstLine="2"/>
      </w:pPr>
      <w:r>
        <w:rPr/>
        <w:t>This</w:t>
      </w:r>
      <w:r>
        <w:rPr>
          <w:spacing w:val="-2"/>
        </w:rPr>
        <w:t> </w:t>
      </w:r>
      <w:r>
        <w:rPr/>
        <w:t>is</w:t>
      </w:r>
      <w:r>
        <w:rPr>
          <w:spacing w:val="-2"/>
        </w:rPr>
        <w:t> </w:t>
      </w:r>
      <w:r>
        <w:rPr/>
        <w:t>an</w:t>
      </w:r>
      <w:r>
        <w:rPr>
          <w:spacing w:val="-3"/>
        </w:rPr>
        <w:t> </w:t>
      </w:r>
      <w:r>
        <w:rPr/>
        <w:t>inter-disciplinary</w:t>
      </w:r>
      <w:r>
        <w:rPr>
          <w:spacing w:val="-2"/>
        </w:rPr>
        <w:t> </w:t>
      </w:r>
      <w:r>
        <w:rPr/>
        <w:t>degree</w:t>
      </w:r>
      <w:r>
        <w:rPr>
          <w:spacing w:val="-3"/>
        </w:rPr>
        <w:t> </w:t>
      </w:r>
      <w:r>
        <w:rPr/>
        <w:t>with</w:t>
      </w:r>
      <w:r>
        <w:rPr>
          <w:spacing w:val="-5"/>
        </w:rPr>
        <w:t> </w:t>
      </w:r>
      <w:r>
        <w:rPr/>
        <w:t>a</w:t>
      </w:r>
      <w:r>
        <w:rPr>
          <w:spacing w:val="-3"/>
        </w:rPr>
        <w:t> </w:t>
      </w:r>
      <w:r>
        <w:rPr/>
        <w:t>coherent</w:t>
      </w:r>
      <w:r>
        <w:rPr>
          <w:spacing w:val="-1"/>
        </w:rPr>
        <w:t> </w:t>
      </w:r>
      <w:r>
        <w:rPr/>
        <w:t>structure. Throughout</w:t>
      </w:r>
      <w:r>
        <w:rPr>
          <w:spacing w:val="-1"/>
        </w:rPr>
        <w:t> </w:t>
      </w:r>
      <w:r>
        <w:rPr/>
        <w:t>all</w:t>
      </w:r>
      <w:r>
        <w:rPr>
          <w:spacing w:val="-3"/>
        </w:rPr>
        <w:t> </w:t>
      </w:r>
      <w:r>
        <w:rPr/>
        <w:t>four</w:t>
      </w:r>
      <w:r>
        <w:rPr>
          <w:spacing w:val="-4"/>
        </w:rPr>
        <w:t> </w:t>
      </w:r>
      <w:r>
        <w:rPr/>
        <w:t>years</w:t>
      </w:r>
      <w:r>
        <w:rPr>
          <w:spacing w:val="-5"/>
        </w:rPr>
        <w:t> </w:t>
      </w:r>
      <w:r>
        <w:rPr/>
        <w:t>of</w:t>
      </w:r>
      <w:r>
        <w:rPr>
          <w:spacing w:val="-4"/>
        </w:rPr>
        <w:t> </w:t>
      </w:r>
      <w:r>
        <w:rPr/>
        <w:t>the degree, you will study a combination of:</w:t>
      </w:r>
    </w:p>
    <w:p>
      <w:pPr>
        <w:pStyle w:val="BodyText"/>
        <w:spacing w:before="27"/>
      </w:pPr>
    </w:p>
    <w:p>
      <w:pPr>
        <w:pStyle w:val="ListParagraph"/>
        <w:numPr>
          <w:ilvl w:val="2"/>
          <w:numId w:val="2"/>
        </w:numPr>
        <w:tabs>
          <w:tab w:pos="1526" w:val="left" w:leader="none"/>
        </w:tabs>
        <w:spacing w:line="240" w:lineRule="auto" w:before="0" w:after="0"/>
        <w:ind w:left="1526" w:right="0" w:hanging="246"/>
        <w:jc w:val="left"/>
        <w:rPr>
          <w:sz w:val="22"/>
        </w:rPr>
      </w:pPr>
      <w:r>
        <w:rPr>
          <w:sz w:val="22"/>
        </w:rPr>
        <w:t>compulsory</w:t>
      </w:r>
      <w:r>
        <w:rPr>
          <w:spacing w:val="-10"/>
          <w:sz w:val="22"/>
        </w:rPr>
        <w:t> </w:t>
      </w:r>
      <w:r>
        <w:rPr>
          <w:sz w:val="22"/>
        </w:rPr>
        <w:t>(or</w:t>
      </w:r>
      <w:r>
        <w:rPr>
          <w:spacing w:val="-7"/>
          <w:sz w:val="22"/>
        </w:rPr>
        <w:t> </w:t>
      </w:r>
      <w:r>
        <w:rPr>
          <w:sz w:val="22"/>
        </w:rPr>
        <w:t>‘core’)</w:t>
      </w:r>
      <w:r>
        <w:rPr>
          <w:spacing w:val="-10"/>
          <w:sz w:val="22"/>
        </w:rPr>
        <w:t> </w:t>
      </w:r>
      <w:r>
        <w:rPr>
          <w:sz w:val="22"/>
        </w:rPr>
        <w:t>interdisciplinary</w:t>
      </w:r>
      <w:r>
        <w:rPr>
          <w:spacing w:val="-5"/>
          <w:sz w:val="22"/>
        </w:rPr>
        <w:t> </w:t>
      </w:r>
      <w:r>
        <w:rPr>
          <w:b/>
          <w:sz w:val="22"/>
        </w:rPr>
        <w:t>Sustainable</w:t>
      </w:r>
      <w:r>
        <w:rPr>
          <w:b/>
          <w:spacing w:val="-8"/>
          <w:sz w:val="22"/>
        </w:rPr>
        <w:t> </w:t>
      </w:r>
      <w:r>
        <w:rPr>
          <w:b/>
          <w:sz w:val="22"/>
        </w:rPr>
        <w:t>Development</w:t>
      </w:r>
      <w:r>
        <w:rPr>
          <w:b/>
          <w:spacing w:val="-9"/>
          <w:sz w:val="22"/>
        </w:rPr>
        <w:t> </w:t>
      </w:r>
      <w:r>
        <w:rPr>
          <w:spacing w:val="-2"/>
          <w:sz w:val="22"/>
        </w:rPr>
        <w:t>courses;</w:t>
      </w:r>
    </w:p>
    <w:p>
      <w:pPr>
        <w:pStyle w:val="BodyText"/>
        <w:spacing w:before="42"/>
      </w:pPr>
    </w:p>
    <w:p>
      <w:pPr>
        <w:pStyle w:val="ListParagraph"/>
        <w:numPr>
          <w:ilvl w:val="2"/>
          <w:numId w:val="2"/>
        </w:numPr>
        <w:tabs>
          <w:tab w:pos="1526" w:val="left" w:leader="none"/>
        </w:tabs>
        <w:spacing w:line="256" w:lineRule="auto" w:before="0" w:after="0"/>
        <w:ind w:left="1280" w:right="887" w:firstLine="0"/>
        <w:jc w:val="left"/>
        <w:rPr>
          <w:sz w:val="22"/>
        </w:rPr>
      </w:pPr>
      <w:r>
        <w:rPr>
          <w:sz w:val="22"/>
        </w:rPr>
        <w:t>courses in one of the following main subject areas (or ‘</w:t>
      </w:r>
      <w:r>
        <w:rPr>
          <w:b/>
          <w:sz w:val="22"/>
        </w:rPr>
        <w:t>pathways’</w:t>
      </w:r>
      <w:r>
        <w:rPr>
          <w:sz w:val="22"/>
        </w:rPr>
        <w:t>): Geography; Politics</w:t>
      </w:r>
      <w:r>
        <w:rPr>
          <w:spacing w:val="-3"/>
          <w:sz w:val="22"/>
        </w:rPr>
        <w:t> </w:t>
      </w:r>
      <w:r>
        <w:rPr>
          <w:sz w:val="22"/>
        </w:rPr>
        <w:t>and</w:t>
      </w:r>
      <w:r>
        <w:rPr>
          <w:spacing w:val="-4"/>
          <w:sz w:val="22"/>
        </w:rPr>
        <w:t> </w:t>
      </w:r>
      <w:r>
        <w:rPr>
          <w:sz w:val="22"/>
        </w:rPr>
        <w:t>International</w:t>
      </w:r>
      <w:r>
        <w:rPr>
          <w:spacing w:val="-5"/>
          <w:sz w:val="22"/>
        </w:rPr>
        <w:t> </w:t>
      </w:r>
      <w:r>
        <w:rPr>
          <w:sz w:val="22"/>
        </w:rPr>
        <w:t>Relations</w:t>
      </w:r>
      <w:r>
        <w:rPr>
          <w:spacing w:val="-2"/>
          <w:sz w:val="22"/>
        </w:rPr>
        <w:t> </w:t>
      </w:r>
      <w:r>
        <w:rPr>
          <w:sz w:val="22"/>
        </w:rPr>
        <w:t>(PIR);</w:t>
      </w:r>
      <w:r>
        <w:rPr>
          <w:spacing w:val="-2"/>
          <w:sz w:val="22"/>
        </w:rPr>
        <w:t> </w:t>
      </w:r>
      <w:r>
        <w:rPr>
          <w:sz w:val="22"/>
        </w:rPr>
        <w:t>Social</w:t>
      </w:r>
      <w:r>
        <w:rPr>
          <w:spacing w:val="-7"/>
          <w:sz w:val="22"/>
        </w:rPr>
        <w:t> </w:t>
      </w:r>
      <w:r>
        <w:rPr>
          <w:sz w:val="22"/>
        </w:rPr>
        <w:t>Anthropology;</w:t>
      </w:r>
      <w:r>
        <w:rPr>
          <w:spacing w:val="-5"/>
          <w:sz w:val="22"/>
        </w:rPr>
        <w:t> </w:t>
      </w:r>
      <w:r>
        <w:rPr>
          <w:sz w:val="22"/>
        </w:rPr>
        <w:t>Sociology</w:t>
      </w:r>
      <w:r>
        <w:rPr>
          <w:spacing w:val="-6"/>
          <w:sz w:val="22"/>
        </w:rPr>
        <w:t> </w:t>
      </w:r>
      <w:r>
        <w:rPr>
          <w:sz w:val="22"/>
        </w:rPr>
        <w:t>or</w:t>
      </w:r>
      <w:r>
        <w:rPr>
          <w:spacing w:val="-3"/>
          <w:sz w:val="22"/>
        </w:rPr>
        <w:t> </w:t>
      </w:r>
      <w:r>
        <w:rPr>
          <w:sz w:val="22"/>
        </w:rPr>
        <w:t>Science, Technology and Innovation Studies (STIS) (see section 2.3 below, and Appendix 1);</w:t>
      </w:r>
    </w:p>
    <w:p>
      <w:pPr>
        <w:pStyle w:val="BodyText"/>
        <w:spacing w:before="32"/>
      </w:pPr>
    </w:p>
    <w:p>
      <w:pPr>
        <w:pStyle w:val="ListParagraph"/>
        <w:numPr>
          <w:ilvl w:val="2"/>
          <w:numId w:val="2"/>
        </w:numPr>
        <w:tabs>
          <w:tab w:pos="1514" w:val="left" w:leader="none"/>
        </w:tabs>
        <w:spacing w:line="249" w:lineRule="auto" w:before="0" w:after="0"/>
        <w:ind w:left="1280" w:right="975" w:firstLine="0"/>
        <w:jc w:val="left"/>
        <w:rPr>
          <w:sz w:val="22"/>
        </w:rPr>
      </w:pPr>
      <w:r>
        <w:rPr>
          <w:sz w:val="22"/>
        </w:rPr>
        <w:t>‘</w:t>
      </w:r>
      <w:r>
        <w:rPr>
          <w:b/>
          <w:sz w:val="22"/>
        </w:rPr>
        <w:t>outside courses’ </w:t>
      </w:r>
      <w:r>
        <w:rPr>
          <w:sz w:val="22"/>
        </w:rPr>
        <w:t>from a wide range of social science, natural science, arts or humanities</w:t>
      </w:r>
      <w:r>
        <w:rPr>
          <w:spacing w:val="-5"/>
          <w:sz w:val="22"/>
        </w:rPr>
        <w:t> </w:t>
      </w:r>
      <w:r>
        <w:rPr>
          <w:sz w:val="22"/>
        </w:rPr>
        <w:t>subjects;</w:t>
      </w:r>
      <w:r>
        <w:rPr>
          <w:spacing w:val="-6"/>
          <w:sz w:val="22"/>
        </w:rPr>
        <w:t> </w:t>
      </w:r>
      <w:r>
        <w:rPr>
          <w:sz w:val="22"/>
        </w:rPr>
        <w:t>e.g.</w:t>
      </w:r>
      <w:r>
        <w:rPr>
          <w:spacing w:val="-4"/>
          <w:sz w:val="22"/>
        </w:rPr>
        <w:t> </w:t>
      </w:r>
      <w:r>
        <w:rPr>
          <w:sz w:val="22"/>
        </w:rPr>
        <w:t>Languages,</w:t>
      </w:r>
      <w:r>
        <w:rPr>
          <w:spacing w:val="-5"/>
          <w:sz w:val="22"/>
        </w:rPr>
        <w:t> </w:t>
      </w:r>
      <w:r>
        <w:rPr>
          <w:sz w:val="22"/>
        </w:rPr>
        <w:t>Business</w:t>
      </w:r>
      <w:r>
        <w:rPr>
          <w:spacing w:val="-4"/>
          <w:sz w:val="22"/>
        </w:rPr>
        <w:t> </w:t>
      </w:r>
      <w:r>
        <w:rPr>
          <w:sz w:val="22"/>
        </w:rPr>
        <w:t>Studies,</w:t>
      </w:r>
      <w:r>
        <w:rPr>
          <w:spacing w:val="-4"/>
          <w:sz w:val="22"/>
        </w:rPr>
        <w:t> </w:t>
      </w:r>
      <w:r>
        <w:rPr>
          <w:sz w:val="22"/>
        </w:rPr>
        <w:t>Divinity,</w:t>
      </w:r>
      <w:r>
        <w:rPr>
          <w:spacing w:val="-5"/>
          <w:sz w:val="22"/>
        </w:rPr>
        <w:t> </w:t>
      </w:r>
      <w:r>
        <w:rPr>
          <w:sz w:val="22"/>
        </w:rPr>
        <w:t>Education,</w:t>
      </w:r>
      <w:r>
        <w:rPr>
          <w:spacing w:val="-4"/>
          <w:sz w:val="22"/>
        </w:rPr>
        <w:t> </w:t>
      </w:r>
      <w:r>
        <w:rPr>
          <w:sz w:val="22"/>
        </w:rPr>
        <w:t>History, Archaeology, Law, Philosophy, Psychology, Economics, GeoSciences, Biology, Chemistry, Physics, or Biomedical Sciences.</w:t>
      </w:r>
    </w:p>
    <w:p>
      <w:pPr>
        <w:pStyle w:val="BodyText"/>
        <w:spacing w:before="26"/>
      </w:pPr>
    </w:p>
    <w:p>
      <w:pPr>
        <w:pStyle w:val="BodyText"/>
        <w:spacing w:line="249" w:lineRule="auto" w:before="1"/>
        <w:ind w:left="560" w:right="661" w:firstLine="2"/>
      </w:pPr>
      <w:r>
        <w:rPr>
          <w:b/>
        </w:rPr>
        <w:t>Years 1 and 2 (Pre-Honours) </w:t>
      </w:r>
      <w:r>
        <w:rPr/>
        <w:t>feature broad and introductory courses in Sustainable Development,</w:t>
      </w:r>
      <w:r>
        <w:rPr>
          <w:spacing w:val="-3"/>
        </w:rPr>
        <w:t> </w:t>
      </w:r>
      <w:r>
        <w:rPr/>
        <w:t>your</w:t>
      </w:r>
      <w:r>
        <w:rPr>
          <w:spacing w:val="-2"/>
        </w:rPr>
        <w:t> </w:t>
      </w:r>
      <w:r>
        <w:rPr/>
        <w:t>pathway,</w:t>
      </w:r>
      <w:r>
        <w:rPr>
          <w:spacing w:val="-2"/>
        </w:rPr>
        <w:t> </w:t>
      </w:r>
      <w:r>
        <w:rPr/>
        <w:t>and</w:t>
      </w:r>
      <w:r>
        <w:rPr>
          <w:spacing w:val="-4"/>
        </w:rPr>
        <w:t> </w:t>
      </w:r>
      <w:r>
        <w:rPr/>
        <w:t>outside</w:t>
      </w:r>
      <w:r>
        <w:rPr>
          <w:spacing w:val="-4"/>
        </w:rPr>
        <w:t> </w:t>
      </w:r>
      <w:r>
        <w:rPr/>
        <w:t>options.</w:t>
      </w:r>
      <w:r>
        <w:rPr>
          <w:spacing w:val="-1"/>
        </w:rPr>
        <w:t> </w:t>
      </w:r>
      <w:r>
        <w:rPr/>
        <w:t>In</w:t>
      </w:r>
      <w:r>
        <w:rPr>
          <w:spacing w:val="-3"/>
        </w:rPr>
        <w:t> </w:t>
      </w:r>
      <w:r>
        <w:rPr/>
        <w:t>years</w:t>
      </w:r>
      <w:r>
        <w:rPr>
          <w:spacing w:val="-4"/>
        </w:rPr>
        <w:t> </w:t>
      </w:r>
      <w:r>
        <w:rPr/>
        <w:t>3</w:t>
      </w:r>
      <w:r>
        <w:rPr>
          <w:spacing w:val="-2"/>
        </w:rPr>
        <w:t> </w:t>
      </w:r>
      <w:r>
        <w:rPr/>
        <w:t>and</w:t>
      </w:r>
      <w:r>
        <w:rPr>
          <w:spacing w:val="-4"/>
        </w:rPr>
        <w:t> </w:t>
      </w:r>
      <w:r>
        <w:rPr/>
        <w:t>4</w:t>
      </w:r>
      <w:r>
        <w:rPr>
          <w:spacing w:val="-4"/>
        </w:rPr>
        <w:t> </w:t>
      </w:r>
      <w:r>
        <w:rPr/>
        <w:t>(‘Honours’</w:t>
      </w:r>
      <w:r>
        <w:rPr>
          <w:spacing w:val="-3"/>
        </w:rPr>
        <w:t> </w:t>
      </w:r>
      <w:r>
        <w:rPr/>
        <w:t>years)</w:t>
      </w:r>
      <w:r>
        <w:rPr>
          <w:spacing w:val="-3"/>
        </w:rPr>
        <w:t> </w:t>
      </w:r>
      <w:r>
        <w:rPr/>
        <w:t>you</w:t>
      </w:r>
      <w:r>
        <w:rPr>
          <w:spacing w:val="-3"/>
        </w:rPr>
        <w:t> </w:t>
      </w:r>
      <w:r>
        <w:rPr/>
        <w:t>will take</w:t>
      </w:r>
      <w:r>
        <w:rPr>
          <w:spacing w:val="-2"/>
        </w:rPr>
        <w:t> </w:t>
      </w:r>
      <w:r>
        <w:rPr/>
        <w:t>more</w:t>
      </w:r>
      <w:r>
        <w:rPr>
          <w:spacing w:val="-2"/>
        </w:rPr>
        <w:t> </w:t>
      </w:r>
      <w:r>
        <w:rPr/>
        <w:t>specialised, practical</w:t>
      </w:r>
      <w:r>
        <w:rPr>
          <w:spacing w:val="-1"/>
        </w:rPr>
        <w:t> </w:t>
      </w:r>
      <w:r>
        <w:rPr/>
        <w:t>and demanding courses in</w:t>
      </w:r>
      <w:r>
        <w:rPr>
          <w:spacing w:val="-1"/>
        </w:rPr>
        <w:t> </w:t>
      </w:r>
      <w:r>
        <w:rPr/>
        <w:t>Sustainable Development</w:t>
      </w:r>
      <w:r>
        <w:rPr>
          <w:spacing w:val="-1"/>
        </w:rPr>
        <w:t> </w:t>
      </w:r>
      <w:r>
        <w:rPr/>
        <w:t>and in your chosen pathway. You will also undertake a 40-credit dissertation on a Sustainable Development topic, using the research methods of, and supervised within, your pathway subject area.</w:t>
      </w:r>
    </w:p>
    <w:p>
      <w:pPr>
        <w:pStyle w:val="BodyText"/>
        <w:spacing w:before="98"/>
      </w:pPr>
    </w:p>
    <w:p>
      <w:pPr>
        <w:pStyle w:val="Heading2"/>
        <w:numPr>
          <w:ilvl w:val="1"/>
          <w:numId w:val="2"/>
        </w:numPr>
        <w:tabs>
          <w:tab w:pos="949" w:val="left" w:leader="none"/>
        </w:tabs>
        <w:spacing w:line="240" w:lineRule="auto" w:before="0" w:after="0"/>
        <w:ind w:left="949" w:right="0" w:hanging="401"/>
        <w:jc w:val="left"/>
      </w:pPr>
      <w:r>
        <w:rPr/>
        <w:t>Pre-Honours</w:t>
      </w:r>
      <w:r>
        <w:rPr>
          <w:spacing w:val="-8"/>
        </w:rPr>
        <w:t> </w:t>
      </w:r>
      <w:r>
        <w:rPr>
          <w:spacing w:val="-2"/>
        </w:rPr>
        <w:t>courses</w:t>
      </w:r>
    </w:p>
    <w:p>
      <w:pPr>
        <w:pStyle w:val="BodyText"/>
        <w:spacing w:before="142"/>
        <w:ind w:left="562"/>
      </w:pPr>
      <w:r>
        <w:rPr/>
        <w:t>The</w:t>
      </w:r>
      <w:r>
        <w:rPr>
          <w:spacing w:val="-3"/>
        </w:rPr>
        <w:t> </w:t>
      </w:r>
      <w:r>
        <w:rPr/>
        <w:t>structure</w:t>
      </w:r>
      <w:r>
        <w:rPr>
          <w:spacing w:val="-3"/>
        </w:rPr>
        <w:t> </w:t>
      </w:r>
      <w:r>
        <w:rPr/>
        <w:t>of</w:t>
      </w:r>
      <w:r>
        <w:rPr>
          <w:spacing w:val="-4"/>
        </w:rPr>
        <w:t> </w:t>
      </w:r>
      <w:r>
        <w:rPr/>
        <w:t>the</w:t>
      </w:r>
      <w:r>
        <w:rPr>
          <w:spacing w:val="-4"/>
        </w:rPr>
        <w:t> </w:t>
      </w:r>
      <w:r>
        <w:rPr/>
        <w:t>degree</w:t>
      </w:r>
      <w:r>
        <w:rPr>
          <w:spacing w:val="-3"/>
        </w:rPr>
        <w:t> </w:t>
      </w:r>
      <w:r>
        <w:rPr/>
        <w:t>in</w:t>
      </w:r>
      <w:r>
        <w:rPr>
          <w:spacing w:val="-3"/>
        </w:rPr>
        <w:t> </w:t>
      </w:r>
      <w:r>
        <w:rPr/>
        <w:t>Years</w:t>
      </w:r>
      <w:r>
        <w:rPr>
          <w:spacing w:val="-4"/>
        </w:rPr>
        <w:t> </w:t>
      </w:r>
      <w:r>
        <w:rPr/>
        <w:t>1</w:t>
      </w:r>
      <w:r>
        <w:rPr>
          <w:spacing w:val="-3"/>
        </w:rPr>
        <w:t> </w:t>
      </w:r>
      <w:r>
        <w:rPr/>
        <w:t>and</w:t>
      </w:r>
      <w:r>
        <w:rPr>
          <w:spacing w:val="-5"/>
        </w:rPr>
        <w:t> </w:t>
      </w:r>
      <w:r>
        <w:rPr/>
        <w:t>2</w:t>
      </w:r>
      <w:r>
        <w:rPr>
          <w:spacing w:val="-3"/>
        </w:rPr>
        <w:t> </w:t>
      </w:r>
      <w:r>
        <w:rPr/>
        <w:t>is</w:t>
      </w:r>
      <w:r>
        <w:rPr>
          <w:spacing w:val="-4"/>
        </w:rPr>
        <w:t> </w:t>
      </w:r>
      <w:r>
        <w:rPr/>
        <w:t>as</w:t>
      </w:r>
      <w:r>
        <w:rPr>
          <w:spacing w:val="-5"/>
        </w:rPr>
        <w:t> </w:t>
      </w:r>
      <w:r>
        <w:rPr/>
        <w:t>follows</w:t>
      </w:r>
      <w:r>
        <w:rPr>
          <w:spacing w:val="-2"/>
        </w:rPr>
        <w:t> </w:t>
      </w:r>
      <w:r>
        <w:rPr/>
        <w:t>(each</w:t>
      </w:r>
      <w:r>
        <w:rPr>
          <w:spacing w:val="-2"/>
        </w:rPr>
        <w:t> </w:t>
      </w:r>
      <w:r>
        <w:rPr/>
        <w:t>course</w:t>
      </w:r>
      <w:r>
        <w:rPr>
          <w:spacing w:val="-3"/>
        </w:rPr>
        <w:t> </w:t>
      </w:r>
      <w:r>
        <w:rPr/>
        <w:t>is</w:t>
      </w:r>
      <w:r>
        <w:rPr>
          <w:spacing w:val="-7"/>
        </w:rPr>
        <w:t> </w:t>
      </w:r>
      <w:r>
        <w:rPr/>
        <w:t>20</w:t>
      </w:r>
      <w:r>
        <w:rPr>
          <w:spacing w:val="-2"/>
        </w:rPr>
        <w:t> credits):</w:t>
      </w:r>
    </w:p>
    <w:p>
      <w:pPr>
        <w:pStyle w:val="BodyText"/>
        <w:spacing w:before="57"/>
        <w:rPr>
          <w:sz w:val="20"/>
        </w:rPr>
      </w:pPr>
    </w:p>
    <w:tbl>
      <w:tblPr>
        <w:tblW w:w="0" w:type="auto"/>
        <w:jc w:val="left"/>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2724"/>
        <w:gridCol w:w="2097"/>
        <w:gridCol w:w="2126"/>
      </w:tblGrid>
      <w:tr>
        <w:trPr>
          <w:trHeight w:val="875" w:hRule="atLeast"/>
        </w:trPr>
        <w:tc>
          <w:tcPr>
            <w:tcW w:w="1418" w:type="dxa"/>
          </w:tcPr>
          <w:p>
            <w:pPr>
              <w:pStyle w:val="TableParagraph"/>
              <w:rPr>
                <w:rFonts w:ascii="Times New Roman"/>
                <w:sz w:val="22"/>
              </w:rPr>
            </w:pPr>
          </w:p>
        </w:tc>
        <w:tc>
          <w:tcPr>
            <w:tcW w:w="2724" w:type="dxa"/>
          </w:tcPr>
          <w:p>
            <w:pPr>
              <w:pStyle w:val="TableParagraph"/>
              <w:spacing w:line="270" w:lineRule="atLeast" w:before="40"/>
              <w:ind w:left="108" w:right="224"/>
              <w:rPr>
                <w:b/>
                <w:sz w:val="22"/>
              </w:rPr>
            </w:pPr>
            <w:r>
              <w:rPr>
                <w:b/>
                <w:spacing w:val="-2"/>
                <w:sz w:val="22"/>
              </w:rPr>
              <w:t>Sustainable </w:t>
            </w:r>
            <w:r>
              <w:rPr>
                <w:b/>
                <w:sz w:val="22"/>
              </w:rPr>
              <w:t>Development</w:t>
            </w:r>
            <w:r>
              <w:rPr>
                <w:b/>
                <w:spacing w:val="-16"/>
                <w:sz w:val="22"/>
              </w:rPr>
              <w:t> </w:t>
            </w:r>
            <w:r>
              <w:rPr>
                <w:b/>
                <w:sz w:val="22"/>
              </w:rPr>
              <w:t>core </w:t>
            </w:r>
            <w:r>
              <w:rPr>
                <w:b/>
                <w:spacing w:val="-2"/>
                <w:sz w:val="22"/>
              </w:rPr>
              <w:t>courses</w:t>
            </w:r>
          </w:p>
        </w:tc>
        <w:tc>
          <w:tcPr>
            <w:tcW w:w="2097" w:type="dxa"/>
          </w:tcPr>
          <w:p>
            <w:pPr>
              <w:pStyle w:val="TableParagraph"/>
              <w:spacing w:before="57"/>
              <w:ind w:left="106"/>
              <w:rPr>
                <w:b/>
                <w:sz w:val="22"/>
              </w:rPr>
            </w:pPr>
            <w:r>
              <w:rPr>
                <w:b/>
                <w:sz w:val="22"/>
              </w:rPr>
              <w:t>Pathway</w:t>
            </w:r>
            <w:r>
              <w:rPr>
                <w:b/>
                <w:spacing w:val="-4"/>
                <w:sz w:val="22"/>
              </w:rPr>
              <w:t> </w:t>
            </w:r>
            <w:r>
              <w:rPr>
                <w:b/>
                <w:spacing w:val="-2"/>
                <w:sz w:val="22"/>
              </w:rPr>
              <w:t>courses</w:t>
            </w:r>
          </w:p>
        </w:tc>
        <w:tc>
          <w:tcPr>
            <w:tcW w:w="2126" w:type="dxa"/>
          </w:tcPr>
          <w:p>
            <w:pPr>
              <w:pStyle w:val="TableParagraph"/>
              <w:spacing w:before="57"/>
              <w:ind w:left="109"/>
              <w:rPr>
                <w:b/>
                <w:sz w:val="22"/>
              </w:rPr>
            </w:pPr>
            <w:r>
              <w:rPr>
                <w:b/>
                <w:sz w:val="22"/>
              </w:rPr>
              <w:t>‘Outside’</w:t>
            </w:r>
            <w:r>
              <w:rPr>
                <w:b/>
                <w:spacing w:val="-7"/>
                <w:sz w:val="22"/>
              </w:rPr>
              <w:t> </w:t>
            </w:r>
            <w:r>
              <w:rPr>
                <w:b/>
                <w:spacing w:val="-2"/>
                <w:sz w:val="22"/>
              </w:rPr>
              <w:t>courses</w:t>
            </w:r>
          </w:p>
        </w:tc>
      </w:tr>
      <w:tr>
        <w:trPr>
          <w:trHeight w:val="1146" w:hRule="atLeast"/>
        </w:trPr>
        <w:tc>
          <w:tcPr>
            <w:tcW w:w="1418" w:type="dxa"/>
          </w:tcPr>
          <w:p>
            <w:pPr>
              <w:pStyle w:val="TableParagraph"/>
              <w:spacing w:before="57"/>
              <w:ind w:left="107"/>
              <w:rPr>
                <w:b/>
                <w:sz w:val="22"/>
              </w:rPr>
            </w:pPr>
            <w:r>
              <w:rPr>
                <w:b/>
                <w:sz w:val="22"/>
              </w:rPr>
              <w:t>Year</w:t>
            </w:r>
            <w:r>
              <w:rPr>
                <w:b/>
                <w:spacing w:val="-2"/>
                <w:sz w:val="22"/>
              </w:rPr>
              <w:t> </w:t>
            </w:r>
            <w:r>
              <w:rPr>
                <w:b/>
                <w:spacing w:val="-10"/>
                <w:sz w:val="22"/>
              </w:rPr>
              <w:t>1</w:t>
            </w:r>
          </w:p>
          <w:p>
            <w:pPr>
              <w:pStyle w:val="TableParagraph"/>
              <w:spacing w:before="21"/>
              <w:ind w:left="107"/>
              <w:rPr>
                <w:b/>
                <w:sz w:val="22"/>
              </w:rPr>
            </w:pPr>
            <w:r>
              <w:rPr>
                <w:b/>
                <w:sz w:val="22"/>
              </w:rPr>
              <w:t>Semester</w:t>
            </w:r>
            <w:r>
              <w:rPr>
                <w:b/>
                <w:spacing w:val="-8"/>
                <w:sz w:val="22"/>
              </w:rPr>
              <w:t> </w:t>
            </w:r>
            <w:r>
              <w:rPr>
                <w:b/>
                <w:spacing w:val="-10"/>
                <w:sz w:val="22"/>
              </w:rPr>
              <w:t>1</w:t>
            </w:r>
          </w:p>
        </w:tc>
        <w:tc>
          <w:tcPr>
            <w:tcW w:w="2724" w:type="dxa"/>
          </w:tcPr>
          <w:p>
            <w:pPr>
              <w:pStyle w:val="TableParagraph"/>
              <w:spacing w:line="259" w:lineRule="auto" w:before="57"/>
              <w:ind w:left="108" w:right="224"/>
              <w:rPr>
                <w:sz w:val="22"/>
              </w:rPr>
            </w:pPr>
            <w:r>
              <w:rPr>
                <w:sz w:val="22"/>
              </w:rPr>
              <w:t>Introduction</w:t>
            </w:r>
            <w:r>
              <w:rPr>
                <w:spacing w:val="-16"/>
                <w:sz w:val="22"/>
              </w:rPr>
              <w:t> </w:t>
            </w:r>
            <w:r>
              <w:rPr>
                <w:sz w:val="22"/>
              </w:rPr>
              <w:t>to </w:t>
            </w:r>
            <w:r>
              <w:rPr>
                <w:spacing w:val="-2"/>
                <w:sz w:val="22"/>
              </w:rPr>
              <w:t>Sustainable Development</w:t>
            </w:r>
          </w:p>
          <w:p>
            <w:pPr>
              <w:pStyle w:val="TableParagraph"/>
              <w:spacing w:line="250" w:lineRule="exact"/>
              <w:ind w:left="108"/>
              <w:rPr>
                <w:sz w:val="22"/>
              </w:rPr>
            </w:pPr>
            <w:r>
              <w:rPr>
                <w:spacing w:val="-2"/>
                <w:sz w:val="22"/>
              </w:rPr>
              <w:t>(SD1a)</w:t>
            </w:r>
          </w:p>
        </w:tc>
        <w:tc>
          <w:tcPr>
            <w:tcW w:w="2097" w:type="dxa"/>
          </w:tcPr>
          <w:p>
            <w:pPr>
              <w:pStyle w:val="TableParagraph"/>
              <w:spacing w:line="259" w:lineRule="auto" w:before="57"/>
              <w:ind w:left="106" w:right="35"/>
              <w:rPr>
                <w:sz w:val="22"/>
              </w:rPr>
            </w:pPr>
            <w:r>
              <w:rPr>
                <w:sz w:val="22"/>
              </w:rPr>
              <w:t>Pathway</w:t>
            </w:r>
            <w:r>
              <w:rPr>
                <w:spacing w:val="-16"/>
                <w:sz w:val="22"/>
              </w:rPr>
              <w:t> </w:t>
            </w:r>
            <w:r>
              <w:rPr>
                <w:sz w:val="22"/>
              </w:rPr>
              <w:t>core </w:t>
            </w:r>
            <w:r>
              <w:rPr>
                <w:spacing w:val="-2"/>
                <w:sz w:val="22"/>
              </w:rPr>
              <w:t>course</w:t>
            </w:r>
          </w:p>
        </w:tc>
        <w:tc>
          <w:tcPr>
            <w:tcW w:w="2126" w:type="dxa"/>
          </w:tcPr>
          <w:p>
            <w:pPr>
              <w:pStyle w:val="TableParagraph"/>
              <w:spacing w:before="57"/>
              <w:ind w:left="109"/>
              <w:rPr>
                <w:i/>
                <w:sz w:val="22"/>
              </w:rPr>
            </w:pPr>
            <w:r>
              <w:rPr>
                <w:i/>
                <w:sz w:val="22"/>
              </w:rPr>
              <w:t>20</w:t>
            </w:r>
            <w:r>
              <w:rPr>
                <w:i/>
                <w:spacing w:val="-5"/>
                <w:sz w:val="22"/>
              </w:rPr>
              <w:t> </w:t>
            </w:r>
            <w:r>
              <w:rPr>
                <w:i/>
                <w:sz w:val="22"/>
              </w:rPr>
              <w:t>credit</w:t>
            </w:r>
            <w:r>
              <w:rPr>
                <w:i/>
                <w:spacing w:val="-3"/>
                <w:sz w:val="22"/>
              </w:rPr>
              <w:t> </w:t>
            </w:r>
            <w:r>
              <w:rPr>
                <w:i/>
                <w:spacing w:val="-2"/>
                <w:sz w:val="22"/>
              </w:rPr>
              <w:t>course</w:t>
            </w:r>
          </w:p>
        </w:tc>
      </w:tr>
      <w:tr>
        <w:trPr>
          <w:trHeight w:val="880" w:hRule="atLeast"/>
        </w:trPr>
        <w:tc>
          <w:tcPr>
            <w:tcW w:w="1418" w:type="dxa"/>
          </w:tcPr>
          <w:p>
            <w:pPr>
              <w:pStyle w:val="TableParagraph"/>
              <w:spacing w:before="60"/>
              <w:ind w:left="107"/>
              <w:rPr>
                <w:b/>
                <w:sz w:val="22"/>
              </w:rPr>
            </w:pPr>
            <w:r>
              <w:rPr>
                <w:b/>
                <w:sz w:val="22"/>
              </w:rPr>
              <w:t>Year</w:t>
            </w:r>
            <w:r>
              <w:rPr>
                <w:b/>
                <w:spacing w:val="-2"/>
                <w:sz w:val="22"/>
              </w:rPr>
              <w:t> </w:t>
            </w:r>
            <w:r>
              <w:rPr>
                <w:b/>
                <w:spacing w:val="-10"/>
                <w:sz w:val="22"/>
              </w:rPr>
              <w:t>1</w:t>
            </w:r>
          </w:p>
          <w:p>
            <w:pPr>
              <w:pStyle w:val="TableParagraph"/>
              <w:spacing w:before="18"/>
              <w:ind w:left="107"/>
              <w:rPr>
                <w:b/>
                <w:sz w:val="22"/>
              </w:rPr>
            </w:pPr>
            <w:r>
              <w:rPr>
                <w:b/>
                <w:sz w:val="22"/>
              </w:rPr>
              <w:t>Semester</w:t>
            </w:r>
            <w:r>
              <w:rPr>
                <w:b/>
                <w:spacing w:val="-8"/>
                <w:sz w:val="22"/>
              </w:rPr>
              <w:t> </w:t>
            </w:r>
            <w:r>
              <w:rPr>
                <w:b/>
                <w:spacing w:val="-10"/>
                <w:sz w:val="22"/>
              </w:rPr>
              <w:t>2</w:t>
            </w:r>
          </w:p>
        </w:tc>
        <w:tc>
          <w:tcPr>
            <w:tcW w:w="2724" w:type="dxa"/>
          </w:tcPr>
          <w:p>
            <w:pPr>
              <w:pStyle w:val="TableParagraph"/>
              <w:spacing w:line="256" w:lineRule="auto" w:before="60"/>
              <w:ind w:left="108" w:right="224"/>
              <w:rPr>
                <w:sz w:val="22"/>
              </w:rPr>
            </w:pPr>
            <w:r>
              <w:rPr>
                <w:sz w:val="22"/>
              </w:rPr>
              <w:t>Science,</w:t>
            </w:r>
            <w:r>
              <w:rPr>
                <w:spacing w:val="-16"/>
                <w:sz w:val="22"/>
              </w:rPr>
              <w:t> </w:t>
            </w:r>
            <w:r>
              <w:rPr>
                <w:sz w:val="22"/>
              </w:rPr>
              <w:t>Nature</w:t>
            </w:r>
            <w:r>
              <w:rPr>
                <w:spacing w:val="-15"/>
                <w:sz w:val="22"/>
              </w:rPr>
              <w:t> </w:t>
            </w:r>
            <w:r>
              <w:rPr>
                <w:sz w:val="22"/>
              </w:rPr>
              <w:t>and </w:t>
            </w:r>
            <w:r>
              <w:rPr>
                <w:spacing w:val="-2"/>
                <w:sz w:val="22"/>
              </w:rPr>
              <w:t>Environment</w:t>
            </w:r>
          </w:p>
        </w:tc>
        <w:tc>
          <w:tcPr>
            <w:tcW w:w="2097" w:type="dxa"/>
          </w:tcPr>
          <w:p>
            <w:pPr>
              <w:pStyle w:val="TableParagraph"/>
              <w:spacing w:line="256" w:lineRule="auto" w:before="60"/>
              <w:ind w:left="106" w:right="35"/>
              <w:rPr>
                <w:sz w:val="22"/>
              </w:rPr>
            </w:pPr>
            <w:r>
              <w:rPr>
                <w:sz w:val="22"/>
              </w:rPr>
              <w:t>Pathway</w:t>
            </w:r>
            <w:r>
              <w:rPr>
                <w:spacing w:val="-16"/>
                <w:sz w:val="22"/>
              </w:rPr>
              <w:t> </w:t>
            </w:r>
            <w:r>
              <w:rPr>
                <w:sz w:val="22"/>
              </w:rPr>
              <w:t>core </w:t>
            </w:r>
            <w:r>
              <w:rPr>
                <w:spacing w:val="-2"/>
                <w:sz w:val="22"/>
              </w:rPr>
              <w:t>course</w:t>
            </w:r>
          </w:p>
        </w:tc>
        <w:tc>
          <w:tcPr>
            <w:tcW w:w="2126" w:type="dxa"/>
          </w:tcPr>
          <w:p>
            <w:pPr>
              <w:pStyle w:val="TableParagraph"/>
              <w:spacing w:before="60"/>
              <w:ind w:left="109"/>
              <w:rPr>
                <w:i/>
                <w:sz w:val="22"/>
              </w:rPr>
            </w:pPr>
            <w:r>
              <w:rPr>
                <w:i/>
                <w:sz w:val="22"/>
              </w:rPr>
              <w:t>20</w:t>
            </w:r>
            <w:r>
              <w:rPr>
                <w:i/>
                <w:spacing w:val="-5"/>
                <w:sz w:val="22"/>
              </w:rPr>
              <w:t> </w:t>
            </w:r>
            <w:r>
              <w:rPr>
                <w:i/>
                <w:sz w:val="22"/>
              </w:rPr>
              <w:t>credit</w:t>
            </w:r>
            <w:r>
              <w:rPr>
                <w:i/>
                <w:spacing w:val="-3"/>
                <w:sz w:val="22"/>
              </w:rPr>
              <w:t> </w:t>
            </w:r>
            <w:r>
              <w:rPr>
                <w:i/>
                <w:spacing w:val="-2"/>
                <w:sz w:val="22"/>
              </w:rPr>
              <w:t>course</w:t>
            </w:r>
          </w:p>
        </w:tc>
      </w:tr>
      <w:tr>
        <w:trPr>
          <w:trHeight w:val="878" w:hRule="atLeast"/>
        </w:trPr>
        <w:tc>
          <w:tcPr>
            <w:tcW w:w="1418" w:type="dxa"/>
          </w:tcPr>
          <w:p>
            <w:pPr>
              <w:pStyle w:val="TableParagraph"/>
              <w:spacing w:before="57"/>
              <w:ind w:left="107"/>
              <w:rPr>
                <w:b/>
                <w:sz w:val="22"/>
              </w:rPr>
            </w:pPr>
            <w:r>
              <w:rPr>
                <w:b/>
                <w:sz w:val="22"/>
              </w:rPr>
              <w:t>Year</w:t>
            </w:r>
            <w:r>
              <w:rPr>
                <w:b/>
                <w:spacing w:val="-2"/>
                <w:sz w:val="22"/>
              </w:rPr>
              <w:t> </w:t>
            </w:r>
            <w:r>
              <w:rPr>
                <w:b/>
                <w:spacing w:val="-10"/>
                <w:sz w:val="22"/>
              </w:rPr>
              <w:t>2</w:t>
            </w:r>
          </w:p>
          <w:p>
            <w:pPr>
              <w:pStyle w:val="TableParagraph"/>
              <w:spacing w:before="21"/>
              <w:ind w:left="107"/>
              <w:rPr>
                <w:b/>
                <w:sz w:val="22"/>
              </w:rPr>
            </w:pPr>
            <w:r>
              <w:rPr>
                <w:b/>
                <w:sz w:val="22"/>
              </w:rPr>
              <w:t>Semester</w:t>
            </w:r>
            <w:r>
              <w:rPr>
                <w:b/>
                <w:spacing w:val="-8"/>
                <w:sz w:val="22"/>
              </w:rPr>
              <w:t> </w:t>
            </w:r>
            <w:r>
              <w:rPr>
                <w:b/>
                <w:spacing w:val="-10"/>
                <w:sz w:val="22"/>
              </w:rPr>
              <w:t>1</w:t>
            </w:r>
          </w:p>
        </w:tc>
        <w:tc>
          <w:tcPr>
            <w:tcW w:w="2724" w:type="dxa"/>
          </w:tcPr>
          <w:p>
            <w:pPr>
              <w:pStyle w:val="TableParagraph"/>
              <w:spacing w:before="57"/>
              <w:ind w:left="108"/>
              <w:rPr>
                <w:sz w:val="22"/>
              </w:rPr>
            </w:pPr>
            <w:r>
              <w:rPr>
                <w:spacing w:val="-2"/>
                <w:sz w:val="22"/>
              </w:rPr>
              <w:t>International</w:t>
            </w:r>
          </w:p>
          <w:p>
            <w:pPr>
              <w:pStyle w:val="TableParagraph"/>
              <w:spacing w:line="270" w:lineRule="atLeast" w:before="4"/>
              <w:ind w:left="108" w:right="224"/>
              <w:rPr>
                <w:sz w:val="22"/>
              </w:rPr>
            </w:pPr>
            <w:r>
              <w:rPr>
                <w:sz w:val="22"/>
              </w:rPr>
              <w:t>Development,</w:t>
            </w:r>
            <w:r>
              <w:rPr>
                <w:spacing w:val="-16"/>
                <w:sz w:val="22"/>
              </w:rPr>
              <w:t> </w:t>
            </w:r>
            <w:r>
              <w:rPr>
                <w:sz w:val="22"/>
              </w:rPr>
              <w:t>Aid</w:t>
            </w:r>
            <w:r>
              <w:rPr>
                <w:spacing w:val="-15"/>
                <w:sz w:val="22"/>
              </w:rPr>
              <w:t> </w:t>
            </w:r>
            <w:r>
              <w:rPr>
                <w:sz w:val="22"/>
              </w:rPr>
              <w:t>and </w:t>
            </w:r>
            <w:r>
              <w:rPr>
                <w:spacing w:val="-2"/>
                <w:sz w:val="22"/>
              </w:rPr>
              <w:t>Humanitarianism</w:t>
            </w:r>
          </w:p>
        </w:tc>
        <w:tc>
          <w:tcPr>
            <w:tcW w:w="2097" w:type="dxa"/>
          </w:tcPr>
          <w:p>
            <w:pPr>
              <w:pStyle w:val="TableParagraph"/>
              <w:spacing w:before="57"/>
              <w:ind w:left="106"/>
              <w:rPr>
                <w:sz w:val="22"/>
              </w:rPr>
            </w:pPr>
            <w:r>
              <w:rPr>
                <w:sz w:val="22"/>
              </w:rPr>
              <w:t>Pathway</w:t>
            </w:r>
            <w:r>
              <w:rPr>
                <w:spacing w:val="-7"/>
                <w:sz w:val="22"/>
              </w:rPr>
              <w:t> </w:t>
            </w:r>
            <w:r>
              <w:rPr>
                <w:spacing w:val="-2"/>
                <w:sz w:val="22"/>
              </w:rPr>
              <w:t>course</w:t>
            </w:r>
          </w:p>
        </w:tc>
        <w:tc>
          <w:tcPr>
            <w:tcW w:w="2126" w:type="dxa"/>
          </w:tcPr>
          <w:p>
            <w:pPr>
              <w:pStyle w:val="TableParagraph"/>
              <w:spacing w:before="57"/>
              <w:ind w:left="109"/>
              <w:rPr>
                <w:i/>
                <w:sz w:val="22"/>
              </w:rPr>
            </w:pPr>
            <w:r>
              <w:rPr>
                <w:i/>
                <w:sz w:val="22"/>
              </w:rPr>
              <w:t>20</w:t>
            </w:r>
            <w:r>
              <w:rPr>
                <w:i/>
                <w:spacing w:val="-3"/>
                <w:sz w:val="22"/>
              </w:rPr>
              <w:t> </w:t>
            </w:r>
            <w:r>
              <w:rPr>
                <w:i/>
                <w:sz w:val="22"/>
              </w:rPr>
              <w:t>credit</w:t>
            </w:r>
            <w:r>
              <w:rPr>
                <w:i/>
                <w:spacing w:val="-3"/>
                <w:sz w:val="22"/>
              </w:rPr>
              <w:t> </w:t>
            </w:r>
            <w:r>
              <w:rPr>
                <w:i/>
                <w:spacing w:val="-2"/>
                <w:sz w:val="22"/>
              </w:rPr>
              <w:t>course*</w:t>
            </w:r>
          </w:p>
        </w:tc>
      </w:tr>
      <w:tr>
        <w:trPr>
          <w:trHeight w:val="880" w:hRule="atLeast"/>
        </w:trPr>
        <w:tc>
          <w:tcPr>
            <w:tcW w:w="1418" w:type="dxa"/>
          </w:tcPr>
          <w:p>
            <w:pPr>
              <w:pStyle w:val="TableParagraph"/>
              <w:spacing w:before="60"/>
              <w:ind w:left="107"/>
              <w:rPr>
                <w:b/>
                <w:sz w:val="22"/>
              </w:rPr>
            </w:pPr>
            <w:r>
              <w:rPr>
                <w:b/>
                <w:sz w:val="22"/>
              </w:rPr>
              <w:t>Year</w:t>
            </w:r>
            <w:r>
              <w:rPr>
                <w:b/>
                <w:spacing w:val="-2"/>
                <w:sz w:val="22"/>
              </w:rPr>
              <w:t> </w:t>
            </w:r>
            <w:r>
              <w:rPr>
                <w:b/>
                <w:spacing w:val="-10"/>
                <w:sz w:val="22"/>
              </w:rPr>
              <w:t>2</w:t>
            </w:r>
          </w:p>
          <w:p>
            <w:pPr>
              <w:pStyle w:val="TableParagraph"/>
              <w:spacing w:before="20"/>
              <w:ind w:left="107"/>
              <w:rPr>
                <w:b/>
                <w:sz w:val="22"/>
              </w:rPr>
            </w:pPr>
            <w:r>
              <w:rPr>
                <w:b/>
                <w:sz w:val="22"/>
              </w:rPr>
              <w:t>Semester</w:t>
            </w:r>
            <w:r>
              <w:rPr>
                <w:b/>
                <w:spacing w:val="-8"/>
                <w:sz w:val="22"/>
              </w:rPr>
              <w:t> </w:t>
            </w:r>
            <w:r>
              <w:rPr>
                <w:b/>
                <w:spacing w:val="-10"/>
                <w:sz w:val="22"/>
              </w:rPr>
              <w:t>2</w:t>
            </w:r>
          </w:p>
        </w:tc>
        <w:tc>
          <w:tcPr>
            <w:tcW w:w="2724" w:type="dxa"/>
          </w:tcPr>
          <w:p>
            <w:pPr>
              <w:pStyle w:val="TableParagraph"/>
              <w:spacing w:before="60"/>
              <w:ind w:left="108"/>
              <w:rPr>
                <w:sz w:val="22"/>
              </w:rPr>
            </w:pPr>
            <w:r>
              <w:rPr>
                <w:sz w:val="22"/>
              </w:rPr>
              <w:t>Perspectives</w:t>
            </w:r>
            <w:r>
              <w:rPr>
                <w:spacing w:val="-5"/>
                <w:sz w:val="22"/>
              </w:rPr>
              <w:t> on</w:t>
            </w:r>
          </w:p>
          <w:p>
            <w:pPr>
              <w:pStyle w:val="TableParagraph"/>
              <w:spacing w:line="270" w:lineRule="atLeast" w:before="3"/>
              <w:ind w:left="108" w:right="547"/>
              <w:rPr>
                <w:sz w:val="22"/>
              </w:rPr>
            </w:pPr>
            <w:r>
              <w:rPr>
                <w:spacing w:val="-2"/>
                <w:sz w:val="22"/>
              </w:rPr>
              <w:t>Sustainable </w:t>
            </w:r>
            <w:r>
              <w:rPr>
                <w:sz w:val="22"/>
              </w:rPr>
              <w:t>Development</w:t>
            </w:r>
            <w:r>
              <w:rPr>
                <w:spacing w:val="-16"/>
                <w:sz w:val="22"/>
              </w:rPr>
              <w:t> </w:t>
            </w:r>
            <w:r>
              <w:rPr>
                <w:sz w:val="22"/>
              </w:rPr>
              <w:t>(SD2a)</w:t>
            </w:r>
          </w:p>
        </w:tc>
        <w:tc>
          <w:tcPr>
            <w:tcW w:w="2097" w:type="dxa"/>
          </w:tcPr>
          <w:p>
            <w:pPr>
              <w:pStyle w:val="TableParagraph"/>
              <w:spacing w:before="60"/>
              <w:ind w:left="106"/>
              <w:rPr>
                <w:sz w:val="22"/>
              </w:rPr>
            </w:pPr>
            <w:r>
              <w:rPr>
                <w:sz w:val="22"/>
              </w:rPr>
              <w:t>Pathway</w:t>
            </w:r>
            <w:r>
              <w:rPr>
                <w:spacing w:val="-7"/>
                <w:sz w:val="22"/>
              </w:rPr>
              <w:t> </w:t>
            </w:r>
            <w:r>
              <w:rPr>
                <w:spacing w:val="-2"/>
                <w:sz w:val="22"/>
              </w:rPr>
              <w:t>course</w:t>
            </w:r>
          </w:p>
        </w:tc>
        <w:tc>
          <w:tcPr>
            <w:tcW w:w="2126" w:type="dxa"/>
          </w:tcPr>
          <w:p>
            <w:pPr>
              <w:pStyle w:val="TableParagraph"/>
              <w:spacing w:before="60"/>
              <w:ind w:left="109"/>
              <w:rPr>
                <w:i/>
                <w:sz w:val="22"/>
              </w:rPr>
            </w:pPr>
            <w:r>
              <w:rPr>
                <w:i/>
                <w:sz w:val="22"/>
              </w:rPr>
              <w:t>20</w:t>
            </w:r>
            <w:r>
              <w:rPr>
                <w:i/>
                <w:spacing w:val="-5"/>
                <w:sz w:val="22"/>
              </w:rPr>
              <w:t> </w:t>
            </w:r>
            <w:r>
              <w:rPr>
                <w:i/>
                <w:sz w:val="22"/>
              </w:rPr>
              <w:t>credit</w:t>
            </w:r>
            <w:r>
              <w:rPr>
                <w:i/>
                <w:spacing w:val="-5"/>
                <w:sz w:val="22"/>
              </w:rPr>
              <w:t> </w:t>
            </w:r>
            <w:r>
              <w:rPr>
                <w:i/>
                <w:sz w:val="22"/>
              </w:rPr>
              <w:t>course</w:t>
            </w:r>
            <w:r>
              <w:rPr>
                <w:i/>
                <w:spacing w:val="-4"/>
                <w:sz w:val="22"/>
              </w:rPr>
              <w:t> </w:t>
            </w:r>
            <w:r>
              <w:rPr>
                <w:i/>
                <w:spacing w:val="-10"/>
                <w:sz w:val="22"/>
              </w:rPr>
              <w:t>*</w:t>
            </w:r>
          </w:p>
        </w:tc>
      </w:tr>
      <w:tr>
        <w:trPr>
          <w:trHeight w:val="877" w:hRule="atLeast"/>
        </w:trPr>
        <w:tc>
          <w:tcPr>
            <w:tcW w:w="8365" w:type="dxa"/>
            <w:gridSpan w:val="4"/>
          </w:tcPr>
          <w:p>
            <w:pPr>
              <w:pStyle w:val="TableParagraph"/>
              <w:spacing w:line="259" w:lineRule="auto" w:before="57"/>
              <w:ind w:left="107" w:right="158"/>
              <w:rPr>
                <w:sz w:val="22"/>
              </w:rPr>
            </w:pPr>
            <w:r>
              <w:rPr>
                <w:i/>
                <w:sz w:val="22"/>
              </w:rPr>
              <w:t>*</w:t>
            </w:r>
            <w:r>
              <w:rPr>
                <w:sz w:val="22"/>
              </w:rPr>
              <w:t>Geography</w:t>
            </w:r>
            <w:r>
              <w:rPr>
                <w:spacing w:val="-2"/>
                <w:sz w:val="22"/>
              </w:rPr>
              <w:t> </w:t>
            </w:r>
            <w:r>
              <w:rPr>
                <w:sz w:val="22"/>
              </w:rPr>
              <w:t>pathway</w:t>
            </w:r>
            <w:r>
              <w:rPr>
                <w:spacing w:val="-4"/>
                <w:sz w:val="22"/>
              </w:rPr>
              <w:t> </w:t>
            </w:r>
            <w:r>
              <w:rPr>
                <w:sz w:val="22"/>
              </w:rPr>
              <w:t>students</w:t>
            </w:r>
            <w:r>
              <w:rPr>
                <w:spacing w:val="-3"/>
                <w:sz w:val="22"/>
              </w:rPr>
              <w:t> </w:t>
            </w:r>
            <w:r>
              <w:rPr>
                <w:sz w:val="22"/>
              </w:rPr>
              <w:t>take</w:t>
            </w:r>
            <w:r>
              <w:rPr>
                <w:spacing w:val="-4"/>
                <w:sz w:val="22"/>
              </w:rPr>
              <w:t> </w:t>
            </w:r>
            <w:r>
              <w:rPr>
                <w:sz w:val="22"/>
              </w:rPr>
              <w:t>3</w:t>
            </w:r>
            <w:r>
              <w:rPr>
                <w:spacing w:val="-2"/>
                <w:sz w:val="22"/>
              </w:rPr>
              <w:t> </w:t>
            </w:r>
            <w:r>
              <w:rPr>
                <w:sz w:val="22"/>
              </w:rPr>
              <w:t>pathway</w:t>
            </w:r>
            <w:r>
              <w:rPr>
                <w:spacing w:val="-2"/>
                <w:sz w:val="22"/>
              </w:rPr>
              <w:t> </w:t>
            </w:r>
            <w:r>
              <w:rPr>
                <w:sz w:val="22"/>
              </w:rPr>
              <w:t>courses</w:t>
            </w:r>
            <w:r>
              <w:rPr>
                <w:spacing w:val="-4"/>
                <w:sz w:val="22"/>
              </w:rPr>
              <w:t> </w:t>
            </w:r>
            <w:r>
              <w:rPr>
                <w:sz w:val="22"/>
              </w:rPr>
              <w:t>for</w:t>
            </w:r>
            <w:r>
              <w:rPr>
                <w:spacing w:val="-3"/>
                <w:sz w:val="22"/>
              </w:rPr>
              <w:t> </w:t>
            </w:r>
            <w:r>
              <w:rPr>
                <w:sz w:val="22"/>
              </w:rPr>
              <w:t>60</w:t>
            </w:r>
            <w:r>
              <w:rPr>
                <w:spacing w:val="-4"/>
                <w:sz w:val="22"/>
              </w:rPr>
              <w:t> </w:t>
            </w:r>
            <w:r>
              <w:rPr>
                <w:sz w:val="22"/>
              </w:rPr>
              <w:t>credits</w:t>
            </w:r>
            <w:r>
              <w:rPr>
                <w:spacing w:val="-4"/>
                <w:sz w:val="22"/>
              </w:rPr>
              <w:t> </w:t>
            </w:r>
            <w:r>
              <w:rPr>
                <w:sz w:val="22"/>
              </w:rPr>
              <w:t>in</w:t>
            </w:r>
            <w:r>
              <w:rPr>
                <w:spacing w:val="-2"/>
                <w:sz w:val="22"/>
              </w:rPr>
              <w:t> </w:t>
            </w:r>
            <w:r>
              <w:rPr>
                <w:sz w:val="22"/>
              </w:rPr>
              <w:t>Year</w:t>
            </w:r>
            <w:r>
              <w:rPr>
                <w:spacing w:val="-1"/>
                <w:sz w:val="22"/>
              </w:rPr>
              <w:t> </w:t>
            </w:r>
            <w:r>
              <w:rPr>
                <w:sz w:val="22"/>
              </w:rPr>
              <w:t>2</w:t>
            </w:r>
            <w:r>
              <w:rPr>
                <w:spacing w:val="-4"/>
                <w:sz w:val="22"/>
              </w:rPr>
              <w:t> </w:t>
            </w:r>
            <w:r>
              <w:rPr>
                <w:sz w:val="22"/>
              </w:rPr>
              <w:t>(see pathway table on p.12)</w:t>
            </w:r>
          </w:p>
        </w:tc>
      </w:tr>
    </w:tbl>
    <w:p>
      <w:pPr>
        <w:spacing w:after="0" w:line="259" w:lineRule="auto"/>
        <w:rPr>
          <w:sz w:val="22"/>
        </w:rPr>
        <w:sectPr>
          <w:pgSz w:w="11900" w:h="16850"/>
          <w:pgMar w:header="798" w:footer="1027" w:top="1160" w:bottom="1220" w:left="880" w:right="580"/>
        </w:sectPr>
      </w:pPr>
    </w:p>
    <w:p>
      <w:pPr>
        <w:pStyle w:val="BodyText"/>
      </w:pPr>
    </w:p>
    <w:p>
      <w:pPr>
        <w:pStyle w:val="BodyText"/>
        <w:spacing w:before="74"/>
      </w:pPr>
    </w:p>
    <w:p>
      <w:pPr>
        <w:pStyle w:val="Heading3"/>
        <w:numPr>
          <w:ilvl w:val="0"/>
          <w:numId w:val="4"/>
        </w:numPr>
        <w:tabs>
          <w:tab w:pos="818" w:val="left" w:leader="none"/>
        </w:tabs>
        <w:spacing w:line="240" w:lineRule="auto" w:before="0" w:after="0"/>
        <w:ind w:left="818" w:right="0" w:hanging="246"/>
        <w:jc w:val="left"/>
      </w:pPr>
      <w:r>
        <w:rPr/>
        <w:t>Core</w:t>
      </w:r>
      <w:r>
        <w:rPr>
          <w:spacing w:val="-6"/>
        </w:rPr>
        <w:t> </w:t>
      </w:r>
      <w:r>
        <w:rPr/>
        <w:t>courses</w:t>
      </w:r>
      <w:r>
        <w:rPr>
          <w:spacing w:val="-5"/>
        </w:rPr>
        <w:t> </w:t>
      </w:r>
      <w:r>
        <w:rPr/>
        <w:t>in</w:t>
      </w:r>
      <w:r>
        <w:rPr>
          <w:spacing w:val="-5"/>
        </w:rPr>
        <w:t> </w:t>
      </w:r>
      <w:r>
        <w:rPr/>
        <w:t>Sustainable</w:t>
      </w:r>
      <w:r>
        <w:rPr>
          <w:spacing w:val="-5"/>
        </w:rPr>
        <w:t> </w:t>
      </w:r>
      <w:r>
        <w:rPr>
          <w:spacing w:val="-2"/>
        </w:rPr>
        <w:t>Development</w:t>
      </w:r>
    </w:p>
    <w:p>
      <w:pPr>
        <w:pStyle w:val="BodyText"/>
        <w:spacing w:line="247" w:lineRule="auto" w:before="18"/>
        <w:ind w:left="560" w:right="544" w:firstLine="2"/>
      </w:pPr>
      <w:r>
        <w:rPr/>
        <w:t>There</w:t>
      </w:r>
      <w:r>
        <w:rPr>
          <w:spacing w:val="-1"/>
        </w:rPr>
        <w:t> </w:t>
      </w:r>
      <w:r>
        <w:rPr/>
        <w:t>are</w:t>
      </w:r>
      <w:r>
        <w:rPr>
          <w:spacing w:val="-4"/>
        </w:rPr>
        <w:t> </w:t>
      </w:r>
      <w:r>
        <w:rPr/>
        <w:t>four</w:t>
      </w:r>
      <w:r>
        <w:rPr>
          <w:spacing w:val="-2"/>
        </w:rPr>
        <w:t> </w:t>
      </w:r>
      <w:r>
        <w:rPr/>
        <w:t>Pre-Honours</w:t>
      </w:r>
      <w:r>
        <w:rPr>
          <w:spacing w:val="-1"/>
        </w:rPr>
        <w:t> </w:t>
      </w:r>
      <w:r>
        <w:rPr/>
        <w:t>core SD</w:t>
      </w:r>
      <w:r>
        <w:rPr>
          <w:spacing w:val="-5"/>
        </w:rPr>
        <w:t> </w:t>
      </w:r>
      <w:r>
        <w:rPr/>
        <w:t>courses,</w:t>
      </w:r>
      <w:r>
        <w:rPr>
          <w:spacing w:val="-3"/>
        </w:rPr>
        <w:t> </w:t>
      </w:r>
      <w:r>
        <w:rPr/>
        <w:t>one</w:t>
      </w:r>
      <w:r>
        <w:rPr>
          <w:spacing w:val="-2"/>
        </w:rPr>
        <w:t> </w:t>
      </w:r>
      <w:r>
        <w:rPr/>
        <w:t>in</w:t>
      </w:r>
      <w:r>
        <w:rPr>
          <w:spacing w:val="-2"/>
        </w:rPr>
        <w:t> </w:t>
      </w:r>
      <w:r>
        <w:rPr/>
        <w:t>each</w:t>
      </w:r>
      <w:r>
        <w:rPr>
          <w:spacing w:val="-4"/>
        </w:rPr>
        <w:t> </w:t>
      </w:r>
      <w:r>
        <w:rPr/>
        <w:t>semester</w:t>
      </w:r>
      <w:r>
        <w:rPr>
          <w:spacing w:val="-3"/>
        </w:rPr>
        <w:t> </w:t>
      </w:r>
      <w:r>
        <w:rPr/>
        <w:t>of</w:t>
      </w:r>
      <w:r>
        <w:rPr>
          <w:spacing w:val="-3"/>
        </w:rPr>
        <w:t> </w:t>
      </w:r>
      <w:r>
        <w:rPr/>
        <w:t>the</w:t>
      </w:r>
      <w:r>
        <w:rPr>
          <w:spacing w:val="-2"/>
        </w:rPr>
        <w:t> </w:t>
      </w:r>
      <w:r>
        <w:rPr/>
        <w:t>first</w:t>
      </w:r>
      <w:r>
        <w:rPr>
          <w:spacing w:val="-3"/>
        </w:rPr>
        <w:t> </w:t>
      </w:r>
      <w:r>
        <w:rPr/>
        <w:t>two</w:t>
      </w:r>
      <w:r>
        <w:rPr>
          <w:spacing w:val="-2"/>
        </w:rPr>
        <w:t> </w:t>
      </w:r>
      <w:r>
        <w:rPr/>
        <w:t>years. They are each 20-credit courses.</w:t>
      </w:r>
    </w:p>
    <w:p>
      <w:pPr>
        <w:pStyle w:val="BodyText"/>
        <w:spacing w:before="23"/>
      </w:pPr>
    </w:p>
    <w:p>
      <w:pPr>
        <w:pStyle w:val="BodyText"/>
        <w:spacing w:line="249" w:lineRule="auto"/>
        <w:ind w:left="560" w:right="544" w:hanging="10"/>
      </w:pPr>
      <w:r>
        <w:rPr/>
        <w:t>In</w:t>
      </w:r>
      <w:r>
        <w:rPr>
          <w:spacing w:val="-4"/>
        </w:rPr>
        <w:t> </w:t>
      </w:r>
      <w:r>
        <w:rPr/>
        <w:t>Year</w:t>
      </w:r>
      <w:r>
        <w:rPr>
          <w:spacing w:val="-5"/>
        </w:rPr>
        <w:t> </w:t>
      </w:r>
      <w:r>
        <w:rPr/>
        <w:t>1,</w:t>
      </w:r>
      <w:r>
        <w:rPr>
          <w:spacing w:val="-2"/>
        </w:rPr>
        <w:t> </w:t>
      </w:r>
      <w:r>
        <w:rPr/>
        <w:t>Semester</w:t>
      </w:r>
      <w:r>
        <w:rPr>
          <w:spacing w:val="-2"/>
        </w:rPr>
        <w:t> </w:t>
      </w:r>
      <w:r>
        <w:rPr/>
        <w:t>1,</w:t>
      </w:r>
      <w:r>
        <w:rPr>
          <w:spacing w:val="-5"/>
        </w:rPr>
        <w:t> </w:t>
      </w:r>
      <w:r>
        <w:rPr/>
        <w:t>you</w:t>
      </w:r>
      <w:r>
        <w:rPr>
          <w:spacing w:val="-4"/>
        </w:rPr>
        <w:t> </w:t>
      </w:r>
      <w:r>
        <w:rPr/>
        <w:t>will</w:t>
      </w:r>
      <w:r>
        <w:rPr>
          <w:spacing w:val="-3"/>
        </w:rPr>
        <w:t> </w:t>
      </w:r>
      <w:r>
        <w:rPr/>
        <w:t>study</w:t>
      </w:r>
      <w:r>
        <w:rPr>
          <w:spacing w:val="-3"/>
        </w:rPr>
        <w:t> </w:t>
      </w:r>
      <w:r>
        <w:rPr/>
        <w:t>‘Introducing</w:t>
      </w:r>
      <w:r>
        <w:rPr>
          <w:spacing w:val="-4"/>
        </w:rPr>
        <w:t> </w:t>
      </w:r>
      <w:r>
        <w:rPr/>
        <w:t>Sustainable</w:t>
      </w:r>
      <w:r>
        <w:rPr>
          <w:spacing w:val="-2"/>
        </w:rPr>
        <w:t> </w:t>
      </w:r>
      <w:r>
        <w:rPr/>
        <w:t>Development’</w:t>
      </w:r>
      <w:r>
        <w:rPr>
          <w:spacing w:val="-4"/>
        </w:rPr>
        <w:t> </w:t>
      </w:r>
      <w:r>
        <w:rPr/>
        <w:t>(SD1A),</w:t>
      </w:r>
      <w:r>
        <w:rPr>
          <w:spacing w:val="-2"/>
        </w:rPr>
        <w:t> </w:t>
      </w:r>
      <w:r>
        <w:rPr/>
        <w:t>which</w:t>
      </w:r>
      <w:r>
        <w:rPr>
          <w:spacing w:val="-4"/>
        </w:rPr>
        <w:t> </w:t>
      </w:r>
      <w:r>
        <w:rPr/>
        <w:t>will introduce the concept of sustainable development, focusing on the definitions, principles, and economic, social and political dynamics shaping sustainability. In Year 1, Semester 2, you will study</w:t>
      </w:r>
      <w:r>
        <w:rPr>
          <w:spacing w:val="-2"/>
        </w:rPr>
        <w:t> </w:t>
      </w:r>
      <w:r>
        <w:rPr/>
        <w:t>‘Science,</w:t>
      </w:r>
      <w:r>
        <w:rPr>
          <w:spacing w:val="-4"/>
        </w:rPr>
        <w:t> </w:t>
      </w:r>
      <w:r>
        <w:rPr/>
        <w:t>Nature</w:t>
      </w:r>
      <w:r>
        <w:rPr>
          <w:spacing w:val="-3"/>
        </w:rPr>
        <w:t> </w:t>
      </w:r>
      <w:r>
        <w:rPr/>
        <w:t>and</w:t>
      </w:r>
      <w:r>
        <w:rPr>
          <w:spacing w:val="-3"/>
        </w:rPr>
        <w:t> </w:t>
      </w:r>
      <w:r>
        <w:rPr/>
        <w:t>Environment’,</w:t>
      </w:r>
      <w:r>
        <w:rPr>
          <w:spacing w:val="-1"/>
        </w:rPr>
        <w:t> </w:t>
      </w:r>
      <w:r>
        <w:rPr/>
        <w:t>which</w:t>
      </w:r>
      <w:r>
        <w:rPr>
          <w:spacing w:val="-5"/>
        </w:rPr>
        <w:t> </w:t>
      </w:r>
      <w:r>
        <w:rPr/>
        <w:t>examines</w:t>
      </w:r>
      <w:r>
        <w:rPr>
          <w:spacing w:val="-2"/>
        </w:rPr>
        <w:t> </w:t>
      </w:r>
      <w:r>
        <w:rPr/>
        <w:t>and</w:t>
      </w:r>
      <w:r>
        <w:rPr>
          <w:spacing w:val="-5"/>
        </w:rPr>
        <w:t> </w:t>
      </w:r>
      <w:r>
        <w:rPr/>
        <w:t>critically</w:t>
      </w:r>
      <w:r>
        <w:rPr>
          <w:spacing w:val="-2"/>
        </w:rPr>
        <w:t> </w:t>
      </w:r>
      <w:r>
        <w:rPr/>
        <w:t>evaluates</w:t>
      </w:r>
      <w:r>
        <w:rPr>
          <w:spacing w:val="-5"/>
        </w:rPr>
        <w:t> </w:t>
      </w:r>
      <w:r>
        <w:rPr/>
        <w:t>the</w:t>
      </w:r>
      <w:r>
        <w:rPr>
          <w:spacing w:val="-3"/>
        </w:rPr>
        <w:t> </w:t>
      </w:r>
      <w:r>
        <w:rPr/>
        <w:t>scientific basis for sustainability.</w:t>
      </w:r>
    </w:p>
    <w:p>
      <w:pPr>
        <w:pStyle w:val="BodyText"/>
        <w:spacing w:before="25"/>
      </w:pPr>
    </w:p>
    <w:p>
      <w:pPr>
        <w:pStyle w:val="BodyText"/>
        <w:spacing w:line="249" w:lineRule="auto"/>
        <w:ind w:left="570" w:right="585" w:firstLine="2"/>
      </w:pPr>
      <w:r>
        <w:rPr/>
        <w:t>In Year 2, Semester 1, you will study ‘International Development and Humanitarian</w:t>
      </w:r>
      <w:r>
        <w:rPr>
          <w:spacing w:val="-1"/>
        </w:rPr>
        <w:t> </w:t>
      </w:r>
      <w:r>
        <w:rPr/>
        <w:t>Aid’, taught by colleagues in the Centre for African Studies, which introduces students to foundational issues</w:t>
      </w:r>
      <w:r>
        <w:rPr>
          <w:spacing w:val="-3"/>
        </w:rPr>
        <w:t> </w:t>
      </w:r>
      <w:r>
        <w:rPr/>
        <w:t>in</w:t>
      </w:r>
      <w:r>
        <w:rPr>
          <w:spacing w:val="-4"/>
        </w:rPr>
        <w:t> </w:t>
      </w:r>
      <w:r>
        <w:rPr/>
        <w:t>development</w:t>
      </w:r>
      <w:r>
        <w:rPr>
          <w:spacing w:val="-5"/>
        </w:rPr>
        <w:t> </w:t>
      </w:r>
      <w:r>
        <w:rPr/>
        <w:t>studies</w:t>
      </w:r>
      <w:r>
        <w:rPr>
          <w:spacing w:val="-4"/>
        </w:rPr>
        <w:t> </w:t>
      </w:r>
      <w:r>
        <w:rPr/>
        <w:t>and</w:t>
      </w:r>
      <w:r>
        <w:rPr>
          <w:spacing w:val="-4"/>
        </w:rPr>
        <w:t> </w:t>
      </w:r>
      <w:r>
        <w:rPr/>
        <w:t>critically</w:t>
      </w:r>
      <w:r>
        <w:rPr>
          <w:spacing w:val="-3"/>
        </w:rPr>
        <w:t> </w:t>
      </w:r>
      <w:r>
        <w:rPr/>
        <w:t>examines</w:t>
      </w:r>
      <w:r>
        <w:rPr>
          <w:spacing w:val="-3"/>
        </w:rPr>
        <w:t> </w:t>
      </w:r>
      <w:r>
        <w:rPr/>
        <w:t>the</w:t>
      </w:r>
      <w:r>
        <w:rPr>
          <w:spacing w:val="-6"/>
        </w:rPr>
        <w:t> </w:t>
      </w:r>
      <w:r>
        <w:rPr/>
        <w:t>legacies</w:t>
      </w:r>
      <w:r>
        <w:rPr>
          <w:spacing w:val="-4"/>
        </w:rPr>
        <w:t> </w:t>
      </w:r>
      <w:r>
        <w:rPr/>
        <w:t>of</w:t>
      </w:r>
      <w:r>
        <w:rPr>
          <w:spacing w:val="-2"/>
        </w:rPr>
        <w:t> </w:t>
      </w:r>
      <w:r>
        <w:rPr/>
        <w:t>international</w:t>
      </w:r>
      <w:r>
        <w:rPr>
          <w:spacing w:val="-4"/>
        </w:rPr>
        <w:t> </w:t>
      </w:r>
      <w:r>
        <w:rPr/>
        <w:t>development policies. In Year 2, Semester 2 you will study ‘Perspectives on Sustainable Development’ (SD2a), which equips you to analyse a variety of sustainability issues (energy, water, food, waste, etc.) from contrasting perspectives.</w:t>
      </w:r>
    </w:p>
    <w:p>
      <w:pPr>
        <w:pStyle w:val="BodyText"/>
        <w:spacing w:before="119"/>
      </w:pPr>
    </w:p>
    <w:p>
      <w:pPr>
        <w:pStyle w:val="Heading3"/>
        <w:numPr>
          <w:ilvl w:val="0"/>
          <w:numId w:val="4"/>
        </w:numPr>
        <w:tabs>
          <w:tab w:pos="783" w:val="left" w:leader="none"/>
        </w:tabs>
        <w:spacing w:line="240" w:lineRule="auto" w:before="0" w:after="0"/>
        <w:ind w:left="783" w:right="0" w:hanging="223"/>
        <w:jc w:val="left"/>
        <w:rPr>
          <w:rFonts w:ascii="Candara"/>
        </w:rPr>
      </w:pPr>
      <w:r>
        <w:rPr/>
        <w:t>Pathway</w:t>
      </w:r>
      <w:r>
        <w:rPr>
          <w:spacing w:val="-4"/>
        </w:rPr>
        <w:t> </w:t>
      </w:r>
      <w:r>
        <w:rPr>
          <w:spacing w:val="-2"/>
        </w:rPr>
        <w:t>courses</w:t>
      </w:r>
    </w:p>
    <w:p>
      <w:pPr>
        <w:pStyle w:val="BodyText"/>
        <w:spacing w:line="249" w:lineRule="auto" w:before="45"/>
        <w:ind w:left="570" w:right="544" w:firstLine="2"/>
      </w:pPr>
      <w:r>
        <w:rPr>
          <w:b/>
        </w:rPr>
        <w:t>In your first year, </w:t>
      </w:r>
      <w:r>
        <w:rPr/>
        <w:t>you will take 40 credits of courses offered by your pathway subject (Geography; Politics and International Relations; Social Anthropology; Sociology; or Science, Technology</w:t>
      </w:r>
      <w:r>
        <w:rPr>
          <w:spacing w:val="-2"/>
        </w:rPr>
        <w:t> </w:t>
      </w:r>
      <w:r>
        <w:rPr/>
        <w:t>and</w:t>
      </w:r>
      <w:r>
        <w:rPr>
          <w:spacing w:val="-4"/>
        </w:rPr>
        <w:t> </w:t>
      </w:r>
      <w:r>
        <w:rPr/>
        <w:t>Innovation</w:t>
      </w:r>
      <w:r>
        <w:rPr>
          <w:spacing w:val="-2"/>
        </w:rPr>
        <w:t> </w:t>
      </w:r>
      <w:r>
        <w:rPr/>
        <w:t>Studies</w:t>
      </w:r>
      <w:r>
        <w:rPr>
          <w:spacing w:val="-3"/>
        </w:rPr>
        <w:t> </w:t>
      </w:r>
      <w:r>
        <w:rPr/>
        <w:t>(STIS);</w:t>
      </w:r>
      <w:r>
        <w:rPr>
          <w:spacing w:val="-3"/>
        </w:rPr>
        <w:t> </w:t>
      </w:r>
      <w:r>
        <w:rPr/>
        <w:t>see</w:t>
      </w:r>
      <w:r>
        <w:rPr>
          <w:spacing w:val="-2"/>
        </w:rPr>
        <w:t> </w:t>
      </w:r>
      <w:r>
        <w:rPr/>
        <w:t>below</w:t>
      </w:r>
      <w:r>
        <w:rPr>
          <w:spacing w:val="-3"/>
        </w:rPr>
        <w:t> </w:t>
      </w:r>
      <w:r>
        <w:rPr/>
        <w:t>and</w:t>
      </w:r>
      <w:r>
        <w:rPr>
          <w:spacing w:val="-2"/>
        </w:rPr>
        <w:t> </w:t>
      </w:r>
      <w:r>
        <w:rPr/>
        <w:t>Appendix</w:t>
      </w:r>
      <w:r>
        <w:rPr>
          <w:spacing w:val="-2"/>
        </w:rPr>
        <w:t> </w:t>
      </w:r>
      <w:r>
        <w:rPr/>
        <w:t>1).</w:t>
      </w:r>
      <w:r>
        <w:rPr>
          <w:spacing w:val="-2"/>
        </w:rPr>
        <w:t> </w:t>
      </w:r>
      <w:r>
        <w:rPr>
          <w:b/>
        </w:rPr>
        <w:t>In</w:t>
      </w:r>
      <w:r>
        <w:rPr>
          <w:b/>
          <w:spacing w:val="-4"/>
        </w:rPr>
        <w:t> </w:t>
      </w:r>
      <w:r>
        <w:rPr>
          <w:b/>
        </w:rPr>
        <w:t>your</w:t>
      </w:r>
      <w:r>
        <w:rPr>
          <w:b/>
          <w:spacing w:val="-2"/>
        </w:rPr>
        <w:t> </w:t>
      </w:r>
      <w:r>
        <w:rPr>
          <w:b/>
        </w:rPr>
        <w:t>second</w:t>
      </w:r>
      <w:r>
        <w:rPr>
          <w:b/>
          <w:spacing w:val="-5"/>
        </w:rPr>
        <w:t> </w:t>
      </w:r>
      <w:r>
        <w:rPr>
          <w:b/>
        </w:rPr>
        <w:t>year</w:t>
      </w:r>
      <w:r>
        <w:rPr/>
        <w:t>, you will take another 40 credits of required Year 2 courses from your pathway subject.</w:t>
      </w:r>
    </w:p>
    <w:p>
      <w:pPr>
        <w:pStyle w:val="BodyText"/>
        <w:spacing w:before="23"/>
      </w:pPr>
    </w:p>
    <w:p>
      <w:pPr>
        <w:pStyle w:val="Heading3"/>
        <w:numPr>
          <w:ilvl w:val="0"/>
          <w:numId w:val="4"/>
        </w:numPr>
        <w:tabs>
          <w:tab w:pos="784" w:val="left" w:leader="none"/>
        </w:tabs>
        <w:spacing w:line="240" w:lineRule="auto" w:before="0" w:after="0"/>
        <w:ind w:left="784" w:right="0" w:hanging="224"/>
        <w:jc w:val="left"/>
        <w:rPr>
          <w:rFonts w:ascii="Candara" w:hAnsi="Candara"/>
        </w:rPr>
      </w:pPr>
      <w:r>
        <w:rPr/>
        <w:t>‘Outside’</w:t>
      </w:r>
      <w:r>
        <w:rPr>
          <w:spacing w:val="-6"/>
        </w:rPr>
        <w:t> </w:t>
      </w:r>
      <w:r>
        <w:rPr>
          <w:spacing w:val="-2"/>
        </w:rPr>
        <w:t>options</w:t>
      </w:r>
    </w:p>
    <w:p>
      <w:pPr>
        <w:pStyle w:val="BodyText"/>
        <w:spacing w:line="249" w:lineRule="auto" w:before="42"/>
        <w:ind w:left="560" w:right="544"/>
      </w:pPr>
      <w:r>
        <w:rPr/>
        <w:t>You</w:t>
      </w:r>
      <w:r>
        <w:rPr>
          <w:spacing w:val="-2"/>
        </w:rPr>
        <w:t> </w:t>
      </w:r>
      <w:r>
        <w:rPr/>
        <w:t>are</w:t>
      </w:r>
      <w:r>
        <w:rPr>
          <w:spacing w:val="-1"/>
        </w:rPr>
        <w:t> </w:t>
      </w:r>
      <w:r>
        <w:rPr/>
        <w:t>allowed</w:t>
      </w:r>
      <w:r>
        <w:rPr>
          <w:spacing w:val="-4"/>
        </w:rPr>
        <w:t> </w:t>
      </w:r>
      <w:r>
        <w:rPr/>
        <w:t>to</w:t>
      </w:r>
      <w:r>
        <w:rPr>
          <w:spacing w:val="-4"/>
        </w:rPr>
        <w:t> </w:t>
      </w:r>
      <w:r>
        <w:rPr/>
        <w:t>take</w:t>
      </w:r>
      <w:r>
        <w:rPr>
          <w:spacing w:val="-4"/>
        </w:rPr>
        <w:t> </w:t>
      </w:r>
      <w:r>
        <w:rPr/>
        <w:t>40</w:t>
      </w:r>
      <w:r>
        <w:rPr>
          <w:spacing w:val="-2"/>
        </w:rPr>
        <w:t> </w:t>
      </w:r>
      <w:r>
        <w:rPr/>
        <w:t>credits</w:t>
      </w:r>
      <w:r>
        <w:rPr>
          <w:spacing w:val="-4"/>
        </w:rPr>
        <w:t> </w:t>
      </w:r>
      <w:r>
        <w:rPr/>
        <w:t>from</w:t>
      </w:r>
      <w:r>
        <w:rPr>
          <w:spacing w:val="-1"/>
        </w:rPr>
        <w:t> </w:t>
      </w:r>
      <w:r>
        <w:rPr/>
        <w:t>a</w:t>
      </w:r>
      <w:r>
        <w:rPr>
          <w:spacing w:val="-4"/>
        </w:rPr>
        <w:t> </w:t>
      </w:r>
      <w:r>
        <w:rPr/>
        <w:t>wide</w:t>
      </w:r>
      <w:r>
        <w:rPr>
          <w:spacing w:val="-2"/>
        </w:rPr>
        <w:t> </w:t>
      </w:r>
      <w:r>
        <w:rPr/>
        <w:t>range</w:t>
      </w:r>
      <w:r>
        <w:rPr>
          <w:spacing w:val="-2"/>
        </w:rPr>
        <w:t> </w:t>
      </w:r>
      <w:r>
        <w:rPr/>
        <w:t>of</w:t>
      </w:r>
      <w:r>
        <w:rPr>
          <w:spacing w:val="-2"/>
        </w:rPr>
        <w:t> </w:t>
      </w:r>
      <w:r>
        <w:rPr/>
        <w:t>Schools</w:t>
      </w:r>
      <w:r>
        <w:rPr>
          <w:spacing w:val="-1"/>
        </w:rPr>
        <w:t> </w:t>
      </w:r>
      <w:r>
        <w:rPr/>
        <w:t>within</w:t>
      </w:r>
      <w:r>
        <w:rPr>
          <w:spacing w:val="-4"/>
        </w:rPr>
        <w:t> </w:t>
      </w:r>
      <w:r>
        <w:rPr/>
        <w:t>the</w:t>
      </w:r>
      <w:r>
        <w:rPr>
          <w:spacing w:val="-4"/>
        </w:rPr>
        <w:t> </w:t>
      </w:r>
      <w:r>
        <w:rPr/>
        <w:t>Colleges</w:t>
      </w:r>
      <w:r>
        <w:rPr>
          <w:spacing w:val="-2"/>
        </w:rPr>
        <w:t> </w:t>
      </w:r>
      <w:r>
        <w:rPr/>
        <w:t>of Humanities and Social Science, and Science and Engineering.</w:t>
      </w:r>
    </w:p>
    <w:p>
      <w:pPr>
        <w:pStyle w:val="BodyText"/>
        <w:spacing w:before="100"/>
      </w:pPr>
    </w:p>
    <w:p>
      <w:pPr>
        <w:pStyle w:val="Heading2"/>
        <w:numPr>
          <w:ilvl w:val="1"/>
          <w:numId w:val="2"/>
        </w:numPr>
        <w:tabs>
          <w:tab w:pos="949" w:val="left" w:leader="none"/>
        </w:tabs>
        <w:spacing w:line="240" w:lineRule="auto" w:before="0" w:after="0"/>
        <w:ind w:left="949" w:right="0" w:hanging="401"/>
        <w:jc w:val="left"/>
      </w:pPr>
      <w:r>
        <w:rPr/>
        <w:t>Pathways</w:t>
      </w:r>
      <w:r>
        <w:rPr>
          <w:spacing w:val="-3"/>
        </w:rPr>
        <w:t> </w:t>
      </w:r>
      <w:r>
        <w:rPr/>
        <w:t>through</w:t>
      </w:r>
      <w:r>
        <w:rPr>
          <w:spacing w:val="-2"/>
        </w:rPr>
        <w:t> </w:t>
      </w:r>
      <w:r>
        <w:rPr/>
        <w:t>the</w:t>
      </w:r>
      <w:r>
        <w:rPr>
          <w:spacing w:val="-2"/>
        </w:rPr>
        <w:t> degree</w:t>
      </w:r>
    </w:p>
    <w:p>
      <w:pPr>
        <w:pStyle w:val="BodyText"/>
        <w:spacing w:line="249" w:lineRule="auto" w:before="141"/>
        <w:ind w:left="570" w:right="661" w:firstLine="2"/>
      </w:pPr>
      <w:r>
        <w:rPr/>
        <w:t>Whilst</w:t>
      </w:r>
      <w:r>
        <w:rPr>
          <w:spacing w:val="-1"/>
        </w:rPr>
        <w:t> </w:t>
      </w:r>
      <w:r>
        <w:rPr/>
        <w:t>studying</w:t>
      </w:r>
      <w:r>
        <w:rPr>
          <w:spacing w:val="-5"/>
        </w:rPr>
        <w:t> </w:t>
      </w:r>
      <w:r>
        <w:rPr/>
        <w:t>this</w:t>
      </w:r>
      <w:r>
        <w:rPr>
          <w:spacing w:val="-2"/>
        </w:rPr>
        <w:t> </w:t>
      </w:r>
      <w:r>
        <w:rPr/>
        <w:t>degree,</w:t>
      </w:r>
      <w:r>
        <w:rPr>
          <w:spacing w:val="-1"/>
        </w:rPr>
        <w:t> </w:t>
      </w:r>
      <w:r>
        <w:rPr/>
        <w:t>you</w:t>
      </w:r>
      <w:r>
        <w:rPr>
          <w:spacing w:val="-5"/>
        </w:rPr>
        <w:t> </w:t>
      </w:r>
      <w:r>
        <w:rPr/>
        <w:t>will</w:t>
      </w:r>
      <w:r>
        <w:rPr>
          <w:spacing w:val="-3"/>
        </w:rPr>
        <w:t> </w:t>
      </w:r>
      <w:r>
        <w:rPr/>
        <w:t>choose</w:t>
      </w:r>
      <w:r>
        <w:rPr>
          <w:spacing w:val="-3"/>
        </w:rPr>
        <w:t> </w:t>
      </w:r>
      <w:r>
        <w:rPr/>
        <w:t>courses</w:t>
      </w:r>
      <w:r>
        <w:rPr>
          <w:spacing w:val="-3"/>
        </w:rPr>
        <w:t> </w:t>
      </w:r>
      <w:r>
        <w:rPr/>
        <w:t>from</w:t>
      </w:r>
      <w:r>
        <w:rPr>
          <w:spacing w:val="-2"/>
        </w:rPr>
        <w:t> </w:t>
      </w:r>
      <w:r>
        <w:rPr/>
        <w:t>a</w:t>
      </w:r>
      <w:r>
        <w:rPr>
          <w:spacing w:val="-5"/>
        </w:rPr>
        <w:t> </w:t>
      </w:r>
      <w:r>
        <w:rPr/>
        <w:t>main</w:t>
      </w:r>
      <w:r>
        <w:rPr>
          <w:spacing w:val="-5"/>
        </w:rPr>
        <w:t> </w:t>
      </w:r>
      <w:r>
        <w:rPr/>
        <w:t>subject</w:t>
      </w:r>
      <w:r>
        <w:rPr>
          <w:spacing w:val="-4"/>
        </w:rPr>
        <w:t> </w:t>
      </w:r>
      <w:r>
        <w:rPr/>
        <w:t>area,</w:t>
      </w:r>
      <w:r>
        <w:rPr>
          <w:spacing w:val="-4"/>
        </w:rPr>
        <w:t> </w:t>
      </w:r>
      <w:r>
        <w:rPr/>
        <w:t>or ‘pathway’,</w:t>
      </w:r>
      <w:r>
        <w:rPr>
          <w:spacing w:val="-1"/>
        </w:rPr>
        <w:t> </w:t>
      </w:r>
      <w:r>
        <w:rPr/>
        <w:t>in addition to your Sustainable Development courses. These are the five pathways from which you can choose: Geography; Politics and International Relations (PIR); Social Anthropology; Sociology; or Science, Technology and Innovation Studies (STIS).</w:t>
      </w:r>
    </w:p>
    <w:p>
      <w:pPr>
        <w:pStyle w:val="BodyText"/>
        <w:spacing w:before="22"/>
      </w:pPr>
    </w:p>
    <w:p>
      <w:pPr>
        <w:pStyle w:val="BodyText"/>
        <w:spacing w:line="247" w:lineRule="auto"/>
        <w:ind w:left="570" w:right="661" w:firstLine="2"/>
      </w:pPr>
      <w:r>
        <w:rPr/>
        <w:t>We encourage you to follow two different pathways in Year 1 to give yourself this option of choosing</w:t>
      </w:r>
      <w:r>
        <w:rPr>
          <w:spacing w:val="-3"/>
        </w:rPr>
        <w:t> </w:t>
      </w:r>
      <w:r>
        <w:rPr/>
        <w:t>between</w:t>
      </w:r>
      <w:r>
        <w:rPr>
          <w:spacing w:val="-5"/>
        </w:rPr>
        <w:t> </w:t>
      </w:r>
      <w:r>
        <w:rPr/>
        <w:t>them</w:t>
      </w:r>
      <w:r>
        <w:rPr>
          <w:spacing w:val="-2"/>
        </w:rPr>
        <w:t> </w:t>
      </w:r>
      <w:r>
        <w:rPr/>
        <w:t>later:</w:t>
      </w:r>
      <w:r>
        <w:rPr>
          <w:spacing w:val="-4"/>
        </w:rPr>
        <w:t> </w:t>
      </w:r>
      <w:r>
        <w:rPr/>
        <w:t>this</w:t>
      </w:r>
      <w:r>
        <w:rPr>
          <w:spacing w:val="-2"/>
        </w:rPr>
        <w:t> </w:t>
      </w:r>
      <w:r>
        <w:rPr/>
        <w:t>is</w:t>
      </w:r>
      <w:r>
        <w:rPr>
          <w:spacing w:val="-5"/>
        </w:rPr>
        <w:t> </w:t>
      </w:r>
      <w:r>
        <w:rPr/>
        <w:t>recommended</w:t>
      </w:r>
      <w:r>
        <w:rPr>
          <w:spacing w:val="-3"/>
        </w:rPr>
        <w:t> </w:t>
      </w:r>
      <w:r>
        <w:rPr/>
        <w:t>unless</w:t>
      </w:r>
      <w:r>
        <w:rPr>
          <w:spacing w:val="-3"/>
        </w:rPr>
        <w:t> </w:t>
      </w:r>
      <w:r>
        <w:rPr/>
        <w:t>you</w:t>
      </w:r>
      <w:r>
        <w:rPr>
          <w:spacing w:val="-5"/>
        </w:rPr>
        <w:t> </w:t>
      </w:r>
      <w:r>
        <w:rPr/>
        <w:t>have</w:t>
      </w:r>
      <w:r>
        <w:rPr>
          <w:spacing w:val="-5"/>
        </w:rPr>
        <w:t> </w:t>
      </w:r>
      <w:r>
        <w:rPr/>
        <w:t>a</w:t>
      </w:r>
      <w:r>
        <w:rPr>
          <w:spacing w:val="-3"/>
        </w:rPr>
        <w:t> </w:t>
      </w:r>
      <w:r>
        <w:rPr/>
        <w:t>very</w:t>
      </w:r>
      <w:r>
        <w:rPr>
          <w:spacing w:val="-5"/>
        </w:rPr>
        <w:t> </w:t>
      </w:r>
      <w:r>
        <w:rPr/>
        <w:t>clear preference and strategy for your studies.</w:t>
      </w:r>
    </w:p>
    <w:p>
      <w:pPr>
        <w:pStyle w:val="BodyText"/>
        <w:spacing w:before="28"/>
      </w:pPr>
    </w:p>
    <w:p>
      <w:pPr>
        <w:pStyle w:val="BodyText"/>
        <w:spacing w:line="249" w:lineRule="auto"/>
        <w:ind w:left="570" w:right="661" w:firstLine="2"/>
      </w:pPr>
      <w:r>
        <w:rPr/>
        <w:t>Students who have graduated from the degree have told us how</w:t>
      </w:r>
      <w:r>
        <w:rPr>
          <w:spacing w:val="-1"/>
        </w:rPr>
        <w:t> </w:t>
      </w:r>
      <w:r>
        <w:rPr/>
        <w:t>much they valued having the pathways built into the degree. They provide a theoretical, empirical, and methodological underpinning</w:t>
      </w:r>
      <w:r>
        <w:rPr>
          <w:spacing w:val="-2"/>
        </w:rPr>
        <w:t> </w:t>
      </w:r>
      <w:r>
        <w:rPr/>
        <w:t>to</w:t>
      </w:r>
      <w:r>
        <w:rPr>
          <w:spacing w:val="-4"/>
        </w:rPr>
        <w:t> </w:t>
      </w:r>
      <w:r>
        <w:rPr/>
        <w:t>the</w:t>
      </w:r>
      <w:r>
        <w:rPr>
          <w:spacing w:val="-4"/>
        </w:rPr>
        <w:t> </w:t>
      </w:r>
      <w:r>
        <w:rPr/>
        <w:t>topics</w:t>
      </w:r>
      <w:r>
        <w:rPr>
          <w:spacing w:val="-1"/>
        </w:rPr>
        <w:t> </w:t>
      </w:r>
      <w:r>
        <w:rPr/>
        <w:t>studied</w:t>
      </w:r>
      <w:r>
        <w:rPr>
          <w:spacing w:val="-4"/>
        </w:rPr>
        <w:t> </w:t>
      </w:r>
      <w:r>
        <w:rPr/>
        <w:t>in</w:t>
      </w:r>
      <w:r>
        <w:rPr>
          <w:spacing w:val="-2"/>
        </w:rPr>
        <w:t> </w:t>
      </w:r>
      <w:r>
        <w:rPr/>
        <w:t>the</w:t>
      </w:r>
      <w:r>
        <w:rPr>
          <w:spacing w:val="-4"/>
        </w:rPr>
        <w:t> </w:t>
      </w:r>
      <w:r>
        <w:rPr/>
        <w:t>Sustainable</w:t>
      </w:r>
      <w:r>
        <w:rPr>
          <w:spacing w:val="-2"/>
        </w:rPr>
        <w:t> </w:t>
      </w:r>
      <w:r>
        <w:rPr/>
        <w:t>Development</w:t>
      </w:r>
      <w:r>
        <w:rPr>
          <w:spacing w:val="-3"/>
        </w:rPr>
        <w:t> </w:t>
      </w:r>
      <w:r>
        <w:rPr/>
        <w:t>core</w:t>
      </w:r>
      <w:r>
        <w:rPr>
          <w:spacing w:val="-4"/>
        </w:rPr>
        <w:t> </w:t>
      </w:r>
      <w:r>
        <w:rPr/>
        <w:t>courses,</w:t>
      </w:r>
      <w:r>
        <w:rPr>
          <w:spacing w:val="-3"/>
        </w:rPr>
        <w:t> </w:t>
      </w:r>
      <w:r>
        <w:rPr/>
        <w:t>and</w:t>
      </w:r>
      <w:r>
        <w:rPr>
          <w:spacing w:val="-2"/>
        </w:rPr>
        <w:t> </w:t>
      </w:r>
      <w:r>
        <w:rPr/>
        <w:t>being</w:t>
      </w:r>
      <w:r>
        <w:rPr>
          <w:spacing w:val="-4"/>
        </w:rPr>
        <w:t> </w:t>
      </w:r>
      <w:r>
        <w:rPr/>
        <w:t>on a pathway provides access to a much wider range of courses within that subject area than would otherwise be possible.</w:t>
      </w:r>
    </w:p>
    <w:p>
      <w:pPr>
        <w:pStyle w:val="BodyText"/>
        <w:spacing w:before="21"/>
      </w:pPr>
    </w:p>
    <w:p>
      <w:pPr>
        <w:pStyle w:val="BodyText"/>
        <w:spacing w:line="249" w:lineRule="auto"/>
        <w:ind w:left="560" w:right="544" w:firstLine="2"/>
      </w:pPr>
      <w:r>
        <w:rPr/>
        <w:t>The pathways have been chosen because they include material relevant for sustainable development</w:t>
      </w:r>
      <w:r>
        <w:rPr>
          <w:spacing w:val="-3"/>
        </w:rPr>
        <w:t> </w:t>
      </w:r>
      <w:r>
        <w:rPr/>
        <w:t>while</w:t>
      </w:r>
      <w:r>
        <w:rPr>
          <w:spacing w:val="-2"/>
        </w:rPr>
        <w:t> </w:t>
      </w:r>
      <w:r>
        <w:rPr/>
        <w:t>giving</w:t>
      </w:r>
      <w:r>
        <w:rPr>
          <w:spacing w:val="-2"/>
        </w:rPr>
        <w:t> </w:t>
      </w:r>
      <w:r>
        <w:rPr/>
        <w:t>you</w:t>
      </w:r>
      <w:r>
        <w:rPr>
          <w:spacing w:val="-2"/>
        </w:rPr>
        <w:t> </w:t>
      </w:r>
      <w:r>
        <w:rPr/>
        <w:t>a</w:t>
      </w:r>
      <w:r>
        <w:rPr>
          <w:spacing w:val="-4"/>
        </w:rPr>
        <w:t> </w:t>
      </w:r>
      <w:r>
        <w:rPr/>
        <w:t>distinct</w:t>
      </w:r>
      <w:r>
        <w:rPr>
          <w:spacing w:val="-3"/>
        </w:rPr>
        <w:t> </w:t>
      </w:r>
      <w:r>
        <w:rPr/>
        <w:t>disciplinary</w:t>
      </w:r>
      <w:r>
        <w:rPr>
          <w:spacing w:val="-4"/>
        </w:rPr>
        <w:t> </w:t>
      </w:r>
      <w:r>
        <w:rPr/>
        <w:t>training. In</w:t>
      </w:r>
      <w:r>
        <w:rPr>
          <w:spacing w:val="-4"/>
        </w:rPr>
        <w:t> </w:t>
      </w:r>
      <w:r>
        <w:rPr/>
        <w:t>order</w:t>
      </w:r>
      <w:r>
        <w:rPr>
          <w:spacing w:val="-3"/>
        </w:rPr>
        <w:t> </w:t>
      </w:r>
      <w:r>
        <w:rPr/>
        <w:t>to</w:t>
      </w:r>
      <w:r>
        <w:rPr>
          <w:spacing w:val="-2"/>
        </w:rPr>
        <w:t> </w:t>
      </w:r>
      <w:r>
        <w:rPr/>
        <w:t>be</w:t>
      </w:r>
      <w:r>
        <w:rPr>
          <w:spacing w:val="-4"/>
        </w:rPr>
        <w:t> </w:t>
      </w:r>
      <w:r>
        <w:rPr/>
        <w:t>able</w:t>
      </w:r>
      <w:r>
        <w:rPr>
          <w:spacing w:val="-2"/>
        </w:rPr>
        <w:t> </w:t>
      </w:r>
      <w:r>
        <w:rPr/>
        <w:t>to</w:t>
      </w:r>
      <w:r>
        <w:rPr>
          <w:spacing w:val="-4"/>
        </w:rPr>
        <w:t> </w:t>
      </w:r>
      <w:r>
        <w:rPr/>
        <w:t>take</w:t>
      </w:r>
      <w:r>
        <w:rPr>
          <w:spacing w:val="-2"/>
        </w:rPr>
        <w:t> </w:t>
      </w:r>
      <w:r>
        <w:rPr/>
        <w:t>Honours level courses, most disciplines require that you take Pre-Honours courses (‘pre-requisites’).</w:t>
      </w:r>
    </w:p>
    <w:p>
      <w:pPr>
        <w:pStyle w:val="BodyText"/>
        <w:spacing w:line="249" w:lineRule="auto"/>
        <w:ind w:left="560" w:right="544"/>
      </w:pPr>
      <w:r>
        <w:rPr/>
        <w:t>Taking</w:t>
      </w:r>
      <w:r>
        <w:rPr>
          <w:spacing w:val="-2"/>
        </w:rPr>
        <w:t> </w:t>
      </w:r>
      <w:r>
        <w:rPr/>
        <w:t>Pre-Honours</w:t>
      </w:r>
      <w:r>
        <w:rPr>
          <w:spacing w:val="-2"/>
        </w:rPr>
        <w:t> </w:t>
      </w:r>
      <w:r>
        <w:rPr/>
        <w:t>courses</w:t>
      </w:r>
      <w:r>
        <w:rPr>
          <w:spacing w:val="-2"/>
        </w:rPr>
        <w:t> </w:t>
      </w:r>
      <w:r>
        <w:rPr/>
        <w:t>allows</w:t>
      </w:r>
      <w:r>
        <w:rPr>
          <w:spacing w:val="-2"/>
        </w:rPr>
        <w:t> </w:t>
      </w:r>
      <w:r>
        <w:rPr/>
        <w:t>you</w:t>
      </w:r>
      <w:r>
        <w:rPr>
          <w:spacing w:val="-4"/>
        </w:rPr>
        <w:t> </w:t>
      </w:r>
      <w:r>
        <w:rPr/>
        <w:t>to</w:t>
      </w:r>
      <w:r>
        <w:rPr>
          <w:spacing w:val="-4"/>
        </w:rPr>
        <w:t> </w:t>
      </w:r>
      <w:r>
        <w:rPr/>
        <w:t>take</w:t>
      </w:r>
      <w:r>
        <w:rPr>
          <w:spacing w:val="-4"/>
        </w:rPr>
        <w:t> </w:t>
      </w:r>
      <w:r>
        <w:rPr/>
        <w:t>relevant</w:t>
      </w:r>
      <w:r>
        <w:rPr>
          <w:spacing w:val="-2"/>
        </w:rPr>
        <w:t> </w:t>
      </w:r>
      <w:r>
        <w:rPr/>
        <w:t>Honours</w:t>
      </w:r>
      <w:r>
        <w:rPr>
          <w:spacing w:val="-4"/>
        </w:rPr>
        <w:t> </w:t>
      </w:r>
      <w:r>
        <w:rPr/>
        <w:t>level</w:t>
      </w:r>
      <w:r>
        <w:rPr>
          <w:spacing w:val="-2"/>
        </w:rPr>
        <w:t> </w:t>
      </w:r>
      <w:r>
        <w:rPr/>
        <w:t>courses</w:t>
      </w:r>
      <w:r>
        <w:rPr>
          <w:spacing w:val="-2"/>
        </w:rPr>
        <w:t> </w:t>
      </w:r>
      <w:r>
        <w:rPr/>
        <w:t>in</w:t>
      </w:r>
      <w:r>
        <w:rPr>
          <w:spacing w:val="-4"/>
        </w:rPr>
        <w:t> </w:t>
      </w:r>
      <w:r>
        <w:rPr/>
        <w:t>your</w:t>
      </w:r>
      <w:r>
        <w:rPr>
          <w:spacing w:val="-3"/>
        </w:rPr>
        <w:t> </w:t>
      </w:r>
      <w:r>
        <w:rPr/>
        <w:t>chosen </w:t>
      </w:r>
      <w:r>
        <w:rPr>
          <w:spacing w:val="-2"/>
        </w:rPr>
        <w:t>pathway.</w:t>
      </w:r>
    </w:p>
    <w:p>
      <w:pPr>
        <w:spacing w:after="0" w:line="249" w:lineRule="auto"/>
        <w:sectPr>
          <w:pgSz w:w="11900" w:h="16850"/>
          <w:pgMar w:header="798" w:footer="1027" w:top="1160" w:bottom="1220" w:left="880" w:right="580"/>
        </w:sectPr>
      </w:pPr>
    </w:p>
    <w:p>
      <w:pPr>
        <w:pStyle w:val="BodyText"/>
        <w:spacing w:before="50"/>
      </w:pPr>
    </w:p>
    <w:p>
      <w:pPr>
        <w:pStyle w:val="BodyText"/>
        <w:spacing w:line="249" w:lineRule="auto"/>
        <w:ind w:left="560" w:right="544" w:firstLine="2"/>
      </w:pPr>
      <w:r>
        <w:rPr/>
        <w:t>More</w:t>
      </w:r>
      <w:r>
        <w:rPr>
          <w:spacing w:val="-5"/>
        </w:rPr>
        <w:t> </w:t>
      </w:r>
      <w:r>
        <w:rPr/>
        <w:t>information</w:t>
      </w:r>
      <w:r>
        <w:rPr>
          <w:spacing w:val="-3"/>
        </w:rPr>
        <w:t> </w:t>
      </w:r>
      <w:r>
        <w:rPr/>
        <w:t>about</w:t>
      </w:r>
      <w:r>
        <w:rPr>
          <w:spacing w:val="-4"/>
        </w:rPr>
        <w:t> </w:t>
      </w:r>
      <w:r>
        <w:rPr/>
        <w:t>all</w:t>
      </w:r>
      <w:r>
        <w:rPr>
          <w:spacing w:val="-3"/>
        </w:rPr>
        <w:t> </w:t>
      </w:r>
      <w:r>
        <w:rPr/>
        <w:t>courses</w:t>
      </w:r>
      <w:r>
        <w:rPr>
          <w:spacing w:val="-3"/>
        </w:rPr>
        <w:t> </w:t>
      </w:r>
      <w:r>
        <w:rPr/>
        <w:t>can</w:t>
      </w:r>
      <w:r>
        <w:rPr>
          <w:spacing w:val="-3"/>
        </w:rPr>
        <w:t> </w:t>
      </w:r>
      <w:r>
        <w:rPr/>
        <w:t>be</w:t>
      </w:r>
      <w:r>
        <w:rPr>
          <w:spacing w:val="-5"/>
        </w:rPr>
        <w:t> </w:t>
      </w:r>
      <w:r>
        <w:rPr/>
        <w:t>found</w:t>
      </w:r>
      <w:r>
        <w:rPr>
          <w:spacing w:val="-5"/>
        </w:rPr>
        <w:t> </w:t>
      </w:r>
      <w:r>
        <w:rPr/>
        <w:t>on</w:t>
      </w:r>
      <w:r>
        <w:rPr>
          <w:spacing w:val="-3"/>
        </w:rPr>
        <w:t> </w:t>
      </w:r>
      <w:r>
        <w:rPr/>
        <w:t>DRPS</w:t>
      </w:r>
      <w:r>
        <w:rPr>
          <w:spacing w:val="-1"/>
        </w:rPr>
        <w:t> </w:t>
      </w:r>
      <w:r>
        <w:rPr/>
        <w:t>at</w:t>
      </w:r>
      <w:r>
        <w:rPr>
          <w:spacing w:val="-2"/>
        </w:rPr>
        <w:t> </w:t>
      </w:r>
      <w:hyperlink r:id="rId8">
        <w:r>
          <w:rPr>
            <w:color w:val="0462C1"/>
            <w:u w:val="single" w:color="0462C1"/>
          </w:rPr>
          <w:t>Degree</w:t>
        </w:r>
        <w:r>
          <w:rPr>
            <w:color w:val="0462C1"/>
            <w:spacing w:val="-3"/>
            <w:u w:val="single" w:color="0462C1"/>
          </w:rPr>
          <w:t> </w:t>
        </w:r>
        <w:r>
          <w:rPr>
            <w:color w:val="0462C1"/>
            <w:u w:val="single" w:color="0462C1"/>
          </w:rPr>
          <w:t>Regulations</w:t>
        </w:r>
        <w:r>
          <w:rPr>
            <w:color w:val="0462C1"/>
            <w:spacing w:val="-3"/>
            <w:u w:val="single" w:color="0462C1"/>
          </w:rPr>
          <w:t> </w:t>
        </w:r>
        <w:r>
          <w:rPr>
            <w:color w:val="0462C1"/>
            <w:u w:val="single" w:color="0462C1"/>
          </w:rPr>
          <w:t>and</w:t>
        </w:r>
      </w:hyperlink>
      <w:r>
        <w:rPr>
          <w:color w:val="0462C1"/>
          <w:u w:val="none"/>
        </w:rPr>
        <w:t> </w:t>
      </w:r>
      <w:hyperlink r:id="rId8">
        <w:r>
          <w:rPr>
            <w:color w:val="0462C1"/>
            <w:u w:val="single" w:color="0462C1"/>
          </w:rPr>
          <w:t>Programmes of Study (ed.ac.uk)</w:t>
        </w:r>
      </w:hyperlink>
    </w:p>
    <w:p>
      <w:pPr>
        <w:pStyle w:val="BodyText"/>
        <w:spacing w:before="18"/>
      </w:pPr>
    </w:p>
    <w:p>
      <w:pPr>
        <w:pStyle w:val="Heading3"/>
        <w:spacing w:before="1"/>
        <w:ind w:firstLine="0"/>
      </w:pPr>
      <w:r>
        <w:rPr/>
        <w:t>**Please</w:t>
      </w:r>
      <w:r>
        <w:rPr>
          <w:spacing w:val="-7"/>
        </w:rPr>
        <w:t> </w:t>
      </w:r>
      <w:r>
        <w:rPr/>
        <w:t>see</w:t>
      </w:r>
      <w:r>
        <w:rPr>
          <w:spacing w:val="-5"/>
        </w:rPr>
        <w:t> </w:t>
      </w:r>
      <w:r>
        <w:rPr/>
        <w:t>Appendix</w:t>
      </w:r>
      <w:r>
        <w:rPr>
          <w:spacing w:val="-5"/>
        </w:rPr>
        <w:t> </w:t>
      </w:r>
      <w:r>
        <w:rPr/>
        <w:t>1</w:t>
      </w:r>
      <w:r>
        <w:rPr>
          <w:spacing w:val="-3"/>
        </w:rPr>
        <w:t> </w:t>
      </w:r>
      <w:r>
        <w:rPr/>
        <w:t>for</w:t>
      </w:r>
      <w:r>
        <w:rPr>
          <w:spacing w:val="-5"/>
        </w:rPr>
        <w:t> </w:t>
      </w:r>
      <w:r>
        <w:rPr/>
        <w:t>a</w:t>
      </w:r>
      <w:r>
        <w:rPr>
          <w:spacing w:val="-5"/>
        </w:rPr>
        <w:t> </w:t>
      </w:r>
      <w:r>
        <w:rPr/>
        <w:t>table</w:t>
      </w:r>
      <w:r>
        <w:rPr>
          <w:spacing w:val="-5"/>
        </w:rPr>
        <w:t> </w:t>
      </w:r>
      <w:r>
        <w:rPr/>
        <w:t>showing</w:t>
      </w:r>
      <w:r>
        <w:rPr>
          <w:spacing w:val="-4"/>
        </w:rPr>
        <w:t> </w:t>
      </w:r>
      <w:r>
        <w:rPr/>
        <w:t>the</w:t>
      </w:r>
      <w:r>
        <w:rPr>
          <w:spacing w:val="-3"/>
        </w:rPr>
        <w:t> </w:t>
      </w:r>
      <w:r>
        <w:rPr/>
        <w:t>degree</w:t>
      </w:r>
      <w:r>
        <w:rPr>
          <w:spacing w:val="-3"/>
        </w:rPr>
        <w:t> </w:t>
      </w:r>
      <w:r>
        <w:rPr/>
        <w:t>structure</w:t>
      </w:r>
      <w:r>
        <w:rPr>
          <w:spacing w:val="-5"/>
        </w:rPr>
        <w:t> </w:t>
      </w:r>
      <w:r>
        <w:rPr/>
        <w:t>for</w:t>
      </w:r>
      <w:r>
        <w:rPr>
          <w:spacing w:val="-5"/>
        </w:rPr>
        <w:t> </w:t>
      </w:r>
      <w:r>
        <w:rPr/>
        <w:t>each</w:t>
      </w:r>
      <w:r>
        <w:rPr>
          <w:spacing w:val="-2"/>
        </w:rPr>
        <w:t> pathway**</w:t>
      </w:r>
    </w:p>
    <w:p>
      <w:pPr>
        <w:pStyle w:val="BodyText"/>
        <w:spacing w:before="154"/>
        <w:rPr>
          <w:b/>
        </w:rPr>
      </w:pPr>
    </w:p>
    <w:p>
      <w:pPr>
        <w:pStyle w:val="Heading2"/>
        <w:numPr>
          <w:ilvl w:val="1"/>
          <w:numId w:val="2"/>
        </w:numPr>
        <w:tabs>
          <w:tab w:pos="950" w:val="left" w:leader="none"/>
        </w:tabs>
        <w:spacing w:line="240" w:lineRule="auto" w:before="0" w:after="0"/>
        <w:ind w:left="950" w:right="0" w:hanging="402"/>
        <w:jc w:val="left"/>
      </w:pPr>
      <w:r>
        <w:rPr/>
        <w:t>Guide</w:t>
      </w:r>
      <w:r>
        <w:rPr>
          <w:spacing w:val="-2"/>
        </w:rPr>
        <w:t> </w:t>
      </w:r>
      <w:r>
        <w:rPr/>
        <w:t>to</w:t>
      </w:r>
      <w:r>
        <w:rPr>
          <w:spacing w:val="-2"/>
        </w:rPr>
        <w:t> </w:t>
      </w:r>
      <w:r>
        <w:rPr/>
        <w:t>using</w:t>
      </w:r>
      <w:r>
        <w:rPr>
          <w:spacing w:val="-1"/>
        </w:rPr>
        <w:t> </w:t>
      </w:r>
      <w:r>
        <w:rPr>
          <w:spacing w:val="-4"/>
        </w:rPr>
        <w:t>Learn</w:t>
      </w:r>
    </w:p>
    <w:p>
      <w:pPr>
        <w:pStyle w:val="BodyText"/>
        <w:spacing w:line="249" w:lineRule="auto" w:before="141"/>
        <w:ind w:left="560" w:right="544" w:firstLine="2"/>
      </w:pPr>
      <w:r>
        <w:rPr/>
        <w:t>All courses have a ‘Learn’ website on which you can find essential resources such as lecture slides,</w:t>
      </w:r>
      <w:r>
        <w:rPr>
          <w:spacing w:val="-1"/>
        </w:rPr>
        <w:t> </w:t>
      </w:r>
      <w:r>
        <w:rPr/>
        <w:t>reading</w:t>
      </w:r>
      <w:r>
        <w:rPr>
          <w:spacing w:val="-3"/>
        </w:rPr>
        <w:t> </w:t>
      </w:r>
      <w:r>
        <w:rPr/>
        <w:t>lists,</w:t>
      </w:r>
      <w:r>
        <w:rPr>
          <w:spacing w:val="-4"/>
        </w:rPr>
        <w:t> </w:t>
      </w:r>
      <w:r>
        <w:rPr/>
        <w:t>details</w:t>
      </w:r>
      <w:r>
        <w:rPr>
          <w:spacing w:val="-2"/>
        </w:rPr>
        <w:t> </w:t>
      </w:r>
      <w:r>
        <w:rPr/>
        <w:t>of</w:t>
      </w:r>
      <w:r>
        <w:rPr>
          <w:spacing w:val="-4"/>
        </w:rPr>
        <w:t> </w:t>
      </w:r>
      <w:r>
        <w:rPr/>
        <w:t>the</w:t>
      </w:r>
      <w:r>
        <w:rPr>
          <w:spacing w:val="-3"/>
        </w:rPr>
        <w:t> </w:t>
      </w:r>
      <w:r>
        <w:rPr/>
        <w:t>course</w:t>
      </w:r>
      <w:r>
        <w:rPr>
          <w:spacing w:val="-5"/>
        </w:rPr>
        <w:t> </w:t>
      </w:r>
      <w:r>
        <w:rPr/>
        <w:t>assessments, and</w:t>
      </w:r>
      <w:r>
        <w:rPr>
          <w:spacing w:val="-5"/>
        </w:rPr>
        <w:t> </w:t>
      </w:r>
      <w:r>
        <w:rPr/>
        <w:t>other</w:t>
      </w:r>
      <w:r>
        <w:rPr>
          <w:spacing w:val="-4"/>
        </w:rPr>
        <w:t> </w:t>
      </w:r>
      <w:r>
        <w:rPr/>
        <w:t>key</w:t>
      </w:r>
      <w:r>
        <w:rPr>
          <w:spacing w:val="-3"/>
        </w:rPr>
        <w:t> </w:t>
      </w:r>
      <w:r>
        <w:rPr/>
        <w:t>information.</w:t>
      </w:r>
      <w:r>
        <w:rPr>
          <w:spacing w:val="-1"/>
        </w:rPr>
        <w:t> </w:t>
      </w:r>
      <w:r>
        <w:rPr/>
        <w:t>For</w:t>
      </w:r>
      <w:r>
        <w:rPr>
          <w:spacing w:val="-4"/>
        </w:rPr>
        <w:t> </w:t>
      </w:r>
      <w:r>
        <w:rPr/>
        <w:t>courses where students select their tutorial group themselves, it is where you do this. If you have any problems</w:t>
      </w:r>
      <w:r>
        <w:rPr>
          <w:spacing w:val="-2"/>
        </w:rPr>
        <w:t> </w:t>
      </w:r>
      <w:r>
        <w:rPr/>
        <w:t>using</w:t>
      </w:r>
      <w:r>
        <w:rPr>
          <w:spacing w:val="-1"/>
        </w:rPr>
        <w:t> </w:t>
      </w:r>
      <w:r>
        <w:rPr/>
        <w:t>Learn, please</w:t>
      </w:r>
      <w:r>
        <w:rPr>
          <w:spacing w:val="-1"/>
        </w:rPr>
        <w:t> </w:t>
      </w:r>
      <w:r>
        <w:rPr/>
        <w:t>contact</w:t>
      </w:r>
      <w:r>
        <w:rPr>
          <w:spacing w:val="-2"/>
        </w:rPr>
        <w:t> </w:t>
      </w:r>
      <w:r>
        <w:rPr/>
        <w:t>the</w:t>
      </w:r>
      <w:r>
        <w:rPr>
          <w:spacing w:val="-3"/>
        </w:rPr>
        <w:t> </w:t>
      </w:r>
      <w:r>
        <w:rPr/>
        <w:t>course</w:t>
      </w:r>
      <w:r>
        <w:rPr>
          <w:spacing w:val="-3"/>
        </w:rPr>
        <w:t> </w:t>
      </w:r>
      <w:r>
        <w:rPr/>
        <w:t>secretary</w:t>
      </w:r>
      <w:r>
        <w:rPr>
          <w:spacing w:val="-1"/>
        </w:rPr>
        <w:t> </w:t>
      </w:r>
      <w:r>
        <w:rPr/>
        <w:t>(their name</w:t>
      </w:r>
      <w:r>
        <w:rPr>
          <w:spacing w:val="-1"/>
        </w:rPr>
        <w:t> </w:t>
      </w:r>
      <w:r>
        <w:rPr/>
        <w:t>and</w:t>
      </w:r>
      <w:r>
        <w:rPr>
          <w:spacing w:val="-1"/>
        </w:rPr>
        <w:t> </w:t>
      </w:r>
      <w:r>
        <w:rPr/>
        <w:t>email</w:t>
      </w:r>
      <w:r>
        <w:rPr>
          <w:spacing w:val="-1"/>
        </w:rPr>
        <w:t> </w:t>
      </w:r>
      <w:r>
        <w:rPr/>
        <w:t>address</w:t>
      </w:r>
      <w:r>
        <w:rPr>
          <w:spacing w:val="-3"/>
        </w:rPr>
        <w:t> </w:t>
      </w:r>
      <w:r>
        <w:rPr/>
        <w:t>can be found on the Course Information page on </w:t>
      </w:r>
      <w:hyperlink r:id="rId13">
        <w:r>
          <w:rPr>
            <w:color w:val="0462C1"/>
            <w:u w:val="single" w:color="0462C1"/>
          </w:rPr>
          <w:t>Degree Regulations and Programmes of Study</w:t>
        </w:r>
      </w:hyperlink>
      <w:r>
        <w:rPr>
          <w:color w:val="0462C1"/>
          <w:u w:val="none"/>
        </w:rPr>
        <w:t> </w:t>
      </w:r>
      <w:hyperlink r:id="rId13">
        <w:r>
          <w:rPr>
            <w:color w:val="0462C1"/>
            <w:spacing w:val="-2"/>
            <w:u w:val="single" w:color="0462C1"/>
          </w:rPr>
          <w:t>(ed.ac.uk)</w:t>
        </w:r>
      </w:hyperlink>
    </w:p>
    <w:p>
      <w:pPr>
        <w:pStyle w:val="BodyText"/>
        <w:spacing w:before="14"/>
      </w:pPr>
    </w:p>
    <w:p>
      <w:pPr>
        <w:pStyle w:val="BodyText"/>
        <w:ind w:left="550"/>
      </w:pPr>
      <w:r>
        <w:rPr>
          <w:u w:val="single"/>
        </w:rPr>
        <w:t>Step</w:t>
      </w:r>
      <w:r>
        <w:rPr>
          <w:spacing w:val="-4"/>
          <w:u w:val="single"/>
        </w:rPr>
        <w:t> </w:t>
      </w:r>
      <w:r>
        <w:rPr>
          <w:u w:val="single"/>
        </w:rPr>
        <w:t>1</w:t>
      </w:r>
      <w:r>
        <w:rPr>
          <w:spacing w:val="-4"/>
          <w:u w:val="single"/>
        </w:rPr>
        <w:t> </w:t>
      </w:r>
      <w:r>
        <w:rPr>
          <w:u w:val="single"/>
        </w:rPr>
        <w:t>–</w:t>
      </w:r>
      <w:r>
        <w:rPr>
          <w:spacing w:val="-3"/>
          <w:u w:val="single"/>
        </w:rPr>
        <w:t> </w:t>
      </w:r>
      <w:r>
        <w:rPr>
          <w:u w:val="single"/>
        </w:rPr>
        <w:t>Accessing</w:t>
      </w:r>
      <w:r>
        <w:rPr>
          <w:spacing w:val="-3"/>
          <w:u w:val="single"/>
        </w:rPr>
        <w:t> </w:t>
      </w:r>
      <w:r>
        <w:rPr>
          <w:u w:val="single"/>
        </w:rPr>
        <w:t>Learn</w:t>
      </w:r>
      <w:r>
        <w:rPr>
          <w:spacing w:val="-3"/>
          <w:u w:val="single"/>
        </w:rPr>
        <w:t> </w:t>
      </w:r>
      <w:r>
        <w:rPr>
          <w:u w:val="single"/>
        </w:rPr>
        <w:t>course</w:t>
      </w:r>
      <w:r>
        <w:rPr>
          <w:spacing w:val="-4"/>
          <w:u w:val="single"/>
        </w:rPr>
        <w:t> </w:t>
      </w:r>
      <w:r>
        <w:rPr>
          <w:spacing w:val="-2"/>
          <w:u w:val="single"/>
        </w:rPr>
        <w:t>pages</w:t>
      </w:r>
    </w:p>
    <w:p>
      <w:pPr>
        <w:pStyle w:val="BodyText"/>
        <w:spacing w:line="249" w:lineRule="auto" w:before="14"/>
        <w:ind w:left="560" w:right="617" w:firstLine="2"/>
      </w:pPr>
      <w:r>
        <w:rPr/>
        <w:t>Access</w:t>
      </w:r>
      <w:r>
        <w:rPr>
          <w:spacing w:val="-4"/>
        </w:rPr>
        <w:t> </w:t>
      </w:r>
      <w:r>
        <w:rPr/>
        <w:t>to</w:t>
      </w:r>
      <w:r>
        <w:rPr>
          <w:spacing w:val="-2"/>
        </w:rPr>
        <w:t> </w:t>
      </w:r>
      <w:r>
        <w:rPr/>
        <w:t>Learn</w:t>
      </w:r>
      <w:r>
        <w:rPr>
          <w:spacing w:val="-1"/>
        </w:rPr>
        <w:t> </w:t>
      </w:r>
      <w:r>
        <w:rPr/>
        <w:t>is</w:t>
      </w:r>
      <w:r>
        <w:rPr>
          <w:spacing w:val="-4"/>
        </w:rPr>
        <w:t> </w:t>
      </w:r>
      <w:r>
        <w:rPr/>
        <w:t>through</w:t>
      </w:r>
      <w:r>
        <w:rPr>
          <w:spacing w:val="-2"/>
        </w:rPr>
        <w:t> </w:t>
      </w:r>
      <w:r>
        <w:rPr/>
        <w:t>the</w:t>
      </w:r>
      <w:r>
        <w:rPr>
          <w:spacing w:val="-4"/>
        </w:rPr>
        <w:t> </w:t>
      </w:r>
      <w:r>
        <w:rPr/>
        <w:t>MyEd</w:t>
      </w:r>
      <w:r>
        <w:rPr>
          <w:spacing w:val="-4"/>
        </w:rPr>
        <w:t> </w:t>
      </w:r>
      <w:r>
        <w:rPr/>
        <w:t>Portal. You</w:t>
      </w:r>
      <w:r>
        <w:rPr>
          <w:spacing w:val="-7"/>
        </w:rPr>
        <w:t> </w:t>
      </w:r>
      <w:r>
        <w:rPr/>
        <w:t>will</w:t>
      </w:r>
      <w:r>
        <w:rPr>
          <w:spacing w:val="-2"/>
        </w:rPr>
        <w:t> </w:t>
      </w:r>
      <w:r>
        <w:rPr/>
        <w:t>be</w:t>
      </w:r>
      <w:r>
        <w:rPr>
          <w:spacing w:val="-2"/>
        </w:rPr>
        <w:t> </w:t>
      </w:r>
      <w:r>
        <w:rPr/>
        <w:t>given</w:t>
      </w:r>
      <w:r>
        <w:rPr>
          <w:spacing w:val="-2"/>
        </w:rPr>
        <w:t> </w:t>
      </w:r>
      <w:r>
        <w:rPr/>
        <w:t>a</w:t>
      </w:r>
      <w:r>
        <w:rPr>
          <w:spacing w:val="-2"/>
        </w:rPr>
        <w:t> </w:t>
      </w:r>
      <w:r>
        <w:rPr/>
        <w:t>log-in</w:t>
      </w:r>
      <w:r>
        <w:rPr>
          <w:spacing w:val="-2"/>
        </w:rPr>
        <w:t> </w:t>
      </w:r>
      <w:r>
        <w:rPr/>
        <w:t>and</w:t>
      </w:r>
      <w:r>
        <w:rPr>
          <w:spacing w:val="-4"/>
        </w:rPr>
        <w:t> </w:t>
      </w:r>
      <w:r>
        <w:rPr/>
        <w:t>password</w:t>
      </w:r>
      <w:r>
        <w:rPr>
          <w:spacing w:val="-4"/>
        </w:rPr>
        <w:t> </w:t>
      </w:r>
      <w:r>
        <w:rPr/>
        <w:t>during Welcome Week. Once you are logged into MyEd, you should see a tab called Learn/My Courses which lists the active Learn pages for your courses.</w:t>
      </w:r>
    </w:p>
    <w:p>
      <w:pPr>
        <w:pStyle w:val="BodyText"/>
        <w:spacing w:before="23"/>
      </w:pPr>
    </w:p>
    <w:p>
      <w:pPr>
        <w:pStyle w:val="BodyText"/>
        <w:spacing w:before="1"/>
        <w:ind w:left="550"/>
      </w:pPr>
      <w:r>
        <w:rPr>
          <w:u w:val="single"/>
        </w:rPr>
        <w:t>Step</w:t>
      </w:r>
      <w:r>
        <w:rPr>
          <w:spacing w:val="-2"/>
          <w:u w:val="single"/>
        </w:rPr>
        <w:t> </w:t>
      </w:r>
      <w:r>
        <w:rPr>
          <w:u w:val="single"/>
        </w:rPr>
        <w:t>2</w:t>
      </w:r>
      <w:r>
        <w:rPr>
          <w:spacing w:val="-4"/>
          <w:u w:val="single"/>
        </w:rPr>
        <w:t> </w:t>
      </w:r>
      <w:r>
        <w:rPr>
          <w:u w:val="single"/>
        </w:rPr>
        <w:t>–</w:t>
      </w:r>
      <w:r>
        <w:rPr>
          <w:spacing w:val="-4"/>
          <w:u w:val="single"/>
        </w:rPr>
        <w:t> </w:t>
      </w:r>
      <w:r>
        <w:rPr>
          <w:u w:val="single"/>
        </w:rPr>
        <w:t>Welcome</w:t>
      </w:r>
      <w:r>
        <w:rPr>
          <w:spacing w:val="-4"/>
          <w:u w:val="single"/>
        </w:rPr>
        <w:t> </w:t>
      </w:r>
      <w:r>
        <w:rPr>
          <w:u w:val="single"/>
        </w:rPr>
        <w:t>to</w:t>
      </w:r>
      <w:r>
        <w:rPr>
          <w:spacing w:val="-3"/>
          <w:u w:val="single"/>
        </w:rPr>
        <w:t> </w:t>
      </w:r>
      <w:r>
        <w:rPr>
          <w:spacing w:val="-2"/>
          <w:u w:val="single"/>
        </w:rPr>
        <w:t>Learn</w:t>
      </w:r>
    </w:p>
    <w:p>
      <w:pPr>
        <w:pStyle w:val="BodyText"/>
        <w:spacing w:line="249" w:lineRule="auto" w:before="15"/>
        <w:ind w:left="560" w:right="617" w:hanging="10"/>
      </w:pPr>
      <w:r>
        <w:rPr/>
        <w:t>Once you have clicked on the relevant course from the list, you will see the Course Content page. There will be icons for the different resources available. Students taking year 1 and 2 courses</w:t>
      </w:r>
      <w:r>
        <w:rPr>
          <w:spacing w:val="-4"/>
        </w:rPr>
        <w:t> </w:t>
      </w:r>
      <w:r>
        <w:rPr/>
        <w:t>in</w:t>
      </w:r>
      <w:r>
        <w:rPr>
          <w:spacing w:val="-2"/>
        </w:rPr>
        <w:t> </w:t>
      </w:r>
      <w:r>
        <w:rPr/>
        <w:t>SPS</w:t>
      </w:r>
      <w:r>
        <w:rPr>
          <w:spacing w:val="-2"/>
        </w:rPr>
        <w:t> </w:t>
      </w:r>
      <w:r>
        <w:rPr/>
        <w:t>will</w:t>
      </w:r>
      <w:r>
        <w:rPr>
          <w:spacing w:val="-2"/>
        </w:rPr>
        <w:t> </w:t>
      </w:r>
      <w:r>
        <w:rPr/>
        <w:t>automatically</w:t>
      </w:r>
      <w:r>
        <w:rPr>
          <w:spacing w:val="-1"/>
        </w:rPr>
        <w:t> </w:t>
      </w:r>
      <w:r>
        <w:rPr/>
        <w:t>be</w:t>
      </w:r>
      <w:r>
        <w:rPr>
          <w:spacing w:val="-4"/>
        </w:rPr>
        <w:t> </w:t>
      </w:r>
      <w:r>
        <w:rPr/>
        <w:t>assigned</w:t>
      </w:r>
      <w:r>
        <w:rPr>
          <w:spacing w:val="-4"/>
        </w:rPr>
        <w:t> </w:t>
      </w:r>
      <w:r>
        <w:rPr/>
        <w:t>to</w:t>
      </w:r>
      <w:r>
        <w:rPr>
          <w:spacing w:val="-4"/>
        </w:rPr>
        <w:t> </w:t>
      </w:r>
      <w:r>
        <w:rPr/>
        <w:t>a</w:t>
      </w:r>
      <w:r>
        <w:rPr>
          <w:spacing w:val="-2"/>
        </w:rPr>
        <w:t> </w:t>
      </w:r>
      <w:r>
        <w:rPr/>
        <w:t>tutorial</w:t>
      </w:r>
      <w:r>
        <w:rPr>
          <w:spacing w:val="-2"/>
        </w:rPr>
        <w:t> </w:t>
      </w:r>
      <w:r>
        <w:rPr/>
        <w:t>by</w:t>
      </w:r>
      <w:r>
        <w:rPr>
          <w:spacing w:val="-4"/>
        </w:rPr>
        <w:t> </w:t>
      </w:r>
      <w:r>
        <w:rPr/>
        <w:t>the</w:t>
      </w:r>
      <w:r>
        <w:rPr>
          <w:spacing w:val="-4"/>
        </w:rPr>
        <w:t> </w:t>
      </w:r>
      <w:r>
        <w:rPr/>
        <w:t>beginning</w:t>
      </w:r>
      <w:r>
        <w:rPr>
          <w:spacing w:val="-2"/>
        </w:rPr>
        <w:t> </w:t>
      </w:r>
      <w:r>
        <w:rPr/>
        <w:t>of</w:t>
      </w:r>
      <w:r>
        <w:rPr>
          <w:spacing w:val="-2"/>
        </w:rPr>
        <w:t> </w:t>
      </w:r>
      <w:r>
        <w:rPr>
          <w:b/>
        </w:rPr>
        <w:t>week</w:t>
      </w:r>
      <w:r>
        <w:rPr>
          <w:b/>
          <w:spacing w:val="-4"/>
        </w:rPr>
        <w:t> </w:t>
      </w:r>
      <w:r>
        <w:rPr>
          <w:b/>
        </w:rPr>
        <w:t>1</w:t>
      </w:r>
      <w:r>
        <w:rPr/>
        <w:t>.</w:t>
      </w:r>
      <w:r>
        <w:rPr>
          <w:spacing w:val="-3"/>
        </w:rPr>
        <w:t> </w:t>
      </w:r>
      <w:r>
        <w:rPr/>
        <w:t>You</w:t>
      </w:r>
      <w:r>
        <w:rPr>
          <w:spacing w:val="-2"/>
        </w:rPr>
        <w:t> </w:t>
      </w:r>
      <w:r>
        <w:rPr/>
        <w:t>will be able to view the tutorial group you have been assigned to via your personalised timetable, which you will be able to access through MyEd (</w:t>
      </w:r>
      <w:hyperlink r:id="rId14">
        <w:r>
          <w:rPr>
            <w:color w:val="0462C1"/>
            <w:u w:val="single" w:color="0462C1"/>
          </w:rPr>
          <w:t>www.myed.ed.ac.uk</w:t>
        </w:r>
      </w:hyperlink>
      <w:r>
        <w:rPr>
          <w:u w:val="none"/>
        </w:rPr>
        <w:t>). In MyEd, ‘Timetables’ can be found in the ‘Teaching and Research’ tab, under ‘Administration’ (on the far right).</w:t>
      </w:r>
    </w:p>
    <w:p>
      <w:pPr>
        <w:pStyle w:val="BodyText"/>
        <w:spacing w:before="1"/>
        <w:ind w:left="560"/>
      </w:pPr>
      <w:r>
        <w:rPr/>
        <w:t>Please</w:t>
      </w:r>
      <w:r>
        <w:rPr>
          <w:spacing w:val="-7"/>
        </w:rPr>
        <w:t> </w:t>
      </w:r>
      <w:r>
        <w:rPr/>
        <w:t>see</w:t>
      </w:r>
      <w:r>
        <w:rPr>
          <w:spacing w:val="-7"/>
        </w:rPr>
        <w:t> </w:t>
      </w:r>
      <w:r>
        <w:rPr/>
        <w:t>the</w:t>
      </w:r>
      <w:r>
        <w:rPr>
          <w:spacing w:val="-8"/>
        </w:rPr>
        <w:t> </w:t>
      </w:r>
      <w:r>
        <w:rPr/>
        <w:t>following</w:t>
      </w:r>
      <w:r>
        <w:rPr>
          <w:spacing w:val="-7"/>
        </w:rPr>
        <w:t> </w:t>
      </w:r>
      <w:r>
        <w:rPr/>
        <w:t>link</w:t>
      </w:r>
      <w:r>
        <w:rPr>
          <w:spacing w:val="-6"/>
        </w:rPr>
        <w:t> </w:t>
      </w:r>
      <w:r>
        <w:rPr/>
        <w:t>for</w:t>
      </w:r>
      <w:r>
        <w:rPr>
          <w:spacing w:val="-8"/>
        </w:rPr>
        <w:t> </w:t>
      </w:r>
      <w:r>
        <w:rPr/>
        <w:t>further</w:t>
      </w:r>
      <w:r>
        <w:rPr>
          <w:spacing w:val="-5"/>
        </w:rPr>
        <w:t> </w:t>
      </w:r>
      <w:r>
        <w:rPr/>
        <w:t>information:</w:t>
      </w:r>
      <w:hyperlink r:id="rId15">
        <w:r>
          <w:rPr>
            <w:color w:val="0462C1"/>
            <w:spacing w:val="-6"/>
            <w:u w:val="single" w:color="0462C1"/>
          </w:rPr>
          <w:t> </w:t>
        </w:r>
        <w:r>
          <w:rPr>
            <w:color w:val="0462C1"/>
            <w:u w:val="single" w:color="0462C1"/>
          </w:rPr>
          <w:t>personalised</w:t>
        </w:r>
        <w:r>
          <w:rPr>
            <w:color w:val="0462C1"/>
            <w:spacing w:val="-6"/>
            <w:u w:val="single" w:color="0462C1"/>
          </w:rPr>
          <w:t> </w:t>
        </w:r>
        <w:r>
          <w:rPr>
            <w:color w:val="0462C1"/>
            <w:spacing w:val="-2"/>
            <w:u w:val="single" w:color="0462C1"/>
          </w:rPr>
          <w:t>timetables</w:t>
        </w:r>
      </w:hyperlink>
      <w:r>
        <w:rPr>
          <w:spacing w:val="-2"/>
          <w:u w:val="none"/>
        </w:rPr>
        <w:t>.</w:t>
      </w:r>
    </w:p>
    <w:p>
      <w:pPr>
        <w:spacing w:after="0"/>
        <w:sectPr>
          <w:pgSz w:w="11900" w:h="16850"/>
          <w:pgMar w:header="798" w:footer="1027" w:top="1160" w:bottom="1220" w:left="880" w:right="580"/>
        </w:sectPr>
      </w:pPr>
    </w:p>
    <w:p>
      <w:pPr>
        <w:pStyle w:val="Heading1"/>
        <w:numPr>
          <w:ilvl w:val="0"/>
          <w:numId w:val="2"/>
        </w:numPr>
        <w:tabs>
          <w:tab w:pos="1813" w:val="left" w:leader="none"/>
        </w:tabs>
        <w:spacing w:line="240" w:lineRule="auto" w:before="303" w:after="0"/>
        <w:ind w:left="1813" w:right="0" w:hanging="310"/>
        <w:jc w:val="left"/>
      </w:pPr>
      <w:bookmarkStart w:name="_bookmark4" w:id="5"/>
      <w:bookmarkEnd w:id="5"/>
      <w:r>
        <w:rPr>
          <w:b w:val="0"/>
        </w:rPr>
      </w:r>
      <w:r>
        <w:rPr>
          <w:color w:val="006FC0"/>
        </w:rPr>
        <w:t>Community-Building,</w:t>
      </w:r>
      <w:r>
        <w:rPr>
          <w:color w:val="006FC0"/>
          <w:spacing w:val="-12"/>
        </w:rPr>
        <w:t> </w:t>
      </w:r>
      <w:r>
        <w:rPr>
          <w:color w:val="006FC0"/>
        </w:rPr>
        <w:t>Events,</w:t>
      </w:r>
      <w:r>
        <w:rPr>
          <w:color w:val="006FC0"/>
          <w:spacing w:val="-10"/>
        </w:rPr>
        <w:t> </w:t>
      </w:r>
      <w:r>
        <w:rPr>
          <w:color w:val="006FC0"/>
        </w:rPr>
        <w:t>and</w:t>
      </w:r>
      <w:r>
        <w:rPr>
          <w:color w:val="006FC0"/>
          <w:spacing w:val="-9"/>
        </w:rPr>
        <w:t> </w:t>
      </w:r>
      <w:r>
        <w:rPr>
          <w:color w:val="006FC0"/>
        </w:rPr>
        <w:t>Student</w:t>
      </w:r>
      <w:r>
        <w:rPr>
          <w:color w:val="006FC0"/>
          <w:spacing w:val="-11"/>
        </w:rPr>
        <w:t> </w:t>
      </w:r>
      <w:r>
        <w:rPr>
          <w:color w:val="006FC0"/>
          <w:spacing w:val="-2"/>
        </w:rPr>
        <w:t>Voice</w:t>
      </w:r>
    </w:p>
    <w:p>
      <w:pPr>
        <w:pStyle w:val="Heading2"/>
        <w:numPr>
          <w:ilvl w:val="1"/>
          <w:numId w:val="2"/>
        </w:numPr>
        <w:tabs>
          <w:tab w:pos="949" w:val="left" w:leader="none"/>
        </w:tabs>
        <w:spacing w:line="240" w:lineRule="auto" w:before="301" w:after="0"/>
        <w:ind w:left="949" w:right="0" w:hanging="401"/>
        <w:jc w:val="left"/>
      </w:pPr>
      <w:r>
        <w:rPr>
          <w:spacing w:val="-2"/>
        </w:rPr>
        <w:t>Community-building</w:t>
      </w:r>
    </w:p>
    <w:p>
      <w:pPr>
        <w:pStyle w:val="BodyText"/>
        <w:spacing w:line="247" w:lineRule="auto" w:before="141"/>
        <w:ind w:left="570" w:right="544" w:firstLine="2"/>
      </w:pPr>
      <w:r>
        <w:rPr/>
        <w:t>We</w:t>
      </w:r>
      <w:r>
        <w:rPr>
          <w:spacing w:val="-4"/>
        </w:rPr>
        <w:t> </w:t>
      </w:r>
      <w:r>
        <w:rPr/>
        <w:t>take</w:t>
      </w:r>
      <w:r>
        <w:rPr>
          <w:spacing w:val="-3"/>
        </w:rPr>
        <w:t> </w:t>
      </w:r>
      <w:r>
        <w:rPr/>
        <w:t>seriously</w:t>
      </w:r>
      <w:r>
        <w:rPr>
          <w:spacing w:val="-4"/>
        </w:rPr>
        <w:t> </w:t>
      </w:r>
      <w:r>
        <w:rPr/>
        <w:t>the</w:t>
      </w:r>
      <w:r>
        <w:rPr>
          <w:spacing w:val="-3"/>
        </w:rPr>
        <w:t> </w:t>
      </w:r>
      <w:r>
        <w:rPr/>
        <w:t>need</w:t>
      </w:r>
      <w:r>
        <w:rPr>
          <w:spacing w:val="-3"/>
        </w:rPr>
        <w:t> </w:t>
      </w:r>
      <w:r>
        <w:rPr/>
        <w:t>to</w:t>
      </w:r>
      <w:r>
        <w:rPr>
          <w:spacing w:val="-4"/>
        </w:rPr>
        <w:t> </w:t>
      </w:r>
      <w:r>
        <w:rPr/>
        <w:t>continue</w:t>
      </w:r>
      <w:r>
        <w:rPr>
          <w:spacing w:val="-4"/>
        </w:rPr>
        <w:t> </w:t>
      </w:r>
      <w:r>
        <w:rPr/>
        <w:t>building</w:t>
      </w:r>
      <w:r>
        <w:rPr>
          <w:spacing w:val="-3"/>
        </w:rPr>
        <w:t> </w:t>
      </w:r>
      <w:r>
        <w:rPr/>
        <w:t>a</w:t>
      </w:r>
      <w:r>
        <w:rPr>
          <w:spacing w:val="-4"/>
        </w:rPr>
        <w:t> </w:t>
      </w:r>
      <w:r>
        <w:rPr/>
        <w:t>community</w:t>
      </w:r>
      <w:r>
        <w:rPr>
          <w:spacing w:val="-2"/>
        </w:rPr>
        <w:t> </w:t>
      </w:r>
      <w:r>
        <w:rPr/>
        <w:t>of</w:t>
      </w:r>
      <w:r>
        <w:rPr>
          <w:spacing w:val="-1"/>
        </w:rPr>
        <w:t> </w:t>
      </w:r>
      <w:r>
        <w:rPr/>
        <w:t>active</w:t>
      </w:r>
      <w:r>
        <w:rPr>
          <w:spacing w:val="-3"/>
        </w:rPr>
        <w:t> </w:t>
      </w:r>
      <w:r>
        <w:rPr/>
        <w:t>learners</w:t>
      </w:r>
      <w:r>
        <w:rPr>
          <w:spacing w:val="-2"/>
        </w:rPr>
        <w:t> </w:t>
      </w:r>
      <w:r>
        <w:rPr/>
        <w:t>in</w:t>
      </w:r>
      <w:r>
        <w:rPr>
          <w:spacing w:val="-3"/>
        </w:rPr>
        <w:t> </w:t>
      </w:r>
      <w:r>
        <w:rPr/>
        <w:t>Sustainable </w:t>
      </w:r>
      <w:r>
        <w:rPr>
          <w:spacing w:val="-2"/>
        </w:rPr>
        <w:t>Development:</w:t>
      </w:r>
    </w:p>
    <w:p>
      <w:pPr>
        <w:pStyle w:val="ListParagraph"/>
        <w:numPr>
          <w:ilvl w:val="0"/>
          <w:numId w:val="5"/>
        </w:numPr>
        <w:tabs>
          <w:tab w:pos="1292" w:val="left" w:leader="none"/>
        </w:tabs>
        <w:spacing w:line="247" w:lineRule="auto" w:before="134" w:after="0"/>
        <w:ind w:left="1292" w:right="1425" w:hanging="360"/>
        <w:jc w:val="left"/>
        <w:rPr>
          <w:sz w:val="22"/>
        </w:rPr>
      </w:pPr>
      <w:r>
        <w:rPr>
          <w:sz w:val="22"/>
        </w:rPr>
        <w:t>We</w:t>
      </w:r>
      <w:r>
        <w:rPr>
          <w:spacing w:val="-1"/>
          <w:sz w:val="22"/>
        </w:rPr>
        <w:t> </w:t>
      </w:r>
      <w:r>
        <w:rPr>
          <w:sz w:val="22"/>
        </w:rPr>
        <w:t>begin</w:t>
      </w:r>
      <w:r>
        <w:rPr>
          <w:spacing w:val="-2"/>
          <w:sz w:val="22"/>
        </w:rPr>
        <w:t> </w:t>
      </w:r>
      <w:r>
        <w:rPr>
          <w:sz w:val="22"/>
        </w:rPr>
        <w:t>by</w:t>
      </w:r>
      <w:r>
        <w:rPr>
          <w:spacing w:val="-3"/>
          <w:sz w:val="22"/>
        </w:rPr>
        <w:t> </w:t>
      </w:r>
      <w:r>
        <w:rPr>
          <w:sz w:val="22"/>
        </w:rPr>
        <w:t>holding</w:t>
      </w:r>
      <w:r>
        <w:rPr>
          <w:spacing w:val="-2"/>
          <w:sz w:val="22"/>
        </w:rPr>
        <w:t> </w:t>
      </w:r>
      <w:r>
        <w:rPr>
          <w:sz w:val="22"/>
        </w:rPr>
        <w:t>a</w:t>
      </w:r>
      <w:r>
        <w:rPr>
          <w:spacing w:val="-4"/>
          <w:sz w:val="22"/>
        </w:rPr>
        <w:t> </w:t>
      </w:r>
      <w:r>
        <w:rPr>
          <w:sz w:val="22"/>
        </w:rPr>
        <w:t>series</w:t>
      </w:r>
      <w:r>
        <w:rPr>
          <w:spacing w:val="-1"/>
          <w:sz w:val="22"/>
        </w:rPr>
        <w:t> </w:t>
      </w:r>
      <w:r>
        <w:rPr>
          <w:sz w:val="22"/>
        </w:rPr>
        <w:t>of</w:t>
      </w:r>
      <w:r>
        <w:rPr>
          <w:spacing w:val="-3"/>
          <w:sz w:val="22"/>
        </w:rPr>
        <w:t> </w:t>
      </w:r>
      <w:r>
        <w:rPr>
          <w:sz w:val="22"/>
        </w:rPr>
        <w:t>events</w:t>
      </w:r>
      <w:r>
        <w:rPr>
          <w:spacing w:val="-1"/>
          <w:sz w:val="22"/>
        </w:rPr>
        <w:t> </w:t>
      </w:r>
      <w:r>
        <w:rPr>
          <w:sz w:val="22"/>
        </w:rPr>
        <w:t>prior</w:t>
      </w:r>
      <w:r>
        <w:rPr>
          <w:spacing w:val="-1"/>
          <w:sz w:val="22"/>
        </w:rPr>
        <w:t> </w:t>
      </w:r>
      <w:r>
        <w:rPr>
          <w:sz w:val="22"/>
        </w:rPr>
        <w:t>and</w:t>
      </w:r>
      <w:r>
        <w:rPr>
          <w:spacing w:val="-4"/>
          <w:sz w:val="22"/>
        </w:rPr>
        <w:t> </w:t>
      </w:r>
      <w:r>
        <w:rPr>
          <w:sz w:val="22"/>
        </w:rPr>
        <w:t>to</w:t>
      </w:r>
      <w:r>
        <w:rPr>
          <w:spacing w:val="-2"/>
          <w:sz w:val="22"/>
        </w:rPr>
        <w:t> </w:t>
      </w:r>
      <w:r>
        <w:rPr>
          <w:sz w:val="22"/>
        </w:rPr>
        <w:t>and</w:t>
      </w:r>
      <w:r>
        <w:rPr>
          <w:spacing w:val="-2"/>
          <w:sz w:val="22"/>
        </w:rPr>
        <w:t> </w:t>
      </w:r>
      <w:r>
        <w:rPr>
          <w:sz w:val="22"/>
        </w:rPr>
        <w:t>during</w:t>
      </w:r>
      <w:r>
        <w:rPr>
          <w:spacing w:val="-4"/>
          <w:sz w:val="22"/>
        </w:rPr>
        <w:t> </w:t>
      </w:r>
      <w:r>
        <w:rPr>
          <w:sz w:val="22"/>
        </w:rPr>
        <w:t>Welcome</w:t>
      </w:r>
      <w:r>
        <w:rPr>
          <w:spacing w:val="-6"/>
          <w:sz w:val="22"/>
        </w:rPr>
        <w:t> </w:t>
      </w:r>
      <w:r>
        <w:rPr>
          <w:sz w:val="22"/>
        </w:rPr>
        <w:t>Week, including for separate year groups, and all students together on the degree.</w:t>
      </w:r>
    </w:p>
    <w:p>
      <w:pPr>
        <w:pStyle w:val="ListParagraph"/>
        <w:numPr>
          <w:ilvl w:val="0"/>
          <w:numId w:val="5"/>
        </w:numPr>
        <w:tabs>
          <w:tab w:pos="1292" w:val="left" w:leader="none"/>
        </w:tabs>
        <w:spacing w:line="240" w:lineRule="auto" w:before="139" w:after="0"/>
        <w:ind w:left="1292" w:right="0" w:hanging="360"/>
        <w:jc w:val="left"/>
        <w:rPr>
          <w:sz w:val="22"/>
        </w:rPr>
      </w:pPr>
      <w:r>
        <w:rPr>
          <w:sz w:val="22"/>
        </w:rPr>
        <w:t>There</w:t>
      </w:r>
      <w:r>
        <w:rPr>
          <w:spacing w:val="-5"/>
          <w:sz w:val="22"/>
        </w:rPr>
        <w:t> </w:t>
      </w:r>
      <w:r>
        <w:rPr>
          <w:sz w:val="22"/>
        </w:rPr>
        <w:t>is</w:t>
      </w:r>
      <w:r>
        <w:rPr>
          <w:spacing w:val="-3"/>
          <w:sz w:val="22"/>
        </w:rPr>
        <w:t> </w:t>
      </w:r>
      <w:r>
        <w:rPr>
          <w:sz w:val="22"/>
        </w:rPr>
        <w:t>a</w:t>
      </w:r>
      <w:r>
        <w:rPr>
          <w:spacing w:val="-5"/>
          <w:sz w:val="22"/>
        </w:rPr>
        <w:t> </w:t>
      </w:r>
      <w:r>
        <w:rPr>
          <w:sz w:val="22"/>
        </w:rPr>
        <w:t>weekly</w:t>
      </w:r>
      <w:r>
        <w:rPr>
          <w:spacing w:val="-3"/>
          <w:sz w:val="22"/>
        </w:rPr>
        <w:t> </w:t>
      </w:r>
      <w:r>
        <w:rPr>
          <w:sz w:val="22"/>
        </w:rPr>
        <w:t>email,</w:t>
      </w:r>
      <w:r>
        <w:rPr>
          <w:spacing w:val="-5"/>
          <w:sz w:val="22"/>
        </w:rPr>
        <w:t> </w:t>
      </w:r>
      <w:r>
        <w:rPr>
          <w:sz w:val="22"/>
        </w:rPr>
        <w:t>‘SD</w:t>
      </w:r>
      <w:r>
        <w:rPr>
          <w:spacing w:val="-3"/>
          <w:sz w:val="22"/>
        </w:rPr>
        <w:t> </w:t>
      </w:r>
      <w:r>
        <w:rPr>
          <w:sz w:val="22"/>
        </w:rPr>
        <w:t>Briefs’</w:t>
      </w:r>
      <w:r>
        <w:rPr>
          <w:spacing w:val="-4"/>
          <w:sz w:val="22"/>
        </w:rPr>
        <w:t> </w:t>
      </w:r>
      <w:r>
        <w:rPr>
          <w:sz w:val="22"/>
        </w:rPr>
        <w:t>to</w:t>
      </w:r>
      <w:r>
        <w:rPr>
          <w:spacing w:val="-5"/>
          <w:sz w:val="22"/>
        </w:rPr>
        <w:t> </w:t>
      </w:r>
      <w:r>
        <w:rPr>
          <w:sz w:val="22"/>
        </w:rPr>
        <w:t>keep</w:t>
      </w:r>
      <w:r>
        <w:rPr>
          <w:spacing w:val="-6"/>
          <w:sz w:val="22"/>
        </w:rPr>
        <w:t> </w:t>
      </w:r>
      <w:r>
        <w:rPr>
          <w:sz w:val="22"/>
        </w:rPr>
        <w:t>you</w:t>
      </w:r>
      <w:r>
        <w:rPr>
          <w:spacing w:val="-4"/>
          <w:sz w:val="22"/>
        </w:rPr>
        <w:t> </w:t>
      </w:r>
      <w:r>
        <w:rPr>
          <w:sz w:val="22"/>
        </w:rPr>
        <w:t>all</w:t>
      </w:r>
      <w:r>
        <w:rPr>
          <w:spacing w:val="-3"/>
          <w:sz w:val="22"/>
        </w:rPr>
        <w:t> </w:t>
      </w:r>
      <w:r>
        <w:rPr>
          <w:sz w:val="22"/>
        </w:rPr>
        <w:t>updated</w:t>
      </w:r>
      <w:r>
        <w:rPr>
          <w:spacing w:val="-4"/>
          <w:sz w:val="22"/>
        </w:rPr>
        <w:t> </w:t>
      </w:r>
      <w:r>
        <w:rPr>
          <w:sz w:val="22"/>
        </w:rPr>
        <w:t>with</w:t>
      </w:r>
      <w:r>
        <w:rPr>
          <w:spacing w:val="-3"/>
          <w:sz w:val="22"/>
        </w:rPr>
        <w:t> </w:t>
      </w:r>
      <w:r>
        <w:rPr>
          <w:sz w:val="22"/>
        </w:rPr>
        <w:t>news</w:t>
      </w:r>
      <w:r>
        <w:rPr>
          <w:spacing w:val="-6"/>
          <w:sz w:val="22"/>
        </w:rPr>
        <w:t> </w:t>
      </w:r>
      <w:r>
        <w:rPr>
          <w:sz w:val="22"/>
        </w:rPr>
        <w:t>and</w:t>
      </w:r>
      <w:r>
        <w:rPr>
          <w:spacing w:val="-5"/>
          <w:sz w:val="22"/>
        </w:rPr>
        <w:t> </w:t>
      </w:r>
      <w:r>
        <w:rPr>
          <w:spacing w:val="-2"/>
          <w:sz w:val="22"/>
        </w:rPr>
        <w:t>events.</w:t>
      </w:r>
    </w:p>
    <w:p>
      <w:pPr>
        <w:pStyle w:val="ListParagraph"/>
        <w:numPr>
          <w:ilvl w:val="0"/>
          <w:numId w:val="5"/>
        </w:numPr>
        <w:tabs>
          <w:tab w:pos="1292" w:val="left" w:leader="none"/>
        </w:tabs>
        <w:spacing w:line="249" w:lineRule="auto" w:before="133" w:after="0"/>
        <w:ind w:left="1292" w:right="1192" w:hanging="360"/>
        <w:jc w:val="left"/>
        <w:rPr>
          <w:sz w:val="22"/>
        </w:rPr>
      </w:pPr>
      <w:r>
        <w:rPr>
          <w:sz w:val="22"/>
        </w:rPr>
        <w:t>First and</w:t>
      </w:r>
      <w:r>
        <w:rPr>
          <w:spacing w:val="-4"/>
          <w:sz w:val="22"/>
        </w:rPr>
        <w:t> </w:t>
      </w:r>
      <w:r>
        <w:rPr>
          <w:sz w:val="22"/>
        </w:rPr>
        <w:t>second</w:t>
      </w:r>
      <w:r>
        <w:rPr>
          <w:spacing w:val="-4"/>
          <w:sz w:val="22"/>
        </w:rPr>
        <w:t> </w:t>
      </w:r>
      <w:r>
        <w:rPr>
          <w:sz w:val="22"/>
        </w:rPr>
        <w:t>year</w:t>
      </w:r>
      <w:r>
        <w:rPr>
          <w:spacing w:val="-3"/>
          <w:sz w:val="22"/>
        </w:rPr>
        <w:t> </w:t>
      </w:r>
      <w:r>
        <w:rPr>
          <w:sz w:val="22"/>
        </w:rPr>
        <w:t>students</w:t>
      </w:r>
      <w:r>
        <w:rPr>
          <w:spacing w:val="-1"/>
          <w:sz w:val="22"/>
        </w:rPr>
        <w:t> </w:t>
      </w:r>
      <w:r>
        <w:rPr>
          <w:sz w:val="22"/>
        </w:rPr>
        <w:t>have</w:t>
      </w:r>
      <w:r>
        <w:rPr>
          <w:spacing w:val="-4"/>
          <w:sz w:val="22"/>
        </w:rPr>
        <w:t> </w:t>
      </w:r>
      <w:r>
        <w:rPr>
          <w:sz w:val="22"/>
        </w:rPr>
        <w:t>a</w:t>
      </w:r>
      <w:r>
        <w:rPr>
          <w:spacing w:val="-4"/>
          <w:sz w:val="22"/>
        </w:rPr>
        <w:t> </w:t>
      </w:r>
      <w:r>
        <w:rPr>
          <w:sz w:val="22"/>
        </w:rPr>
        <w:t>‘Cohort</w:t>
      </w:r>
      <w:r>
        <w:rPr>
          <w:spacing w:val="-2"/>
          <w:sz w:val="22"/>
        </w:rPr>
        <w:t> </w:t>
      </w:r>
      <w:r>
        <w:rPr>
          <w:sz w:val="22"/>
        </w:rPr>
        <w:t>Lead’, who</w:t>
      </w:r>
      <w:r>
        <w:rPr>
          <w:spacing w:val="-2"/>
          <w:sz w:val="22"/>
        </w:rPr>
        <w:t> </w:t>
      </w:r>
      <w:r>
        <w:rPr>
          <w:sz w:val="22"/>
        </w:rPr>
        <w:t>will</w:t>
      </w:r>
      <w:r>
        <w:rPr>
          <w:spacing w:val="-2"/>
          <w:sz w:val="22"/>
        </w:rPr>
        <w:t> </w:t>
      </w:r>
      <w:r>
        <w:rPr>
          <w:sz w:val="22"/>
        </w:rPr>
        <w:t>organise</w:t>
      </w:r>
      <w:r>
        <w:rPr>
          <w:spacing w:val="-2"/>
          <w:sz w:val="22"/>
        </w:rPr>
        <w:t> </w:t>
      </w:r>
      <w:r>
        <w:rPr>
          <w:sz w:val="22"/>
        </w:rPr>
        <w:t>a</w:t>
      </w:r>
      <w:r>
        <w:rPr>
          <w:spacing w:val="-4"/>
          <w:sz w:val="22"/>
        </w:rPr>
        <w:t> </w:t>
      </w:r>
      <w:r>
        <w:rPr>
          <w:sz w:val="22"/>
        </w:rPr>
        <w:t>range</w:t>
      </w:r>
      <w:r>
        <w:rPr>
          <w:spacing w:val="-4"/>
          <w:sz w:val="22"/>
        </w:rPr>
        <w:t> </w:t>
      </w:r>
      <w:r>
        <w:rPr>
          <w:sz w:val="22"/>
        </w:rPr>
        <w:t>of events and activities once the semester is underway.</w:t>
      </w:r>
      <w:r>
        <w:rPr>
          <w:spacing w:val="40"/>
          <w:sz w:val="22"/>
        </w:rPr>
        <w:t> </w:t>
      </w:r>
      <w:r>
        <w:rPr>
          <w:sz w:val="22"/>
        </w:rPr>
        <w:t>All students also have Sue Renton as their dedicated Student Adviser.</w:t>
      </w:r>
    </w:p>
    <w:p>
      <w:pPr>
        <w:pStyle w:val="ListParagraph"/>
        <w:numPr>
          <w:ilvl w:val="0"/>
          <w:numId w:val="5"/>
        </w:numPr>
        <w:tabs>
          <w:tab w:pos="1292" w:val="left" w:leader="none"/>
        </w:tabs>
        <w:spacing w:line="249" w:lineRule="auto" w:before="130" w:after="0"/>
        <w:ind w:left="1292" w:right="559" w:hanging="360"/>
        <w:jc w:val="left"/>
        <w:rPr>
          <w:sz w:val="22"/>
        </w:rPr>
      </w:pPr>
      <w:r>
        <w:rPr>
          <w:sz w:val="22"/>
        </w:rPr>
        <w:t>We have a PALS (Peer Assisted Learning Scheme) in place. This is a scheme which is supported by Edinburgh University Students’ Association (EUSA) and is run by</w:t>
      </w:r>
      <w:r>
        <w:rPr>
          <w:spacing w:val="40"/>
          <w:sz w:val="22"/>
        </w:rPr>
        <w:t> </w:t>
      </w:r>
      <w:r>
        <w:rPr>
          <w:sz w:val="22"/>
        </w:rPr>
        <w:t>students, for students. It is an informal and friendly source of advice, support and friendship offered by students who are further through the degree to newer students. Peer Support may focus on advancing your academic work, helping with study advice, and providing opportunities to socialise with other students. EUSA and the University have</w:t>
      </w:r>
      <w:r>
        <w:rPr>
          <w:spacing w:val="-3"/>
          <w:sz w:val="22"/>
        </w:rPr>
        <w:t> </w:t>
      </w:r>
      <w:r>
        <w:rPr>
          <w:sz w:val="22"/>
        </w:rPr>
        <w:t>been</w:t>
      </w:r>
      <w:r>
        <w:rPr>
          <w:spacing w:val="-3"/>
          <w:sz w:val="22"/>
        </w:rPr>
        <w:t> </w:t>
      </w:r>
      <w:r>
        <w:rPr>
          <w:sz w:val="22"/>
        </w:rPr>
        <w:t>widely</w:t>
      </w:r>
      <w:r>
        <w:rPr>
          <w:spacing w:val="-2"/>
          <w:sz w:val="22"/>
        </w:rPr>
        <w:t> </w:t>
      </w:r>
      <w:r>
        <w:rPr>
          <w:sz w:val="22"/>
        </w:rPr>
        <w:t>developing</w:t>
      </w:r>
      <w:r>
        <w:rPr>
          <w:spacing w:val="-3"/>
          <w:sz w:val="22"/>
        </w:rPr>
        <w:t> </w:t>
      </w:r>
      <w:r>
        <w:rPr>
          <w:sz w:val="22"/>
        </w:rPr>
        <w:t>the</w:t>
      </w:r>
      <w:r>
        <w:rPr>
          <w:spacing w:val="-3"/>
          <w:sz w:val="22"/>
        </w:rPr>
        <w:t> </w:t>
      </w:r>
      <w:r>
        <w:rPr>
          <w:sz w:val="22"/>
        </w:rPr>
        <w:t>Peer</w:t>
      </w:r>
      <w:r>
        <w:rPr>
          <w:spacing w:val="-2"/>
          <w:sz w:val="22"/>
        </w:rPr>
        <w:t> </w:t>
      </w:r>
      <w:r>
        <w:rPr>
          <w:sz w:val="22"/>
        </w:rPr>
        <w:t>Support</w:t>
      </w:r>
      <w:r>
        <w:rPr>
          <w:spacing w:val="-4"/>
          <w:sz w:val="22"/>
        </w:rPr>
        <w:t> </w:t>
      </w:r>
      <w:r>
        <w:rPr>
          <w:sz w:val="22"/>
        </w:rPr>
        <w:t>Project</w:t>
      </w:r>
      <w:r>
        <w:rPr>
          <w:spacing w:val="-4"/>
          <w:sz w:val="22"/>
        </w:rPr>
        <w:t> </w:t>
      </w:r>
      <w:r>
        <w:rPr>
          <w:sz w:val="22"/>
        </w:rPr>
        <w:t>across</w:t>
      </w:r>
      <w:r>
        <w:rPr>
          <w:spacing w:val="-5"/>
          <w:sz w:val="22"/>
        </w:rPr>
        <w:t> </w:t>
      </w:r>
      <w:r>
        <w:rPr>
          <w:sz w:val="22"/>
        </w:rPr>
        <w:t>the</w:t>
      </w:r>
      <w:r>
        <w:rPr>
          <w:spacing w:val="-3"/>
          <w:sz w:val="22"/>
        </w:rPr>
        <w:t> </w:t>
      </w:r>
      <w:r>
        <w:rPr>
          <w:sz w:val="22"/>
        </w:rPr>
        <w:t>University</w:t>
      </w:r>
      <w:r>
        <w:rPr>
          <w:spacing w:val="-2"/>
          <w:sz w:val="22"/>
        </w:rPr>
        <w:t> </w:t>
      </w:r>
      <w:r>
        <w:rPr>
          <w:sz w:val="22"/>
        </w:rPr>
        <w:t>since</w:t>
      </w:r>
      <w:r>
        <w:rPr>
          <w:spacing w:val="-5"/>
          <w:sz w:val="22"/>
        </w:rPr>
        <w:t> </w:t>
      </w:r>
      <w:r>
        <w:rPr>
          <w:sz w:val="22"/>
        </w:rPr>
        <w:t>2012. Further information can be viewed on the SPS web site </w:t>
      </w:r>
      <w:hyperlink r:id="rId16">
        <w:r>
          <w:rPr>
            <w:color w:val="0462C1"/>
            <w:sz w:val="22"/>
            <w:u w:val="single" w:color="0462C1"/>
          </w:rPr>
          <w:t>https://www.sps.ed.ac.uk/students/undergraduate/support/peer-learning</w:t>
        </w:r>
      </w:hyperlink>
      <w:r>
        <w:rPr>
          <w:color w:val="0462C1"/>
          <w:sz w:val="22"/>
          <w:u w:val="none"/>
        </w:rPr>
        <w:t> </w:t>
      </w:r>
      <w:r>
        <w:rPr>
          <w:sz w:val="22"/>
          <w:u w:val="none"/>
        </w:rPr>
        <w:t>and the EUSA web site at</w:t>
      </w:r>
      <w:r>
        <w:rPr>
          <w:spacing w:val="40"/>
          <w:sz w:val="22"/>
          <w:u w:val="none"/>
        </w:rPr>
        <w:t> </w:t>
      </w:r>
      <w:hyperlink r:id="rId17">
        <w:r>
          <w:rPr>
            <w:color w:val="0462C1"/>
            <w:sz w:val="22"/>
            <w:u w:val="single" w:color="0462C1"/>
          </w:rPr>
          <w:t>https://www.eusa.ed.ac.uk/activities/peerlearningsupport</w:t>
        </w:r>
      </w:hyperlink>
    </w:p>
    <w:p>
      <w:pPr>
        <w:pStyle w:val="BodyText"/>
        <w:spacing w:line="249" w:lineRule="auto" w:before="125"/>
        <w:ind w:left="1292" w:right="544"/>
      </w:pPr>
      <w:r>
        <w:rPr/>
        <w:t>PALS</w:t>
      </w:r>
      <w:r>
        <w:rPr>
          <w:spacing w:val="-4"/>
        </w:rPr>
        <w:t> </w:t>
      </w:r>
      <w:r>
        <w:rPr/>
        <w:t>recruitment</w:t>
      </w:r>
      <w:r>
        <w:rPr>
          <w:spacing w:val="-2"/>
        </w:rPr>
        <w:t> </w:t>
      </w:r>
      <w:r>
        <w:rPr/>
        <w:t>normally</w:t>
      </w:r>
      <w:r>
        <w:rPr>
          <w:spacing w:val="-3"/>
        </w:rPr>
        <w:t> </w:t>
      </w:r>
      <w:r>
        <w:rPr/>
        <w:t>begins</w:t>
      </w:r>
      <w:r>
        <w:rPr>
          <w:spacing w:val="-4"/>
        </w:rPr>
        <w:t> </w:t>
      </w:r>
      <w:r>
        <w:rPr/>
        <w:t>in</w:t>
      </w:r>
      <w:r>
        <w:rPr>
          <w:spacing w:val="-4"/>
        </w:rPr>
        <w:t> </w:t>
      </w:r>
      <w:r>
        <w:rPr/>
        <w:t>March</w:t>
      </w:r>
      <w:r>
        <w:rPr>
          <w:spacing w:val="-4"/>
        </w:rPr>
        <w:t> </w:t>
      </w:r>
      <w:r>
        <w:rPr/>
        <w:t>and</w:t>
      </w:r>
      <w:r>
        <w:rPr>
          <w:spacing w:val="-7"/>
        </w:rPr>
        <w:t> </w:t>
      </w:r>
      <w:r>
        <w:rPr/>
        <w:t>Sue</w:t>
      </w:r>
      <w:r>
        <w:rPr>
          <w:spacing w:val="-4"/>
        </w:rPr>
        <w:t> </w:t>
      </w:r>
      <w:r>
        <w:rPr/>
        <w:t>Renton,</w:t>
      </w:r>
      <w:r>
        <w:rPr>
          <w:spacing w:val="-5"/>
        </w:rPr>
        <w:t> </w:t>
      </w:r>
      <w:r>
        <w:rPr/>
        <w:t>Student Adviser,</w:t>
      </w:r>
      <w:r>
        <w:rPr>
          <w:spacing w:val="-4"/>
        </w:rPr>
        <w:t> </w:t>
      </w:r>
      <w:r>
        <w:rPr/>
        <w:t>can provide information prior to this if you are interested in becoming a PALS leader.</w:t>
      </w:r>
    </w:p>
    <w:p>
      <w:pPr>
        <w:pStyle w:val="ListParagraph"/>
        <w:numPr>
          <w:ilvl w:val="0"/>
          <w:numId w:val="5"/>
        </w:numPr>
        <w:tabs>
          <w:tab w:pos="1292" w:val="left" w:leader="none"/>
        </w:tabs>
        <w:spacing w:line="240" w:lineRule="auto" w:before="112" w:after="0"/>
        <w:ind w:left="1292" w:right="0" w:hanging="360"/>
        <w:jc w:val="left"/>
        <w:rPr>
          <w:sz w:val="22"/>
        </w:rPr>
      </w:pPr>
      <w:r>
        <w:rPr>
          <w:sz w:val="22"/>
        </w:rPr>
        <w:t>Our</w:t>
      </w:r>
      <w:r>
        <w:rPr>
          <w:spacing w:val="-7"/>
          <w:sz w:val="22"/>
        </w:rPr>
        <w:t> </w:t>
      </w:r>
      <w:r>
        <w:rPr>
          <w:sz w:val="22"/>
        </w:rPr>
        <w:t>Staff-Student</w:t>
      </w:r>
      <w:r>
        <w:rPr>
          <w:spacing w:val="-3"/>
          <w:sz w:val="22"/>
        </w:rPr>
        <w:t> </w:t>
      </w:r>
      <w:r>
        <w:rPr>
          <w:sz w:val="22"/>
        </w:rPr>
        <w:t>Liaison</w:t>
      </w:r>
      <w:r>
        <w:rPr>
          <w:spacing w:val="-5"/>
          <w:sz w:val="22"/>
        </w:rPr>
        <w:t> </w:t>
      </w:r>
      <w:r>
        <w:rPr>
          <w:sz w:val="22"/>
        </w:rPr>
        <w:t>Committee</w:t>
      </w:r>
      <w:r>
        <w:rPr>
          <w:spacing w:val="-10"/>
          <w:sz w:val="22"/>
        </w:rPr>
        <w:t> </w:t>
      </w:r>
      <w:r>
        <w:rPr>
          <w:sz w:val="22"/>
        </w:rPr>
        <w:t>meets</w:t>
      </w:r>
      <w:r>
        <w:rPr>
          <w:spacing w:val="-7"/>
          <w:sz w:val="22"/>
        </w:rPr>
        <w:t> </w:t>
      </w:r>
      <w:r>
        <w:rPr>
          <w:sz w:val="22"/>
        </w:rPr>
        <w:t>once</w:t>
      </w:r>
      <w:r>
        <w:rPr>
          <w:spacing w:val="-7"/>
          <w:sz w:val="22"/>
        </w:rPr>
        <w:t> </w:t>
      </w:r>
      <w:r>
        <w:rPr>
          <w:sz w:val="22"/>
        </w:rPr>
        <w:t>per</w:t>
      </w:r>
      <w:r>
        <w:rPr>
          <w:spacing w:val="-6"/>
          <w:sz w:val="22"/>
        </w:rPr>
        <w:t> </w:t>
      </w:r>
      <w:r>
        <w:rPr>
          <w:sz w:val="22"/>
        </w:rPr>
        <w:t>semester</w:t>
      </w:r>
      <w:r>
        <w:rPr>
          <w:spacing w:val="-6"/>
          <w:sz w:val="22"/>
        </w:rPr>
        <w:t> </w:t>
      </w:r>
      <w:r>
        <w:rPr>
          <w:sz w:val="22"/>
        </w:rPr>
        <w:t>(see</w:t>
      </w:r>
      <w:r>
        <w:rPr>
          <w:spacing w:val="-5"/>
          <w:sz w:val="22"/>
        </w:rPr>
        <w:t> </w:t>
      </w:r>
      <w:r>
        <w:rPr>
          <w:sz w:val="22"/>
        </w:rPr>
        <w:t>section</w:t>
      </w:r>
      <w:r>
        <w:rPr>
          <w:spacing w:val="-5"/>
          <w:sz w:val="22"/>
        </w:rPr>
        <w:t> </w:t>
      </w:r>
      <w:r>
        <w:rPr>
          <w:sz w:val="22"/>
        </w:rPr>
        <w:t>3.3,</w:t>
      </w:r>
      <w:r>
        <w:rPr>
          <w:spacing w:val="-3"/>
          <w:sz w:val="22"/>
        </w:rPr>
        <w:t> </w:t>
      </w:r>
      <w:r>
        <w:rPr>
          <w:spacing w:val="-2"/>
          <w:sz w:val="22"/>
        </w:rPr>
        <w:t>below).</w:t>
      </w:r>
    </w:p>
    <w:p>
      <w:pPr>
        <w:pStyle w:val="ListParagraph"/>
        <w:numPr>
          <w:ilvl w:val="0"/>
          <w:numId w:val="5"/>
        </w:numPr>
        <w:tabs>
          <w:tab w:pos="1292" w:val="left" w:leader="none"/>
        </w:tabs>
        <w:spacing w:line="247" w:lineRule="auto" w:before="141" w:after="0"/>
        <w:ind w:left="1292" w:right="1597" w:hanging="360"/>
        <w:jc w:val="left"/>
        <w:rPr>
          <w:sz w:val="22"/>
        </w:rPr>
      </w:pPr>
      <w:r>
        <w:rPr>
          <w:sz w:val="22"/>
        </w:rPr>
        <w:t>We</w:t>
      </w:r>
      <w:r>
        <w:rPr>
          <w:spacing w:val="-2"/>
          <w:sz w:val="22"/>
        </w:rPr>
        <w:t> </w:t>
      </w:r>
      <w:r>
        <w:rPr>
          <w:sz w:val="22"/>
        </w:rPr>
        <w:t>have</w:t>
      </w:r>
      <w:r>
        <w:rPr>
          <w:spacing w:val="-5"/>
          <w:sz w:val="22"/>
        </w:rPr>
        <w:t> </w:t>
      </w:r>
      <w:r>
        <w:rPr>
          <w:sz w:val="22"/>
        </w:rPr>
        <w:t>an</w:t>
      </w:r>
      <w:r>
        <w:rPr>
          <w:spacing w:val="-3"/>
          <w:sz w:val="22"/>
        </w:rPr>
        <w:t> </w:t>
      </w:r>
      <w:r>
        <w:rPr>
          <w:sz w:val="22"/>
        </w:rPr>
        <w:t>excellent</w:t>
      </w:r>
      <w:r>
        <w:rPr>
          <w:spacing w:val="-1"/>
          <w:sz w:val="22"/>
        </w:rPr>
        <w:t> </w:t>
      </w:r>
      <w:r>
        <w:rPr>
          <w:sz w:val="22"/>
        </w:rPr>
        <w:t>student-led</w:t>
      </w:r>
      <w:r>
        <w:rPr>
          <w:spacing w:val="-3"/>
          <w:sz w:val="22"/>
        </w:rPr>
        <w:t> </w:t>
      </w:r>
      <w:r>
        <w:rPr>
          <w:sz w:val="22"/>
        </w:rPr>
        <w:t>society</w:t>
      </w:r>
      <w:r>
        <w:rPr>
          <w:spacing w:val="-4"/>
          <w:sz w:val="22"/>
        </w:rPr>
        <w:t> </w:t>
      </w:r>
      <w:r>
        <w:rPr>
          <w:sz w:val="22"/>
        </w:rPr>
        <w:t>for</w:t>
      </w:r>
      <w:r>
        <w:rPr>
          <w:spacing w:val="-4"/>
          <w:sz w:val="22"/>
        </w:rPr>
        <w:t> </w:t>
      </w:r>
      <w:r>
        <w:rPr>
          <w:sz w:val="22"/>
        </w:rPr>
        <w:t>all</w:t>
      </w:r>
      <w:r>
        <w:rPr>
          <w:spacing w:val="-3"/>
          <w:sz w:val="22"/>
        </w:rPr>
        <w:t> </w:t>
      </w:r>
      <w:r>
        <w:rPr>
          <w:sz w:val="22"/>
        </w:rPr>
        <w:t>students</w:t>
      </w:r>
      <w:r>
        <w:rPr>
          <w:spacing w:val="-5"/>
          <w:sz w:val="22"/>
        </w:rPr>
        <w:t> </w:t>
      </w:r>
      <w:r>
        <w:rPr>
          <w:sz w:val="22"/>
        </w:rPr>
        <w:t>interested</w:t>
      </w:r>
      <w:r>
        <w:rPr>
          <w:spacing w:val="-5"/>
          <w:sz w:val="22"/>
        </w:rPr>
        <w:t> </w:t>
      </w:r>
      <w:r>
        <w:rPr>
          <w:sz w:val="22"/>
        </w:rPr>
        <w:t>in</w:t>
      </w:r>
      <w:r>
        <w:rPr>
          <w:spacing w:val="-3"/>
          <w:sz w:val="22"/>
        </w:rPr>
        <w:t> </w:t>
      </w:r>
      <w:r>
        <w:rPr>
          <w:sz w:val="22"/>
        </w:rPr>
        <w:t>SD,</w:t>
      </w:r>
      <w:r>
        <w:rPr>
          <w:spacing w:val="-4"/>
          <w:sz w:val="22"/>
        </w:rPr>
        <w:t> </w:t>
      </w:r>
      <w:r>
        <w:rPr>
          <w:sz w:val="22"/>
        </w:rPr>
        <w:t>the Sustainable Development Association (SDA).</w:t>
      </w:r>
    </w:p>
    <w:p>
      <w:pPr>
        <w:pStyle w:val="BodyText"/>
        <w:spacing w:before="230"/>
      </w:pPr>
    </w:p>
    <w:p>
      <w:pPr>
        <w:pStyle w:val="Heading2"/>
        <w:numPr>
          <w:ilvl w:val="1"/>
          <w:numId w:val="2"/>
        </w:numPr>
        <w:tabs>
          <w:tab w:pos="949" w:val="left" w:leader="none"/>
        </w:tabs>
        <w:spacing w:line="240" w:lineRule="auto" w:before="0" w:after="0"/>
        <w:ind w:left="949" w:right="0" w:hanging="401"/>
        <w:jc w:val="left"/>
      </w:pPr>
      <w:r>
        <w:rPr/>
        <w:t>Events</w:t>
      </w:r>
      <w:r>
        <w:rPr>
          <w:spacing w:val="-6"/>
        </w:rPr>
        <w:t> </w:t>
      </w:r>
      <w:r>
        <w:rPr/>
        <w:t>relevant</w:t>
      </w:r>
      <w:r>
        <w:rPr>
          <w:spacing w:val="-5"/>
        </w:rPr>
        <w:t> </w:t>
      </w:r>
      <w:r>
        <w:rPr/>
        <w:t>to</w:t>
      </w:r>
      <w:r>
        <w:rPr>
          <w:spacing w:val="-4"/>
        </w:rPr>
        <w:t> </w:t>
      </w:r>
      <w:r>
        <w:rPr/>
        <w:t>Sustainable</w:t>
      </w:r>
      <w:r>
        <w:rPr>
          <w:spacing w:val="-4"/>
        </w:rPr>
        <w:t> </w:t>
      </w:r>
      <w:r>
        <w:rPr>
          <w:spacing w:val="-2"/>
        </w:rPr>
        <w:t>Development</w:t>
      </w:r>
    </w:p>
    <w:p>
      <w:pPr>
        <w:pStyle w:val="BodyText"/>
        <w:spacing w:line="259" w:lineRule="auto" w:before="144"/>
        <w:ind w:left="572" w:right="544"/>
      </w:pPr>
      <w:r>
        <w:rPr/>
        <w:t>A</w:t>
      </w:r>
      <w:r>
        <w:rPr>
          <w:spacing w:val="-3"/>
        </w:rPr>
        <w:t> </w:t>
      </w:r>
      <w:r>
        <w:rPr/>
        <w:t>veritable</w:t>
      </w:r>
      <w:r>
        <w:rPr>
          <w:spacing w:val="-3"/>
        </w:rPr>
        <w:t> </w:t>
      </w:r>
      <w:r>
        <w:rPr/>
        <w:t>plethora</w:t>
      </w:r>
      <w:r>
        <w:rPr>
          <w:spacing w:val="-5"/>
        </w:rPr>
        <w:t> </w:t>
      </w:r>
      <w:r>
        <w:rPr/>
        <w:t>of</w:t>
      </w:r>
      <w:r>
        <w:rPr>
          <w:spacing w:val="-4"/>
        </w:rPr>
        <w:t> </w:t>
      </w:r>
      <w:r>
        <w:rPr/>
        <w:t>sustainability-themed</w:t>
      </w:r>
      <w:r>
        <w:rPr>
          <w:spacing w:val="-3"/>
        </w:rPr>
        <w:t> </w:t>
      </w:r>
      <w:r>
        <w:rPr/>
        <w:t>events</w:t>
      </w:r>
      <w:r>
        <w:rPr>
          <w:spacing w:val="-2"/>
        </w:rPr>
        <w:t> </w:t>
      </w:r>
      <w:r>
        <w:rPr/>
        <w:t>take</w:t>
      </w:r>
      <w:r>
        <w:rPr>
          <w:spacing w:val="-5"/>
        </w:rPr>
        <w:t> </w:t>
      </w:r>
      <w:r>
        <w:rPr/>
        <w:t>place</w:t>
      </w:r>
      <w:r>
        <w:rPr>
          <w:spacing w:val="-3"/>
        </w:rPr>
        <w:t> </w:t>
      </w:r>
      <w:r>
        <w:rPr/>
        <w:t>across</w:t>
      </w:r>
      <w:r>
        <w:rPr>
          <w:spacing w:val="-5"/>
        </w:rPr>
        <w:t> </w:t>
      </w:r>
      <w:r>
        <w:rPr/>
        <w:t>campus</w:t>
      </w:r>
      <w:r>
        <w:rPr>
          <w:spacing w:val="-2"/>
        </w:rPr>
        <w:t> </w:t>
      </w:r>
      <w:r>
        <w:rPr/>
        <w:t>through</w:t>
      </w:r>
      <w:r>
        <w:rPr>
          <w:spacing w:val="-5"/>
        </w:rPr>
        <w:t> </w:t>
      </w:r>
      <w:r>
        <w:rPr/>
        <w:t>the</w:t>
      </w:r>
      <w:r>
        <w:rPr>
          <w:spacing w:val="-5"/>
        </w:rPr>
        <w:t> </w:t>
      </w:r>
      <w:r>
        <w:rPr/>
        <w:t>year! We advertise many of these through the SD Briefs, and the wide range of activities provides students with the opportunities to get involved with different groups and projects if they wish.</w:t>
      </w:r>
    </w:p>
    <w:p>
      <w:pPr>
        <w:pStyle w:val="BodyText"/>
        <w:spacing w:before="19"/>
      </w:pPr>
    </w:p>
    <w:p>
      <w:pPr>
        <w:pStyle w:val="BodyText"/>
        <w:spacing w:line="259" w:lineRule="auto"/>
        <w:ind w:left="572" w:right="661"/>
      </w:pPr>
      <w:r>
        <w:rPr/>
        <w:t>If</w:t>
      </w:r>
      <w:r>
        <w:rPr>
          <w:spacing w:val="-4"/>
        </w:rPr>
        <w:t> </w:t>
      </w:r>
      <w:r>
        <w:rPr/>
        <w:t>you</w:t>
      </w:r>
      <w:r>
        <w:rPr>
          <w:spacing w:val="-3"/>
        </w:rPr>
        <w:t> </w:t>
      </w:r>
      <w:r>
        <w:rPr/>
        <w:t>would</w:t>
      </w:r>
      <w:r>
        <w:rPr>
          <w:spacing w:val="-3"/>
        </w:rPr>
        <w:t> </w:t>
      </w:r>
      <w:r>
        <w:rPr/>
        <w:t>like</w:t>
      </w:r>
      <w:r>
        <w:rPr>
          <w:spacing w:val="-5"/>
        </w:rPr>
        <w:t> </w:t>
      </w:r>
      <w:r>
        <w:rPr/>
        <w:t>to</w:t>
      </w:r>
      <w:r>
        <w:rPr>
          <w:spacing w:val="-5"/>
        </w:rPr>
        <w:t> </w:t>
      </w:r>
      <w:r>
        <w:rPr/>
        <w:t>circulate</w:t>
      </w:r>
      <w:r>
        <w:rPr>
          <w:spacing w:val="-2"/>
        </w:rPr>
        <w:t> </w:t>
      </w:r>
      <w:r>
        <w:rPr/>
        <w:t>information</w:t>
      </w:r>
      <w:r>
        <w:rPr>
          <w:spacing w:val="-3"/>
        </w:rPr>
        <w:t> </w:t>
      </w:r>
      <w:r>
        <w:rPr/>
        <w:t>about</w:t>
      </w:r>
      <w:r>
        <w:rPr>
          <w:spacing w:val="-1"/>
        </w:rPr>
        <w:t> </w:t>
      </w:r>
      <w:r>
        <w:rPr/>
        <w:t>SD-related</w:t>
      </w:r>
      <w:r>
        <w:rPr>
          <w:spacing w:val="-5"/>
        </w:rPr>
        <w:t> </w:t>
      </w:r>
      <w:r>
        <w:rPr/>
        <w:t>activities,</w:t>
      </w:r>
      <w:r>
        <w:rPr>
          <w:spacing w:val="-1"/>
        </w:rPr>
        <w:t> </w:t>
      </w:r>
      <w:r>
        <w:rPr/>
        <w:t>you</w:t>
      </w:r>
      <w:r>
        <w:rPr>
          <w:spacing w:val="-5"/>
        </w:rPr>
        <w:t> </w:t>
      </w:r>
      <w:r>
        <w:rPr/>
        <w:t>are</w:t>
      </w:r>
      <w:r>
        <w:rPr>
          <w:spacing w:val="-3"/>
        </w:rPr>
        <w:t> </w:t>
      </w:r>
      <w:r>
        <w:rPr/>
        <w:t>most</w:t>
      </w:r>
      <w:r>
        <w:rPr>
          <w:spacing w:val="-1"/>
        </w:rPr>
        <w:t> </w:t>
      </w:r>
      <w:r>
        <w:rPr/>
        <w:t>welcome</w:t>
      </w:r>
      <w:r>
        <w:rPr>
          <w:spacing w:val="-5"/>
        </w:rPr>
        <w:t> </w:t>
      </w:r>
      <w:r>
        <w:rPr/>
        <w:t>to contribute to the SD Briefs – send Sue an email by 12 midday on a Friday for the item to appear in the Briefs the following Monday (</w:t>
      </w:r>
      <w:hyperlink r:id="rId10">
        <w:r>
          <w:rPr>
            <w:color w:val="0462C1"/>
            <w:u w:val="single" w:color="0462C1"/>
          </w:rPr>
          <w:t>sue.renton@ed.ac.uk</w:t>
        </w:r>
      </w:hyperlink>
      <w:r>
        <w:rPr>
          <w:u w:val="none"/>
        </w:rPr>
        <w:t>).</w:t>
      </w:r>
    </w:p>
    <w:p>
      <w:pPr>
        <w:pStyle w:val="BodyText"/>
        <w:spacing w:before="17"/>
      </w:pPr>
    </w:p>
    <w:p>
      <w:pPr>
        <w:pStyle w:val="BodyText"/>
        <w:spacing w:line="249" w:lineRule="auto"/>
        <w:ind w:left="570" w:right="585" w:firstLine="2"/>
      </w:pPr>
      <w:r>
        <w:rPr/>
        <w:t>Within the wider university, a particularly relevant seminar series is the Our Changing World. Offered</w:t>
      </w:r>
      <w:r>
        <w:rPr>
          <w:spacing w:val="-4"/>
        </w:rPr>
        <w:t> </w:t>
      </w:r>
      <w:r>
        <w:rPr/>
        <w:t>every</w:t>
      </w:r>
      <w:r>
        <w:rPr>
          <w:spacing w:val="-1"/>
        </w:rPr>
        <w:t> </w:t>
      </w:r>
      <w:r>
        <w:rPr/>
        <w:t>Autumn,</w:t>
      </w:r>
      <w:r>
        <w:rPr>
          <w:spacing w:val="-3"/>
        </w:rPr>
        <w:t> </w:t>
      </w:r>
      <w:r>
        <w:rPr/>
        <w:t>the</w:t>
      </w:r>
      <w:r>
        <w:rPr>
          <w:spacing w:val="-2"/>
        </w:rPr>
        <w:t> </w:t>
      </w:r>
      <w:r>
        <w:rPr/>
        <w:t>series</w:t>
      </w:r>
      <w:r>
        <w:rPr>
          <w:spacing w:val="-4"/>
        </w:rPr>
        <w:t> </w:t>
      </w:r>
      <w:r>
        <w:rPr/>
        <w:t>examines</w:t>
      </w:r>
      <w:r>
        <w:rPr>
          <w:spacing w:val="-4"/>
        </w:rPr>
        <w:t> </w:t>
      </w:r>
      <w:r>
        <w:rPr/>
        <w:t>the</w:t>
      </w:r>
      <w:r>
        <w:rPr>
          <w:spacing w:val="-4"/>
        </w:rPr>
        <w:t> </w:t>
      </w:r>
      <w:r>
        <w:rPr/>
        <w:t>global</w:t>
      </w:r>
      <w:r>
        <w:rPr>
          <w:spacing w:val="-3"/>
        </w:rPr>
        <w:t> </w:t>
      </w:r>
      <w:r>
        <w:rPr/>
        <w:t>challenges</w:t>
      </w:r>
      <w:r>
        <w:rPr>
          <w:spacing w:val="-1"/>
        </w:rPr>
        <w:t> </w:t>
      </w:r>
      <w:r>
        <w:rPr/>
        <w:t>facing</w:t>
      </w:r>
      <w:r>
        <w:rPr>
          <w:spacing w:val="-2"/>
        </w:rPr>
        <w:t> </w:t>
      </w:r>
      <w:r>
        <w:rPr/>
        <w:t>society,</w:t>
      </w:r>
      <w:r>
        <w:rPr>
          <w:spacing w:val="-2"/>
        </w:rPr>
        <w:t> </w:t>
      </w:r>
      <w:r>
        <w:rPr/>
        <w:t>and</w:t>
      </w:r>
      <w:r>
        <w:rPr>
          <w:spacing w:val="-4"/>
        </w:rPr>
        <w:t> </w:t>
      </w:r>
      <w:r>
        <w:rPr/>
        <w:t>the</w:t>
      </w:r>
      <w:r>
        <w:rPr>
          <w:spacing w:val="-4"/>
        </w:rPr>
        <w:t> </w:t>
      </w:r>
      <w:r>
        <w:rPr/>
        <w:t>role</w:t>
      </w:r>
      <w:r>
        <w:rPr>
          <w:spacing w:val="-2"/>
        </w:rPr>
        <w:t> </w:t>
      </w:r>
      <w:r>
        <w:rPr/>
        <w:t>of academia in meeting these challenges. It features public Lectures given by eminent members</w:t>
      </w:r>
      <w:r>
        <w:rPr/>
        <w:t> of staff from across and beyond the University. For more information, please see: </w:t>
      </w:r>
      <w:hyperlink r:id="rId18">
        <w:r>
          <w:rPr>
            <w:color w:val="0000FF"/>
            <w:spacing w:val="-2"/>
            <w:u w:val="single" w:color="0000FF"/>
          </w:rPr>
          <w:t>http://www.ed.ac.uk/about/video/lecture</w:t>
        </w:r>
      </w:hyperlink>
      <w:hyperlink r:id="rId18">
        <w:r>
          <w:rPr>
            <w:color w:val="0000FF"/>
            <w:spacing w:val="-2"/>
            <w:u w:val="single" w:color="0000FF"/>
          </w:rPr>
          <w:t>-</w:t>
        </w:r>
      </w:hyperlink>
      <w:hyperlink r:id="rId18">
        <w:r>
          <w:rPr>
            <w:color w:val="0000FF"/>
            <w:spacing w:val="-2"/>
            <w:u w:val="single" w:color="0000FF"/>
          </w:rPr>
          <w:t>series/changing</w:t>
        </w:r>
      </w:hyperlink>
      <w:hyperlink r:id="rId18">
        <w:r>
          <w:rPr>
            <w:color w:val="0000FF"/>
            <w:spacing w:val="-2"/>
            <w:u w:val="single" w:color="0000FF"/>
          </w:rPr>
          <w:t>-</w:t>
        </w:r>
      </w:hyperlink>
      <w:hyperlink r:id="rId18">
        <w:r>
          <w:rPr>
            <w:color w:val="0000FF"/>
            <w:spacing w:val="-2"/>
            <w:u w:val="single" w:color="0000FF"/>
          </w:rPr>
          <w:t>world</w:t>
        </w:r>
      </w:hyperlink>
      <w:hyperlink r:id="rId18">
        <w:r>
          <w:rPr>
            <w:spacing w:val="-2"/>
            <w:u w:val="none"/>
          </w:rPr>
          <w:t>.</w:t>
        </w:r>
      </w:hyperlink>
    </w:p>
    <w:p>
      <w:pPr>
        <w:spacing w:after="0" w:line="249" w:lineRule="auto"/>
        <w:sectPr>
          <w:pgSz w:w="11900" w:h="16850"/>
          <w:pgMar w:header="798" w:footer="1027" w:top="1160" w:bottom="1220" w:left="880" w:right="580"/>
        </w:sectPr>
      </w:pPr>
    </w:p>
    <w:p>
      <w:pPr>
        <w:pStyle w:val="BodyText"/>
        <w:spacing w:before="28"/>
        <w:rPr>
          <w:sz w:val="24"/>
        </w:rPr>
      </w:pPr>
    </w:p>
    <w:p>
      <w:pPr>
        <w:pStyle w:val="Heading2"/>
        <w:numPr>
          <w:ilvl w:val="1"/>
          <w:numId w:val="2"/>
        </w:numPr>
        <w:tabs>
          <w:tab w:pos="949" w:val="left" w:leader="none"/>
        </w:tabs>
        <w:spacing w:line="240" w:lineRule="auto" w:before="0" w:after="0"/>
        <w:ind w:left="949" w:right="0" w:hanging="401"/>
        <w:jc w:val="left"/>
      </w:pPr>
      <w:r>
        <w:rPr/>
        <w:t>Student</w:t>
      </w:r>
      <w:r>
        <w:rPr>
          <w:spacing w:val="-6"/>
        </w:rPr>
        <w:t> </w:t>
      </w:r>
      <w:r>
        <w:rPr/>
        <w:t>representation</w:t>
      </w:r>
      <w:r>
        <w:rPr>
          <w:spacing w:val="-3"/>
        </w:rPr>
        <w:t> </w:t>
      </w:r>
      <w:r>
        <w:rPr/>
        <w:t>and</w:t>
      </w:r>
      <w:r>
        <w:rPr>
          <w:spacing w:val="-2"/>
        </w:rPr>
        <w:t> </w:t>
      </w:r>
      <w:r>
        <w:rPr/>
        <w:t>Staff-Student</w:t>
      </w:r>
      <w:r>
        <w:rPr>
          <w:spacing w:val="-4"/>
        </w:rPr>
        <w:t> </w:t>
      </w:r>
      <w:r>
        <w:rPr/>
        <w:t>Liaison</w:t>
      </w:r>
      <w:r>
        <w:rPr>
          <w:spacing w:val="-2"/>
        </w:rPr>
        <w:t> Committee</w:t>
      </w:r>
    </w:p>
    <w:p>
      <w:pPr>
        <w:pStyle w:val="BodyText"/>
        <w:spacing w:line="249" w:lineRule="auto" w:before="144"/>
        <w:ind w:left="572" w:right="752"/>
        <w:jc w:val="both"/>
      </w:pPr>
      <w:r>
        <w:rPr/>
        <w:t>We</w:t>
      </w:r>
      <w:r>
        <w:rPr>
          <w:spacing w:val="-2"/>
        </w:rPr>
        <w:t> </w:t>
      </w:r>
      <w:r>
        <w:rPr/>
        <w:t>have</w:t>
      </w:r>
      <w:r>
        <w:rPr>
          <w:spacing w:val="-5"/>
        </w:rPr>
        <w:t> </w:t>
      </w:r>
      <w:r>
        <w:rPr/>
        <w:t>a</w:t>
      </w:r>
      <w:r>
        <w:rPr>
          <w:spacing w:val="-3"/>
        </w:rPr>
        <w:t> </w:t>
      </w:r>
      <w:r>
        <w:rPr/>
        <w:t>Sustainable</w:t>
      </w:r>
      <w:r>
        <w:rPr>
          <w:spacing w:val="-5"/>
        </w:rPr>
        <w:t> </w:t>
      </w:r>
      <w:r>
        <w:rPr/>
        <w:t>Development</w:t>
      </w:r>
      <w:r>
        <w:rPr>
          <w:spacing w:val="-1"/>
        </w:rPr>
        <w:t> </w:t>
      </w:r>
      <w:r>
        <w:rPr/>
        <w:t>Staff-Student</w:t>
      </w:r>
      <w:r>
        <w:rPr>
          <w:spacing w:val="-1"/>
        </w:rPr>
        <w:t> </w:t>
      </w:r>
      <w:r>
        <w:rPr/>
        <w:t>Liaison</w:t>
      </w:r>
      <w:r>
        <w:rPr>
          <w:spacing w:val="-3"/>
        </w:rPr>
        <w:t> </w:t>
      </w:r>
      <w:r>
        <w:rPr/>
        <w:t>Committee,</w:t>
      </w:r>
      <w:r>
        <w:rPr>
          <w:spacing w:val="-6"/>
        </w:rPr>
        <w:t> </w:t>
      </w:r>
      <w:r>
        <w:rPr/>
        <w:t>which</w:t>
      </w:r>
      <w:r>
        <w:rPr>
          <w:spacing w:val="-3"/>
        </w:rPr>
        <w:t> </w:t>
      </w:r>
      <w:r>
        <w:rPr/>
        <w:t>meets</w:t>
      </w:r>
      <w:r>
        <w:rPr>
          <w:spacing w:val="-2"/>
        </w:rPr>
        <w:t> </w:t>
      </w:r>
      <w:r>
        <w:rPr/>
        <w:t>once</w:t>
      </w:r>
      <w:r>
        <w:rPr>
          <w:spacing w:val="-5"/>
        </w:rPr>
        <w:t> </w:t>
      </w:r>
      <w:r>
        <w:rPr/>
        <w:t>per semester. This is</w:t>
      </w:r>
      <w:r>
        <w:rPr>
          <w:spacing w:val="-3"/>
        </w:rPr>
        <w:t> </w:t>
      </w:r>
      <w:r>
        <w:rPr/>
        <w:t>a</w:t>
      </w:r>
      <w:r>
        <w:rPr>
          <w:spacing w:val="-1"/>
        </w:rPr>
        <w:t> </w:t>
      </w:r>
      <w:r>
        <w:rPr/>
        <w:t>chance for student</w:t>
      </w:r>
      <w:r>
        <w:rPr>
          <w:spacing w:val="-1"/>
        </w:rPr>
        <w:t> </w:t>
      </w:r>
      <w:r>
        <w:rPr/>
        <w:t>representatives</w:t>
      </w:r>
      <w:r>
        <w:rPr>
          <w:spacing w:val="-3"/>
        </w:rPr>
        <w:t> </w:t>
      </w:r>
      <w:r>
        <w:rPr/>
        <w:t>from</w:t>
      </w:r>
      <w:r>
        <w:rPr>
          <w:spacing w:val="-2"/>
        </w:rPr>
        <w:t> </w:t>
      </w:r>
      <w:r>
        <w:rPr/>
        <w:t>the</w:t>
      </w:r>
      <w:r>
        <w:rPr>
          <w:spacing w:val="-1"/>
        </w:rPr>
        <w:t> </w:t>
      </w:r>
      <w:r>
        <w:rPr/>
        <w:t>degree</w:t>
      </w:r>
      <w:r>
        <w:rPr>
          <w:spacing w:val="-1"/>
        </w:rPr>
        <w:t> </w:t>
      </w:r>
      <w:r>
        <w:rPr/>
        <w:t>to</w:t>
      </w:r>
      <w:r>
        <w:rPr>
          <w:spacing w:val="-3"/>
        </w:rPr>
        <w:t> </w:t>
      </w:r>
      <w:r>
        <w:rPr/>
        <w:t>talk with</w:t>
      </w:r>
      <w:r>
        <w:rPr>
          <w:spacing w:val="-1"/>
        </w:rPr>
        <w:t> </w:t>
      </w:r>
      <w:r>
        <w:rPr/>
        <w:t>staff about the degree, share their experiences, to discuss and feedback about any aspects of it.</w:t>
      </w:r>
    </w:p>
    <w:p>
      <w:pPr>
        <w:pStyle w:val="BodyText"/>
        <w:spacing w:before="11"/>
      </w:pPr>
    </w:p>
    <w:p>
      <w:pPr>
        <w:pStyle w:val="BodyText"/>
        <w:spacing w:line="249" w:lineRule="auto"/>
        <w:ind w:left="572" w:right="544"/>
      </w:pPr>
      <w:r>
        <w:rPr/>
        <w:t>Staff members at the University of Edinburgh work closely with student representatives. Edinburgh</w:t>
      </w:r>
      <w:r>
        <w:rPr>
          <w:spacing w:val="-4"/>
        </w:rPr>
        <w:t> </w:t>
      </w:r>
      <w:r>
        <w:rPr/>
        <w:t>University</w:t>
      </w:r>
      <w:r>
        <w:rPr>
          <w:spacing w:val="-5"/>
        </w:rPr>
        <w:t> </w:t>
      </w:r>
      <w:r>
        <w:rPr/>
        <w:t>Students'</w:t>
      </w:r>
      <w:r>
        <w:rPr>
          <w:spacing w:val="-4"/>
        </w:rPr>
        <w:t> </w:t>
      </w:r>
      <w:r>
        <w:rPr/>
        <w:t>Association</w:t>
      </w:r>
      <w:r>
        <w:rPr>
          <w:spacing w:val="-6"/>
        </w:rPr>
        <w:t> </w:t>
      </w:r>
      <w:r>
        <w:rPr/>
        <w:t>(EUSA)</w:t>
      </w:r>
      <w:r>
        <w:rPr>
          <w:spacing w:val="-3"/>
        </w:rPr>
        <w:t> </w:t>
      </w:r>
      <w:r>
        <w:rPr/>
        <w:t>coordinates</w:t>
      </w:r>
      <w:r>
        <w:rPr>
          <w:spacing w:val="-6"/>
        </w:rPr>
        <w:t> </w:t>
      </w:r>
      <w:r>
        <w:rPr/>
        <w:t>student</w:t>
      </w:r>
      <w:r>
        <w:rPr>
          <w:spacing w:val="-5"/>
        </w:rPr>
        <w:t> </w:t>
      </w:r>
      <w:r>
        <w:rPr/>
        <w:t>representation</w:t>
      </w:r>
      <w:r>
        <w:rPr>
          <w:spacing w:val="-4"/>
        </w:rPr>
        <w:t> </w:t>
      </w:r>
      <w:r>
        <w:rPr/>
        <w:t>and provides training and support for student representatives across the University. The role of</w:t>
      </w:r>
    </w:p>
    <w:p>
      <w:pPr>
        <w:pStyle w:val="BodyText"/>
        <w:spacing w:line="249" w:lineRule="auto" w:before="3"/>
        <w:ind w:left="572" w:right="544"/>
      </w:pPr>
      <w:r>
        <w:rPr/>
        <w:t>student</w:t>
      </w:r>
      <w:r>
        <w:rPr>
          <w:spacing w:val="-3"/>
        </w:rPr>
        <w:t> </w:t>
      </w:r>
      <w:r>
        <w:rPr/>
        <w:t>representatives</w:t>
      </w:r>
      <w:r>
        <w:rPr>
          <w:spacing w:val="-4"/>
        </w:rPr>
        <w:t> </w:t>
      </w:r>
      <w:r>
        <w:rPr/>
        <w:t>(‘Reps’)</w:t>
      </w:r>
      <w:r>
        <w:rPr>
          <w:spacing w:val="-1"/>
        </w:rPr>
        <w:t> </w:t>
      </w:r>
      <w:r>
        <w:rPr/>
        <w:t>is</w:t>
      </w:r>
      <w:r>
        <w:rPr>
          <w:spacing w:val="-1"/>
        </w:rPr>
        <w:t> </w:t>
      </w:r>
      <w:r>
        <w:rPr/>
        <w:t>to</w:t>
      </w:r>
      <w:r>
        <w:rPr>
          <w:spacing w:val="-4"/>
        </w:rPr>
        <w:t> </w:t>
      </w:r>
      <w:r>
        <w:rPr/>
        <w:t>listen</w:t>
      </w:r>
      <w:r>
        <w:rPr>
          <w:spacing w:val="-4"/>
        </w:rPr>
        <w:t> </w:t>
      </w:r>
      <w:r>
        <w:rPr/>
        <w:t>to</w:t>
      </w:r>
      <w:r>
        <w:rPr>
          <w:spacing w:val="-2"/>
        </w:rPr>
        <w:t> </w:t>
      </w:r>
      <w:r>
        <w:rPr/>
        <w:t>you</w:t>
      </w:r>
      <w:r>
        <w:rPr>
          <w:spacing w:val="-6"/>
        </w:rPr>
        <w:t> </w:t>
      </w:r>
      <w:r>
        <w:rPr/>
        <w:t>to</w:t>
      </w:r>
      <w:r>
        <w:rPr>
          <w:spacing w:val="-2"/>
        </w:rPr>
        <w:t> </w:t>
      </w:r>
      <w:r>
        <w:rPr/>
        <w:t>identify what’s</w:t>
      </w:r>
      <w:r>
        <w:rPr>
          <w:spacing w:val="-4"/>
        </w:rPr>
        <w:t> </w:t>
      </w:r>
      <w:r>
        <w:rPr/>
        <w:t>working</w:t>
      </w:r>
      <w:r>
        <w:rPr>
          <w:spacing w:val="-4"/>
        </w:rPr>
        <w:t> </w:t>
      </w:r>
      <w:r>
        <w:rPr/>
        <w:t>well</w:t>
      </w:r>
      <w:r>
        <w:rPr>
          <w:spacing w:val="-2"/>
        </w:rPr>
        <w:t> </w:t>
      </w:r>
      <w:r>
        <w:rPr/>
        <w:t>and areas</w:t>
      </w:r>
      <w:r>
        <w:rPr>
          <w:spacing w:val="-4"/>
        </w:rPr>
        <w:t> </w:t>
      </w:r>
      <w:r>
        <w:rPr/>
        <w:t>for improvement,</w:t>
      </w:r>
      <w:r>
        <w:rPr>
          <w:spacing w:val="-1"/>
        </w:rPr>
        <w:t> </w:t>
      </w:r>
      <w:r>
        <w:rPr/>
        <w:t>and</w:t>
      </w:r>
      <w:r>
        <w:rPr>
          <w:spacing w:val="-4"/>
        </w:rPr>
        <w:t> </w:t>
      </w:r>
      <w:r>
        <w:rPr/>
        <w:t>to</w:t>
      </w:r>
      <w:r>
        <w:rPr>
          <w:spacing w:val="-5"/>
        </w:rPr>
        <w:t> </w:t>
      </w:r>
      <w:r>
        <w:rPr/>
        <w:t>ensure</w:t>
      </w:r>
      <w:r>
        <w:rPr>
          <w:spacing w:val="-5"/>
        </w:rPr>
        <w:t> </w:t>
      </w:r>
      <w:r>
        <w:rPr/>
        <w:t>that</w:t>
      </w:r>
      <w:r>
        <w:rPr>
          <w:spacing w:val="-4"/>
        </w:rPr>
        <w:t> </w:t>
      </w:r>
      <w:r>
        <w:rPr/>
        <w:t>your</w:t>
      </w:r>
      <w:r>
        <w:rPr>
          <w:spacing w:val="-4"/>
        </w:rPr>
        <w:t> </w:t>
      </w:r>
      <w:r>
        <w:rPr/>
        <w:t>views</w:t>
      </w:r>
      <w:r>
        <w:rPr>
          <w:spacing w:val="-2"/>
        </w:rPr>
        <w:t> </w:t>
      </w:r>
      <w:r>
        <w:rPr/>
        <w:t>inform</w:t>
      </w:r>
      <w:r>
        <w:rPr>
          <w:spacing w:val="-2"/>
        </w:rPr>
        <w:t> </w:t>
      </w:r>
      <w:r>
        <w:rPr/>
        <w:t>strategic</w:t>
      </w:r>
      <w:r>
        <w:rPr>
          <w:spacing w:val="-2"/>
        </w:rPr>
        <w:t> </w:t>
      </w:r>
      <w:r>
        <w:rPr/>
        <w:t>decisions</w:t>
      </w:r>
      <w:r>
        <w:rPr>
          <w:spacing w:val="-5"/>
        </w:rPr>
        <w:t> </w:t>
      </w:r>
      <w:r>
        <w:rPr/>
        <w:t>within</w:t>
      </w:r>
      <w:r>
        <w:rPr>
          <w:spacing w:val="-3"/>
        </w:rPr>
        <w:t> </w:t>
      </w:r>
      <w:r>
        <w:rPr/>
        <w:t>the</w:t>
      </w:r>
      <w:r>
        <w:rPr>
          <w:spacing w:val="-3"/>
        </w:rPr>
        <w:t> </w:t>
      </w:r>
      <w:r>
        <w:rPr/>
        <w:t>subject</w:t>
      </w:r>
      <w:r>
        <w:rPr>
          <w:spacing w:val="-1"/>
        </w:rPr>
        <w:t> </w:t>
      </w:r>
      <w:r>
        <w:rPr/>
        <w:t>area, School and University. The aim is to build a stronger academic community and improve your student life.</w:t>
      </w:r>
    </w:p>
    <w:p>
      <w:pPr>
        <w:pStyle w:val="BodyText"/>
        <w:spacing w:before="12"/>
      </w:pPr>
    </w:p>
    <w:p>
      <w:pPr>
        <w:pStyle w:val="BodyText"/>
        <w:spacing w:line="249" w:lineRule="auto"/>
        <w:ind w:left="572" w:right="661"/>
      </w:pPr>
      <w:r>
        <w:rPr/>
        <w:t>We will be looking for volunteer student representatives from each year during the first few weeks of Semester 1. These representatives attend the Staff-Student Liaison Committee (SSLC)</w:t>
      </w:r>
      <w:r>
        <w:rPr>
          <w:spacing w:val="-3"/>
        </w:rPr>
        <w:t> </w:t>
      </w:r>
      <w:r>
        <w:rPr/>
        <w:t>meetings</w:t>
      </w:r>
      <w:r>
        <w:rPr>
          <w:spacing w:val="-4"/>
        </w:rPr>
        <w:t> </w:t>
      </w:r>
      <w:r>
        <w:rPr/>
        <w:t>to</w:t>
      </w:r>
      <w:r>
        <w:rPr>
          <w:spacing w:val="-4"/>
        </w:rPr>
        <w:t> </w:t>
      </w:r>
      <w:r>
        <w:rPr/>
        <w:t>represent</w:t>
      </w:r>
      <w:r>
        <w:rPr>
          <w:spacing w:val="-1"/>
        </w:rPr>
        <w:t> </w:t>
      </w:r>
      <w:r>
        <w:rPr/>
        <w:t>and</w:t>
      </w:r>
      <w:r>
        <w:rPr>
          <w:spacing w:val="-4"/>
        </w:rPr>
        <w:t> </w:t>
      </w:r>
      <w:r>
        <w:rPr/>
        <w:t>report</w:t>
      </w:r>
      <w:r>
        <w:rPr>
          <w:spacing w:val="-3"/>
        </w:rPr>
        <w:t> </w:t>
      </w:r>
      <w:r>
        <w:rPr/>
        <w:t>back</w:t>
      </w:r>
      <w:r>
        <w:rPr>
          <w:spacing w:val="-4"/>
        </w:rPr>
        <w:t> </w:t>
      </w:r>
      <w:r>
        <w:rPr/>
        <w:t>to</w:t>
      </w:r>
      <w:r>
        <w:rPr>
          <w:spacing w:val="-6"/>
        </w:rPr>
        <w:t> </w:t>
      </w:r>
      <w:r>
        <w:rPr/>
        <w:t>their year</w:t>
      </w:r>
      <w:r>
        <w:rPr>
          <w:spacing w:val="-1"/>
        </w:rPr>
        <w:t> </w:t>
      </w:r>
      <w:r>
        <w:rPr/>
        <w:t>group.</w:t>
      </w:r>
      <w:r>
        <w:rPr>
          <w:spacing w:val="-3"/>
        </w:rPr>
        <w:t> </w:t>
      </w:r>
      <w:r>
        <w:rPr/>
        <w:t>The</w:t>
      </w:r>
      <w:r>
        <w:rPr>
          <w:spacing w:val="-4"/>
        </w:rPr>
        <w:t> </w:t>
      </w:r>
      <w:r>
        <w:rPr/>
        <w:t>Convenor</w:t>
      </w:r>
      <w:r>
        <w:rPr>
          <w:spacing w:val="-1"/>
        </w:rPr>
        <w:t> </w:t>
      </w:r>
      <w:r>
        <w:rPr/>
        <w:t>of</w:t>
      </w:r>
      <w:r>
        <w:rPr>
          <w:spacing w:val="-3"/>
        </w:rPr>
        <w:t> </w:t>
      </w:r>
      <w:r>
        <w:rPr/>
        <w:t>the</w:t>
      </w:r>
      <w:r>
        <w:rPr>
          <w:spacing w:val="-2"/>
        </w:rPr>
        <w:t> </w:t>
      </w:r>
      <w:r>
        <w:rPr/>
        <w:t>SSLC is Dr Sarah Parry.</w:t>
      </w:r>
    </w:p>
    <w:p>
      <w:pPr>
        <w:pStyle w:val="BodyText"/>
        <w:spacing w:before="11"/>
      </w:pPr>
    </w:p>
    <w:p>
      <w:pPr>
        <w:pStyle w:val="Heading2"/>
        <w:numPr>
          <w:ilvl w:val="1"/>
          <w:numId w:val="2"/>
        </w:numPr>
        <w:tabs>
          <w:tab w:pos="949" w:val="left" w:leader="none"/>
        </w:tabs>
        <w:spacing w:line="240" w:lineRule="auto" w:before="0" w:after="0"/>
        <w:ind w:left="949" w:right="0" w:hanging="401"/>
        <w:jc w:val="left"/>
      </w:pPr>
      <w:r>
        <w:rPr/>
        <w:t>Programme</w:t>
      </w:r>
      <w:r>
        <w:rPr>
          <w:spacing w:val="-7"/>
        </w:rPr>
        <w:t> </w:t>
      </w:r>
      <w:r>
        <w:rPr/>
        <w:t>representatives</w:t>
      </w:r>
      <w:r>
        <w:rPr>
          <w:spacing w:val="-5"/>
        </w:rPr>
        <w:t> </w:t>
      </w:r>
      <w:r>
        <w:rPr/>
        <w:t>for</w:t>
      </w:r>
      <w:r>
        <w:rPr>
          <w:spacing w:val="-5"/>
        </w:rPr>
        <w:t> </w:t>
      </w:r>
      <w:r>
        <w:rPr/>
        <w:t>our</w:t>
      </w:r>
      <w:r>
        <w:rPr>
          <w:spacing w:val="-5"/>
        </w:rPr>
        <w:t> </w:t>
      </w:r>
      <w:r>
        <w:rPr>
          <w:spacing w:val="-2"/>
        </w:rPr>
        <w:t>School</w:t>
      </w:r>
    </w:p>
    <w:p>
      <w:pPr>
        <w:pStyle w:val="BodyText"/>
        <w:spacing w:line="249" w:lineRule="auto" w:before="141"/>
        <w:ind w:left="570" w:right="544" w:firstLine="2"/>
      </w:pPr>
      <w:r>
        <w:rPr/>
        <w:t>Each academic year the School recruits Programme Representatives. These reps are the link between students and staff at programme level, ensuring that the University is continuously listening</w:t>
      </w:r>
      <w:r>
        <w:rPr>
          <w:spacing w:val="-3"/>
        </w:rPr>
        <w:t> </w:t>
      </w:r>
      <w:r>
        <w:rPr/>
        <w:t>and</w:t>
      </w:r>
      <w:r>
        <w:rPr>
          <w:spacing w:val="-3"/>
        </w:rPr>
        <w:t> </w:t>
      </w:r>
      <w:r>
        <w:rPr/>
        <w:t>engaging</w:t>
      </w:r>
      <w:r>
        <w:rPr>
          <w:spacing w:val="-3"/>
        </w:rPr>
        <w:t> </w:t>
      </w:r>
      <w:r>
        <w:rPr/>
        <w:t>with</w:t>
      </w:r>
      <w:r>
        <w:rPr>
          <w:spacing w:val="-3"/>
        </w:rPr>
        <w:t> </w:t>
      </w:r>
      <w:r>
        <w:rPr/>
        <w:t>students</w:t>
      </w:r>
      <w:r>
        <w:rPr>
          <w:spacing w:val="-5"/>
        </w:rPr>
        <w:t> </w:t>
      </w:r>
      <w:r>
        <w:rPr/>
        <w:t>to</w:t>
      </w:r>
      <w:r>
        <w:rPr>
          <w:spacing w:val="-5"/>
        </w:rPr>
        <w:t> </w:t>
      </w:r>
      <w:r>
        <w:rPr/>
        <w:t>improve</w:t>
      </w:r>
      <w:r>
        <w:rPr>
          <w:spacing w:val="-5"/>
        </w:rPr>
        <w:t> </w:t>
      </w:r>
      <w:r>
        <w:rPr/>
        <w:t>teaching,</w:t>
      </w:r>
      <w:r>
        <w:rPr>
          <w:spacing w:val="-1"/>
        </w:rPr>
        <w:t> </w:t>
      </w:r>
      <w:r>
        <w:rPr/>
        <w:t>learning,</w:t>
      </w:r>
      <w:r>
        <w:rPr>
          <w:spacing w:val="-4"/>
        </w:rPr>
        <w:t> </w:t>
      </w:r>
      <w:r>
        <w:rPr/>
        <w:t>assessment,</w:t>
      </w:r>
      <w:r>
        <w:rPr>
          <w:spacing w:val="-1"/>
        </w:rPr>
        <w:t> </w:t>
      </w:r>
      <w:r>
        <w:rPr/>
        <w:t>and</w:t>
      </w:r>
      <w:r>
        <w:rPr>
          <w:spacing w:val="-5"/>
        </w:rPr>
        <w:t> </w:t>
      </w:r>
      <w:r>
        <w:rPr/>
        <w:t>academic </w:t>
      </w:r>
      <w:r>
        <w:rPr>
          <w:spacing w:val="-2"/>
        </w:rPr>
        <w:t>services.</w:t>
      </w:r>
    </w:p>
    <w:p>
      <w:pPr>
        <w:pStyle w:val="BodyText"/>
        <w:spacing w:before="22"/>
      </w:pPr>
    </w:p>
    <w:p>
      <w:pPr>
        <w:pStyle w:val="BodyText"/>
        <w:spacing w:line="247" w:lineRule="auto"/>
        <w:ind w:left="570" w:right="617" w:firstLine="2"/>
      </w:pPr>
      <w:r>
        <w:rPr/>
        <w:t>Schools</w:t>
      </w:r>
      <w:r>
        <w:rPr>
          <w:spacing w:val="-2"/>
        </w:rPr>
        <w:t> </w:t>
      </w:r>
      <w:r>
        <w:rPr/>
        <w:t>share</w:t>
      </w:r>
      <w:r>
        <w:rPr>
          <w:spacing w:val="-5"/>
        </w:rPr>
        <w:t> </w:t>
      </w:r>
      <w:r>
        <w:rPr/>
        <w:t>students’</w:t>
      </w:r>
      <w:r>
        <w:rPr>
          <w:spacing w:val="-6"/>
        </w:rPr>
        <w:t> </w:t>
      </w:r>
      <w:r>
        <w:rPr/>
        <w:t>emails</w:t>
      </w:r>
      <w:r>
        <w:rPr>
          <w:spacing w:val="-2"/>
        </w:rPr>
        <w:t> </w:t>
      </w:r>
      <w:r>
        <w:rPr/>
        <w:t>with</w:t>
      </w:r>
      <w:r>
        <w:rPr>
          <w:spacing w:val="-5"/>
        </w:rPr>
        <w:t> </w:t>
      </w:r>
      <w:r>
        <w:rPr/>
        <w:t>their</w:t>
      </w:r>
      <w:r>
        <w:rPr>
          <w:spacing w:val="-2"/>
        </w:rPr>
        <w:t> </w:t>
      </w:r>
      <w:r>
        <w:rPr/>
        <w:t>programme</w:t>
      </w:r>
      <w:r>
        <w:rPr>
          <w:spacing w:val="-5"/>
        </w:rPr>
        <w:t> </w:t>
      </w:r>
      <w:r>
        <w:rPr/>
        <w:t>representatives;</w:t>
      </w:r>
      <w:r>
        <w:rPr>
          <w:spacing w:val="-1"/>
        </w:rPr>
        <w:t> </w:t>
      </w:r>
      <w:r>
        <w:rPr/>
        <w:t>any</w:t>
      </w:r>
      <w:r>
        <w:rPr>
          <w:spacing w:val="-2"/>
        </w:rPr>
        <w:t> </w:t>
      </w:r>
      <w:r>
        <w:rPr/>
        <w:t>student</w:t>
      </w:r>
      <w:r>
        <w:rPr>
          <w:spacing w:val="-4"/>
        </w:rPr>
        <w:t> </w:t>
      </w:r>
      <w:r>
        <w:rPr/>
        <w:t>wishing</w:t>
      </w:r>
      <w:r>
        <w:rPr>
          <w:spacing w:val="-3"/>
        </w:rPr>
        <w:t> </w:t>
      </w:r>
      <w:r>
        <w:rPr/>
        <w:t>to opt out from this should tell the School’s Teaching Office.</w:t>
      </w:r>
    </w:p>
    <w:p>
      <w:pPr>
        <w:spacing w:after="0" w:line="247" w:lineRule="auto"/>
        <w:sectPr>
          <w:pgSz w:w="11900" w:h="16850"/>
          <w:pgMar w:header="798" w:footer="1027" w:top="1160" w:bottom="1220" w:left="880" w:right="580"/>
        </w:sectPr>
      </w:pPr>
    </w:p>
    <w:p>
      <w:pPr>
        <w:pStyle w:val="Heading1"/>
        <w:numPr>
          <w:ilvl w:val="0"/>
          <w:numId w:val="2"/>
        </w:numPr>
        <w:tabs>
          <w:tab w:pos="3707" w:val="left" w:leader="none"/>
        </w:tabs>
        <w:spacing w:line="240" w:lineRule="auto" w:before="303" w:after="0"/>
        <w:ind w:left="3707" w:right="0" w:hanging="312"/>
        <w:jc w:val="left"/>
      </w:pPr>
      <w:bookmarkStart w:name="_bookmark5" w:id="6"/>
      <w:bookmarkEnd w:id="6"/>
      <w:r>
        <w:rPr>
          <w:b w:val="0"/>
        </w:rPr>
      </w:r>
      <w:r>
        <w:rPr>
          <w:color w:val="006FC0"/>
        </w:rPr>
        <w:t>Advice</w:t>
      </w:r>
      <w:r>
        <w:rPr>
          <w:color w:val="006FC0"/>
          <w:spacing w:val="-6"/>
        </w:rPr>
        <w:t> </w:t>
      </w:r>
      <w:r>
        <w:rPr>
          <w:color w:val="006FC0"/>
        </w:rPr>
        <w:t>and</w:t>
      </w:r>
      <w:r>
        <w:rPr>
          <w:color w:val="006FC0"/>
          <w:spacing w:val="-6"/>
        </w:rPr>
        <w:t> </w:t>
      </w:r>
      <w:r>
        <w:rPr>
          <w:color w:val="006FC0"/>
          <w:spacing w:val="-2"/>
        </w:rPr>
        <w:t>Support</w:t>
      </w:r>
    </w:p>
    <w:p>
      <w:pPr>
        <w:spacing w:line="259" w:lineRule="auto" w:before="149"/>
        <w:ind w:left="572" w:right="544" w:firstLine="0"/>
        <w:jc w:val="left"/>
        <w:rPr>
          <w:b/>
          <w:sz w:val="22"/>
        </w:rPr>
      </w:pPr>
      <w:r>
        <w:rPr>
          <w:sz w:val="22"/>
        </w:rPr>
        <w:t>Support</w:t>
      </w:r>
      <w:r>
        <w:rPr>
          <w:spacing w:val="-1"/>
          <w:sz w:val="22"/>
        </w:rPr>
        <w:t> </w:t>
      </w:r>
      <w:r>
        <w:rPr>
          <w:sz w:val="22"/>
        </w:rPr>
        <w:t>at</w:t>
      </w:r>
      <w:r>
        <w:rPr>
          <w:spacing w:val="-3"/>
          <w:sz w:val="22"/>
        </w:rPr>
        <w:t> </w:t>
      </w:r>
      <w:r>
        <w:rPr>
          <w:sz w:val="22"/>
        </w:rPr>
        <w:t>University</w:t>
      </w:r>
      <w:r>
        <w:rPr>
          <w:spacing w:val="-3"/>
          <w:sz w:val="22"/>
        </w:rPr>
        <w:t> </w:t>
      </w:r>
      <w:r>
        <w:rPr>
          <w:sz w:val="22"/>
        </w:rPr>
        <w:t>comes</w:t>
      </w:r>
      <w:r>
        <w:rPr>
          <w:spacing w:val="-2"/>
          <w:sz w:val="22"/>
        </w:rPr>
        <w:t> </w:t>
      </w:r>
      <w:r>
        <w:rPr>
          <w:sz w:val="22"/>
        </w:rPr>
        <w:t>in</w:t>
      </w:r>
      <w:r>
        <w:rPr>
          <w:spacing w:val="-4"/>
          <w:sz w:val="22"/>
        </w:rPr>
        <w:t> </w:t>
      </w:r>
      <w:r>
        <w:rPr>
          <w:sz w:val="22"/>
        </w:rPr>
        <w:t>many</w:t>
      </w:r>
      <w:r>
        <w:rPr>
          <w:spacing w:val="-4"/>
          <w:sz w:val="22"/>
        </w:rPr>
        <w:t> </w:t>
      </w:r>
      <w:r>
        <w:rPr>
          <w:sz w:val="22"/>
        </w:rPr>
        <w:t>forms</w:t>
      </w:r>
      <w:r>
        <w:rPr>
          <w:spacing w:val="-1"/>
          <w:sz w:val="22"/>
        </w:rPr>
        <w:t> </w:t>
      </w:r>
      <w:r>
        <w:rPr>
          <w:sz w:val="22"/>
        </w:rPr>
        <w:t>and</w:t>
      </w:r>
      <w:r>
        <w:rPr>
          <w:spacing w:val="-4"/>
          <w:sz w:val="22"/>
        </w:rPr>
        <w:t> </w:t>
      </w:r>
      <w:r>
        <w:rPr>
          <w:sz w:val="22"/>
        </w:rPr>
        <w:t>from</w:t>
      </w:r>
      <w:r>
        <w:rPr>
          <w:spacing w:val="-3"/>
          <w:sz w:val="22"/>
        </w:rPr>
        <w:t> </w:t>
      </w:r>
      <w:r>
        <w:rPr>
          <w:sz w:val="22"/>
        </w:rPr>
        <w:t>many</w:t>
      </w:r>
      <w:r>
        <w:rPr>
          <w:spacing w:val="-1"/>
          <w:sz w:val="22"/>
        </w:rPr>
        <w:t> </w:t>
      </w:r>
      <w:r>
        <w:rPr>
          <w:sz w:val="22"/>
        </w:rPr>
        <w:t>different</w:t>
      </w:r>
      <w:r>
        <w:rPr>
          <w:spacing w:val="-1"/>
          <w:sz w:val="22"/>
        </w:rPr>
        <w:t> </w:t>
      </w:r>
      <w:r>
        <w:rPr>
          <w:sz w:val="22"/>
        </w:rPr>
        <w:t>people</w:t>
      </w:r>
      <w:r>
        <w:rPr>
          <w:spacing w:val="-2"/>
          <w:sz w:val="22"/>
        </w:rPr>
        <w:t> </w:t>
      </w:r>
      <w:r>
        <w:rPr>
          <w:sz w:val="22"/>
        </w:rPr>
        <w:t>and</w:t>
      </w:r>
      <w:r>
        <w:rPr>
          <w:spacing w:val="-2"/>
          <w:sz w:val="22"/>
        </w:rPr>
        <w:t> </w:t>
      </w:r>
      <w:r>
        <w:rPr>
          <w:sz w:val="22"/>
        </w:rPr>
        <w:t>places.</w:t>
      </w:r>
      <w:r>
        <w:rPr>
          <w:spacing w:val="-3"/>
          <w:sz w:val="22"/>
        </w:rPr>
        <w:t> </w:t>
      </w:r>
      <w:r>
        <w:rPr>
          <w:sz w:val="22"/>
        </w:rPr>
        <w:t>In</w:t>
      </w:r>
      <w:r>
        <w:rPr>
          <w:spacing w:val="-2"/>
          <w:sz w:val="22"/>
        </w:rPr>
        <w:t> </w:t>
      </w:r>
      <w:r>
        <w:rPr>
          <w:sz w:val="22"/>
        </w:rPr>
        <w:t>SPS, the ecosystem which underpins your support comes primarily from staff (both professional services and academic), and also from students.</w:t>
      </w:r>
      <w:r>
        <w:rPr>
          <w:spacing w:val="40"/>
          <w:sz w:val="22"/>
        </w:rPr>
        <w:t> </w:t>
      </w:r>
      <w:r>
        <w:rPr>
          <w:b/>
          <w:sz w:val="22"/>
        </w:rPr>
        <w:t>Please read the UG Student Handbook for further information on specific roles listed below:</w:t>
      </w:r>
    </w:p>
    <w:p>
      <w:pPr>
        <w:pStyle w:val="ListParagraph"/>
        <w:numPr>
          <w:ilvl w:val="0"/>
          <w:numId w:val="6"/>
        </w:numPr>
        <w:tabs>
          <w:tab w:pos="1280" w:val="left" w:leader="none"/>
        </w:tabs>
        <w:spacing w:line="252" w:lineRule="exact" w:before="117" w:after="0"/>
        <w:ind w:left="1280" w:right="0" w:hanging="360"/>
        <w:jc w:val="left"/>
        <w:rPr>
          <w:sz w:val="22"/>
        </w:rPr>
      </w:pPr>
      <w:r>
        <w:rPr>
          <w:sz w:val="22"/>
        </w:rPr>
        <w:t>Student</w:t>
      </w:r>
      <w:r>
        <w:rPr>
          <w:spacing w:val="-6"/>
          <w:sz w:val="22"/>
        </w:rPr>
        <w:t> </w:t>
      </w:r>
      <w:r>
        <w:rPr>
          <w:spacing w:val="-2"/>
          <w:sz w:val="22"/>
        </w:rPr>
        <w:t>Adviser</w:t>
      </w:r>
    </w:p>
    <w:p>
      <w:pPr>
        <w:pStyle w:val="ListParagraph"/>
        <w:numPr>
          <w:ilvl w:val="0"/>
          <w:numId w:val="6"/>
        </w:numPr>
        <w:tabs>
          <w:tab w:pos="1280" w:val="left" w:leader="none"/>
        </w:tabs>
        <w:spacing w:line="252" w:lineRule="exact" w:before="0" w:after="0"/>
        <w:ind w:left="1280" w:right="0" w:hanging="360"/>
        <w:jc w:val="left"/>
        <w:rPr>
          <w:sz w:val="22"/>
        </w:rPr>
      </w:pPr>
      <w:r>
        <w:rPr>
          <w:sz w:val="22"/>
        </w:rPr>
        <w:t>Wellbeing</w:t>
      </w:r>
      <w:r>
        <w:rPr>
          <w:spacing w:val="-11"/>
          <w:sz w:val="22"/>
        </w:rPr>
        <w:t> </w:t>
      </w:r>
      <w:r>
        <w:rPr>
          <w:spacing w:val="-2"/>
          <w:sz w:val="22"/>
        </w:rPr>
        <w:t>Adviser</w:t>
      </w:r>
    </w:p>
    <w:p>
      <w:pPr>
        <w:pStyle w:val="ListParagraph"/>
        <w:numPr>
          <w:ilvl w:val="0"/>
          <w:numId w:val="6"/>
        </w:numPr>
        <w:tabs>
          <w:tab w:pos="1280" w:val="left" w:leader="none"/>
        </w:tabs>
        <w:spacing w:line="252" w:lineRule="exact" w:before="1" w:after="0"/>
        <w:ind w:left="1280" w:right="0" w:hanging="360"/>
        <w:jc w:val="left"/>
        <w:rPr>
          <w:sz w:val="22"/>
        </w:rPr>
      </w:pPr>
      <w:r>
        <w:rPr>
          <w:sz w:val="22"/>
        </w:rPr>
        <w:t>Cohort</w:t>
      </w:r>
      <w:r>
        <w:rPr>
          <w:spacing w:val="-2"/>
          <w:sz w:val="22"/>
        </w:rPr>
        <w:t> Leads</w:t>
      </w:r>
    </w:p>
    <w:p>
      <w:pPr>
        <w:pStyle w:val="ListParagraph"/>
        <w:numPr>
          <w:ilvl w:val="0"/>
          <w:numId w:val="6"/>
        </w:numPr>
        <w:tabs>
          <w:tab w:pos="1280" w:val="left" w:leader="none"/>
        </w:tabs>
        <w:spacing w:line="252" w:lineRule="exact" w:before="0" w:after="0"/>
        <w:ind w:left="1280" w:right="0" w:hanging="360"/>
        <w:jc w:val="left"/>
        <w:rPr>
          <w:sz w:val="22"/>
        </w:rPr>
      </w:pPr>
      <w:r>
        <w:rPr>
          <w:sz w:val="22"/>
        </w:rPr>
        <w:t>Student</w:t>
      </w:r>
      <w:r>
        <w:rPr>
          <w:spacing w:val="-10"/>
          <w:sz w:val="22"/>
        </w:rPr>
        <w:t> </w:t>
      </w:r>
      <w:r>
        <w:rPr>
          <w:sz w:val="22"/>
        </w:rPr>
        <w:t>Development</w:t>
      </w:r>
      <w:r>
        <w:rPr>
          <w:spacing w:val="-10"/>
          <w:sz w:val="22"/>
        </w:rPr>
        <w:t> </w:t>
      </w:r>
      <w:r>
        <w:rPr>
          <w:spacing w:val="-2"/>
          <w:sz w:val="22"/>
        </w:rPr>
        <w:t>Office</w:t>
      </w:r>
    </w:p>
    <w:p>
      <w:pPr>
        <w:pStyle w:val="ListParagraph"/>
        <w:numPr>
          <w:ilvl w:val="0"/>
          <w:numId w:val="6"/>
        </w:numPr>
        <w:tabs>
          <w:tab w:pos="1280" w:val="left" w:leader="none"/>
        </w:tabs>
        <w:spacing w:line="252" w:lineRule="exact" w:before="0" w:after="0"/>
        <w:ind w:left="1280" w:right="0" w:hanging="360"/>
        <w:jc w:val="left"/>
        <w:rPr>
          <w:sz w:val="22"/>
        </w:rPr>
      </w:pPr>
      <w:r>
        <w:rPr>
          <w:sz w:val="22"/>
        </w:rPr>
        <w:t>Peer</w:t>
      </w:r>
      <w:r>
        <w:rPr>
          <w:spacing w:val="-4"/>
          <w:sz w:val="22"/>
        </w:rPr>
        <w:t> </w:t>
      </w:r>
      <w:r>
        <w:rPr>
          <w:sz w:val="22"/>
        </w:rPr>
        <w:t>Learning</w:t>
      </w:r>
      <w:r>
        <w:rPr>
          <w:spacing w:val="-6"/>
          <w:sz w:val="22"/>
        </w:rPr>
        <w:t> </w:t>
      </w:r>
      <w:r>
        <w:rPr>
          <w:sz w:val="22"/>
        </w:rPr>
        <w:t>and</w:t>
      </w:r>
      <w:r>
        <w:rPr>
          <w:spacing w:val="-5"/>
          <w:sz w:val="22"/>
        </w:rPr>
        <w:t> </w:t>
      </w:r>
      <w:r>
        <w:rPr>
          <w:sz w:val="22"/>
        </w:rPr>
        <w:t>Support</w:t>
      </w:r>
      <w:r>
        <w:rPr>
          <w:spacing w:val="-4"/>
          <w:sz w:val="22"/>
        </w:rPr>
        <w:t> </w:t>
      </w:r>
      <w:r>
        <w:rPr>
          <w:spacing w:val="-2"/>
          <w:sz w:val="22"/>
        </w:rPr>
        <w:t>(PALS)</w:t>
      </w:r>
    </w:p>
    <w:p>
      <w:pPr>
        <w:pStyle w:val="ListParagraph"/>
        <w:numPr>
          <w:ilvl w:val="0"/>
          <w:numId w:val="6"/>
        </w:numPr>
        <w:tabs>
          <w:tab w:pos="1280" w:val="left" w:leader="none"/>
        </w:tabs>
        <w:spacing w:line="240" w:lineRule="auto" w:before="2" w:after="0"/>
        <w:ind w:left="1280" w:right="0" w:hanging="360"/>
        <w:jc w:val="left"/>
        <w:rPr>
          <w:sz w:val="22"/>
        </w:rPr>
      </w:pPr>
      <w:r>
        <w:rPr>
          <w:sz w:val="22"/>
        </w:rPr>
        <w:t>Student</w:t>
      </w:r>
      <w:r>
        <w:rPr>
          <w:spacing w:val="-6"/>
          <w:sz w:val="22"/>
        </w:rPr>
        <w:t> </w:t>
      </w:r>
      <w:r>
        <w:rPr>
          <w:spacing w:val="-2"/>
          <w:sz w:val="22"/>
        </w:rPr>
        <w:t>Societies</w:t>
      </w:r>
    </w:p>
    <w:p>
      <w:pPr>
        <w:pStyle w:val="BodyText"/>
        <w:spacing w:before="229"/>
        <w:ind w:left="560" w:right="544"/>
      </w:pPr>
      <w:r>
        <w:rPr/>
        <w:t>Staff are always here to help and support you during your studies; please do keep in contact with</w:t>
      </w:r>
      <w:r>
        <w:rPr>
          <w:spacing w:val="-2"/>
        </w:rPr>
        <w:t> </w:t>
      </w:r>
      <w:r>
        <w:rPr/>
        <w:t>us,</w:t>
      </w:r>
      <w:r>
        <w:rPr>
          <w:spacing w:val="-2"/>
        </w:rPr>
        <w:t> </w:t>
      </w:r>
      <w:r>
        <w:rPr/>
        <w:t>so</w:t>
      </w:r>
      <w:r>
        <w:rPr>
          <w:spacing w:val="-4"/>
        </w:rPr>
        <w:t> </w:t>
      </w:r>
      <w:r>
        <w:rPr/>
        <w:t>that we</w:t>
      </w:r>
      <w:r>
        <w:rPr>
          <w:spacing w:val="-2"/>
        </w:rPr>
        <w:t> </w:t>
      </w:r>
      <w:r>
        <w:rPr/>
        <w:t>are</w:t>
      </w:r>
      <w:r>
        <w:rPr>
          <w:spacing w:val="-2"/>
        </w:rPr>
        <w:t> </w:t>
      </w:r>
      <w:r>
        <w:rPr/>
        <w:t>able</w:t>
      </w:r>
      <w:r>
        <w:rPr>
          <w:spacing w:val="-2"/>
        </w:rPr>
        <w:t> </w:t>
      </w:r>
      <w:r>
        <w:rPr/>
        <w:t>to</w:t>
      </w:r>
      <w:r>
        <w:rPr>
          <w:spacing w:val="-2"/>
        </w:rPr>
        <w:t> </w:t>
      </w:r>
      <w:r>
        <w:rPr/>
        <w:t>help</w:t>
      </w:r>
      <w:r>
        <w:rPr>
          <w:spacing w:val="-4"/>
        </w:rPr>
        <w:t> </w:t>
      </w:r>
      <w:r>
        <w:rPr/>
        <w:t>you,</w:t>
      </w:r>
      <w:r>
        <w:rPr>
          <w:spacing w:val="-3"/>
        </w:rPr>
        <w:t> </w:t>
      </w:r>
      <w:r>
        <w:rPr/>
        <w:t>and</w:t>
      </w:r>
      <w:r>
        <w:rPr>
          <w:spacing w:val="-2"/>
        </w:rPr>
        <w:t> </w:t>
      </w:r>
      <w:r>
        <w:rPr/>
        <w:t>where</w:t>
      </w:r>
      <w:r>
        <w:rPr>
          <w:spacing w:val="-2"/>
        </w:rPr>
        <w:t> </w:t>
      </w:r>
      <w:r>
        <w:rPr/>
        <w:t>appropriate,</w:t>
      </w:r>
      <w:r>
        <w:rPr>
          <w:spacing w:val="-3"/>
        </w:rPr>
        <w:t> </w:t>
      </w:r>
      <w:r>
        <w:rPr/>
        <w:t>to</w:t>
      </w:r>
      <w:r>
        <w:rPr>
          <w:spacing w:val="-2"/>
        </w:rPr>
        <w:t> </w:t>
      </w:r>
      <w:r>
        <w:rPr/>
        <w:t>direct</w:t>
      </w:r>
      <w:r>
        <w:rPr>
          <w:spacing w:val="-3"/>
        </w:rPr>
        <w:t> </w:t>
      </w:r>
      <w:r>
        <w:rPr/>
        <w:t>you</w:t>
      </w:r>
      <w:r>
        <w:rPr>
          <w:spacing w:val="-2"/>
        </w:rPr>
        <w:t> </w:t>
      </w:r>
      <w:r>
        <w:rPr/>
        <w:t>to</w:t>
      </w:r>
      <w:r>
        <w:rPr>
          <w:spacing w:val="-4"/>
        </w:rPr>
        <w:t> </w:t>
      </w:r>
      <w:r>
        <w:rPr/>
        <w:t>the</w:t>
      </w:r>
      <w:r>
        <w:rPr>
          <w:spacing w:val="-4"/>
        </w:rPr>
        <w:t> </w:t>
      </w:r>
      <w:r>
        <w:rPr/>
        <w:t>best</w:t>
      </w:r>
      <w:r>
        <w:rPr>
          <w:spacing w:val="-3"/>
        </w:rPr>
        <w:t> </w:t>
      </w:r>
      <w:r>
        <w:rPr/>
        <w:t>person to provide support for you.</w:t>
      </w:r>
    </w:p>
    <w:p>
      <w:pPr>
        <w:pStyle w:val="BodyText"/>
        <w:spacing w:before="22"/>
      </w:pPr>
    </w:p>
    <w:p>
      <w:pPr>
        <w:pStyle w:val="Heading1"/>
        <w:numPr>
          <w:ilvl w:val="0"/>
          <w:numId w:val="2"/>
        </w:numPr>
        <w:tabs>
          <w:tab w:pos="1549" w:val="left" w:leader="none"/>
        </w:tabs>
        <w:spacing w:line="240" w:lineRule="auto" w:before="0" w:after="0"/>
        <w:ind w:left="1549" w:right="0" w:hanging="310"/>
        <w:jc w:val="left"/>
      </w:pPr>
      <w:bookmarkStart w:name="_bookmark6" w:id="7"/>
      <w:bookmarkEnd w:id="7"/>
      <w:r>
        <w:rPr>
          <w:b w:val="0"/>
        </w:rPr>
      </w:r>
      <w:r>
        <w:rPr>
          <w:color w:val="006FC0"/>
        </w:rPr>
        <w:t>Key</w:t>
      </w:r>
      <w:r>
        <w:rPr>
          <w:color w:val="006FC0"/>
          <w:spacing w:val="-15"/>
        </w:rPr>
        <w:t> </w:t>
      </w:r>
      <w:r>
        <w:rPr>
          <w:color w:val="006FC0"/>
        </w:rPr>
        <w:t>Contacts</w:t>
      </w:r>
      <w:r>
        <w:rPr>
          <w:color w:val="006FC0"/>
          <w:spacing w:val="-7"/>
        </w:rPr>
        <w:t> </w:t>
      </w:r>
      <w:r>
        <w:rPr>
          <w:color w:val="006FC0"/>
        </w:rPr>
        <w:t>and</w:t>
      </w:r>
      <w:r>
        <w:rPr>
          <w:color w:val="006FC0"/>
          <w:spacing w:val="-11"/>
        </w:rPr>
        <w:t> </w:t>
      </w:r>
      <w:r>
        <w:rPr>
          <w:color w:val="006FC0"/>
        </w:rPr>
        <w:t>Communications-Related</w:t>
      </w:r>
      <w:r>
        <w:rPr>
          <w:color w:val="006FC0"/>
          <w:spacing w:val="-7"/>
        </w:rPr>
        <w:t> </w:t>
      </w:r>
      <w:r>
        <w:rPr>
          <w:color w:val="006FC0"/>
          <w:spacing w:val="-2"/>
        </w:rPr>
        <w:t>Policies</w:t>
      </w:r>
    </w:p>
    <w:p>
      <w:pPr>
        <w:pStyle w:val="BodyText"/>
        <w:spacing w:before="64"/>
        <w:rPr>
          <w:b/>
          <w:sz w:val="20"/>
        </w:rPr>
      </w:pPr>
    </w:p>
    <w:tbl>
      <w:tblPr>
        <w:tblW w:w="0" w:type="auto"/>
        <w:jc w:val="left"/>
        <w:tblInd w:w="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87"/>
        <w:gridCol w:w="2410"/>
        <w:gridCol w:w="2977"/>
      </w:tblGrid>
      <w:tr>
        <w:trPr>
          <w:trHeight w:val="350" w:hRule="atLeast"/>
        </w:trPr>
        <w:tc>
          <w:tcPr>
            <w:tcW w:w="9074" w:type="dxa"/>
            <w:gridSpan w:val="3"/>
            <w:tcBorders>
              <w:top w:val="nil"/>
              <w:left w:val="nil"/>
              <w:bottom w:val="nil"/>
              <w:right w:val="nil"/>
            </w:tcBorders>
            <w:shd w:val="clear" w:color="auto" w:fill="000000"/>
          </w:tcPr>
          <w:p>
            <w:pPr>
              <w:pStyle w:val="TableParagraph"/>
              <w:spacing w:before="62"/>
              <w:ind w:left="117"/>
              <w:rPr>
                <w:b/>
                <w:sz w:val="22"/>
              </w:rPr>
            </w:pPr>
            <w:r>
              <w:rPr>
                <w:b/>
                <w:color w:val="FFFFFF"/>
                <w:sz w:val="22"/>
              </w:rPr>
              <w:t>KEY</w:t>
            </w:r>
            <w:r>
              <w:rPr>
                <w:b/>
                <w:color w:val="FFFFFF"/>
                <w:spacing w:val="-3"/>
                <w:sz w:val="22"/>
              </w:rPr>
              <w:t> </w:t>
            </w:r>
            <w:r>
              <w:rPr>
                <w:b/>
                <w:color w:val="FFFFFF"/>
                <w:spacing w:val="-2"/>
                <w:sz w:val="22"/>
              </w:rPr>
              <w:t>CONTACTS</w:t>
            </w:r>
          </w:p>
        </w:tc>
      </w:tr>
      <w:tr>
        <w:trPr>
          <w:trHeight w:val="347" w:hRule="atLeast"/>
        </w:trPr>
        <w:tc>
          <w:tcPr>
            <w:tcW w:w="3687" w:type="dxa"/>
          </w:tcPr>
          <w:p>
            <w:pPr>
              <w:pStyle w:val="TableParagraph"/>
              <w:spacing w:before="40"/>
              <w:ind w:left="172"/>
              <w:rPr>
                <w:b/>
                <w:i/>
                <w:sz w:val="22"/>
              </w:rPr>
            </w:pPr>
            <w:r>
              <w:rPr>
                <w:b/>
                <w:i/>
                <w:spacing w:val="-2"/>
                <w:sz w:val="22"/>
              </w:rPr>
              <w:t>Position</w:t>
            </w:r>
          </w:p>
        </w:tc>
        <w:tc>
          <w:tcPr>
            <w:tcW w:w="2410" w:type="dxa"/>
          </w:tcPr>
          <w:p>
            <w:pPr>
              <w:pStyle w:val="TableParagraph"/>
              <w:spacing w:before="40"/>
              <w:ind w:left="167"/>
              <w:rPr>
                <w:b/>
                <w:i/>
                <w:sz w:val="22"/>
              </w:rPr>
            </w:pPr>
            <w:r>
              <w:rPr>
                <w:b/>
                <w:i/>
                <w:spacing w:val="-4"/>
                <w:sz w:val="22"/>
              </w:rPr>
              <w:t>Name</w:t>
            </w:r>
          </w:p>
        </w:tc>
        <w:tc>
          <w:tcPr>
            <w:tcW w:w="2977" w:type="dxa"/>
          </w:tcPr>
          <w:p>
            <w:pPr>
              <w:pStyle w:val="TableParagraph"/>
              <w:spacing w:before="40"/>
              <w:ind w:left="170"/>
              <w:rPr>
                <w:b/>
                <w:i/>
                <w:sz w:val="22"/>
              </w:rPr>
            </w:pPr>
            <w:r>
              <w:rPr>
                <w:b/>
                <w:i/>
                <w:spacing w:val="-2"/>
                <w:sz w:val="22"/>
              </w:rPr>
              <w:t>Email</w:t>
            </w:r>
          </w:p>
        </w:tc>
      </w:tr>
      <w:tr>
        <w:trPr>
          <w:trHeight w:val="647" w:hRule="atLeast"/>
        </w:trPr>
        <w:tc>
          <w:tcPr>
            <w:tcW w:w="3687" w:type="dxa"/>
          </w:tcPr>
          <w:p>
            <w:pPr>
              <w:pStyle w:val="TableParagraph"/>
              <w:spacing w:before="105"/>
              <w:ind w:left="110"/>
              <w:rPr>
                <w:sz w:val="22"/>
              </w:rPr>
            </w:pPr>
            <w:r>
              <w:rPr>
                <w:sz w:val="22"/>
              </w:rPr>
              <w:t>Programme</w:t>
            </w:r>
            <w:r>
              <w:rPr>
                <w:spacing w:val="-7"/>
                <w:sz w:val="22"/>
              </w:rPr>
              <w:t> </w:t>
            </w:r>
            <w:r>
              <w:rPr>
                <w:spacing w:val="-2"/>
                <w:sz w:val="22"/>
              </w:rPr>
              <w:t>Director</w:t>
            </w:r>
          </w:p>
        </w:tc>
        <w:tc>
          <w:tcPr>
            <w:tcW w:w="2410" w:type="dxa"/>
          </w:tcPr>
          <w:p>
            <w:pPr>
              <w:pStyle w:val="TableParagraph"/>
              <w:spacing w:before="105"/>
              <w:ind w:left="105"/>
              <w:rPr>
                <w:sz w:val="22"/>
              </w:rPr>
            </w:pPr>
            <w:r>
              <w:rPr>
                <w:sz w:val="22"/>
              </w:rPr>
              <w:t>Dr</w:t>
            </w:r>
            <w:r>
              <w:rPr>
                <w:spacing w:val="-3"/>
                <w:sz w:val="22"/>
              </w:rPr>
              <w:t> </w:t>
            </w:r>
            <w:r>
              <w:rPr>
                <w:sz w:val="22"/>
              </w:rPr>
              <w:t>Jacob</w:t>
            </w:r>
            <w:r>
              <w:rPr>
                <w:spacing w:val="-4"/>
                <w:sz w:val="22"/>
              </w:rPr>
              <w:t> </w:t>
            </w:r>
            <w:r>
              <w:rPr>
                <w:spacing w:val="-2"/>
                <w:sz w:val="22"/>
              </w:rPr>
              <w:t>Doherty</w:t>
            </w:r>
          </w:p>
        </w:tc>
        <w:tc>
          <w:tcPr>
            <w:tcW w:w="2977" w:type="dxa"/>
          </w:tcPr>
          <w:p>
            <w:pPr>
              <w:pStyle w:val="TableParagraph"/>
              <w:spacing w:before="105"/>
              <w:ind w:left="107"/>
              <w:rPr>
                <w:sz w:val="22"/>
              </w:rPr>
            </w:pPr>
            <w:hyperlink r:id="rId9">
              <w:r>
                <w:rPr>
                  <w:color w:val="0462C1"/>
                  <w:spacing w:val="-2"/>
                  <w:sz w:val="22"/>
                  <w:u w:val="single" w:color="0462C1"/>
                </w:rPr>
                <w:t>Jacob.Doherty@ed.ac.uk</w:t>
              </w:r>
            </w:hyperlink>
          </w:p>
        </w:tc>
      </w:tr>
      <w:tr>
        <w:trPr>
          <w:trHeight w:val="647" w:hRule="atLeast"/>
        </w:trPr>
        <w:tc>
          <w:tcPr>
            <w:tcW w:w="3687" w:type="dxa"/>
          </w:tcPr>
          <w:p>
            <w:pPr>
              <w:pStyle w:val="TableParagraph"/>
              <w:spacing w:before="105"/>
              <w:ind w:left="110"/>
              <w:rPr>
                <w:sz w:val="22"/>
              </w:rPr>
            </w:pPr>
            <w:r>
              <w:rPr>
                <w:sz w:val="22"/>
              </w:rPr>
              <w:t>Academic</w:t>
            </w:r>
            <w:r>
              <w:rPr>
                <w:spacing w:val="-4"/>
                <w:sz w:val="22"/>
              </w:rPr>
              <w:t> </w:t>
            </w:r>
            <w:r>
              <w:rPr>
                <w:spacing w:val="-2"/>
                <w:sz w:val="22"/>
              </w:rPr>
              <w:t>Adviser</w:t>
            </w:r>
          </w:p>
        </w:tc>
        <w:tc>
          <w:tcPr>
            <w:tcW w:w="2410" w:type="dxa"/>
          </w:tcPr>
          <w:p>
            <w:pPr>
              <w:pStyle w:val="TableParagraph"/>
              <w:spacing w:before="105"/>
              <w:ind w:left="105"/>
              <w:rPr>
                <w:sz w:val="22"/>
              </w:rPr>
            </w:pPr>
            <w:r>
              <w:rPr>
                <w:sz w:val="22"/>
              </w:rPr>
              <w:t>Dr</w:t>
            </w:r>
            <w:r>
              <w:rPr>
                <w:spacing w:val="-4"/>
                <w:sz w:val="22"/>
              </w:rPr>
              <w:t> </w:t>
            </w:r>
            <w:r>
              <w:rPr>
                <w:sz w:val="22"/>
              </w:rPr>
              <w:t>Claire</w:t>
            </w:r>
            <w:r>
              <w:rPr>
                <w:spacing w:val="-4"/>
                <w:sz w:val="22"/>
              </w:rPr>
              <w:t> </w:t>
            </w:r>
            <w:r>
              <w:rPr>
                <w:spacing w:val="-2"/>
                <w:sz w:val="22"/>
              </w:rPr>
              <w:t>Haggett</w:t>
            </w:r>
          </w:p>
        </w:tc>
        <w:tc>
          <w:tcPr>
            <w:tcW w:w="2977" w:type="dxa"/>
          </w:tcPr>
          <w:p>
            <w:pPr>
              <w:pStyle w:val="TableParagraph"/>
              <w:spacing w:before="105"/>
              <w:ind w:left="107"/>
              <w:rPr>
                <w:sz w:val="22"/>
              </w:rPr>
            </w:pPr>
            <w:hyperlink r:id="rId19">
              <w:r>
                <w:rPr>
                  <w:color w:val="0462C1"/>
                  <w:spacing w:val="-2"/>
                  <w:sz w:val="22"/>
                  <w:u w:val="single" w:color="0462C1"/>
                </w:rPr>
                <w:t>Claire.Haggett@ed.ac.uk</w:t>
              </w:r>
            </w:hyperlink>
          </w:p>
        </w:tc>
      </w:tr>
      <w:tr>
        <w:trPr>
          <w:trHeight w:val="647" w:hRule="atLeast"/>
        </w:trPr>
        <w:tc>
          <w:tcPr>
            <w:tcW w:w="3687" w:type="dxa"/>
          </w:tcPr>
          <w:p>
            <w:pPr>
              <w:pStyle w:val="TableParagraph"/>
              <w:spacing w:before="105"/>
              <w:ind w:left="110"/>
              <w:rPr>
                <w:sz w:val="22"/>
              </w:rPr>
            </w:pPr>
            <w:r>
              <w:rPr>
                <w:sz w:val="22"/>
              </w:rPr>
              <w:t>Student</w:t>
            </w:r>
            <w:r>
              <w:rPr>
                <w:spacing w:val="-8"/>
                <w:sz w:val="22"/>
              </w:rPr>
              <w:t> </w:t>
            </w:r>
            <w:r>
              <w:rPr>
                <w:sz w:val="22"/>
              </w:rPr>
              <w:t>Adviser</w:t>
            </w:r>
            <w:r>
              <w:rPr>
                <w:spacing w:val="-6"/>
                <w:sz w:val="22"/>
              </w:rPr>
              <w:t> </w:t>
            </w:r>
            <w:r>
              <w:rPr>
                <w:spacing w:val="-4"/>
                <w:sz w:val="22"/>
              </w:rPr>
              <w:t>(SA)</w:t>
            </w:r>
          </w:p>
        </w:tc>
        <w:tc>
          <w:tcPr>
            <w:tcW w:w="2410" w:type="dxa"/>
          </w:tcPr>
          <w:p>
            <w:pPr>
              <w:pStyle w:val="TableParagraph"/>
              <w:spacing w:before="105"/>
              <w:ind w:left="105"/>
              <w:rPr>
                <w:sz w:val="22"/>
              </w:rPr>
            </w:pPr>
            <w:r>
              <w:rPr>
                <w:sz w:val="22"/>
              </w:rPr>
              <w:t>Sue</w:t>
            </w:r>
            <w:r>
              <w:rPr>
                <w:spacing w:val="-2"/>
                <w:sz w:val="22"/>
              </w:rPr>
              <w:t> Renton</w:t>
            </w:r>
          </w:p>
        </w:tc>
        <w:tc>
          <w:tcPr>
            <w:tcW w:w="2977" w:type="dxa"/>
          </w:tcPr>
          <w:p>
            <w:pPr>
              <w:pStyle w:val="TableParagraph"/>
              <w:spacing w:before="105"/>
              <w:ind w:left="107"/>
              <w:rPr>
                <w:sz w:val="22"/>
              </w:rPr>
            </w:pPr>
            <w:hyperlink r:id="rId20">
              <w:r>
                <w:rPr>
                  <w:spacing w:val="-2"/>
                  <w:sz w:val="22"/>
                  <w:u w:val="single" w:color="0000FF"/>
                </w:rPr>
                <w:t>Sue.Renton@ed.ac.uk</w:t>
              </w:r>
            </w:hyperlink>
          </w:p>
        </w:tc>
      </w:tr>
      <w:tr>
        <w:trPr>
          <w:trHeight w:val="647" w:hRule="atLeast"/>
        </w:trPr>
        <w:tc>
          <w:tcPr>
            <w:tcW w:w="3687" w:type="dxa"/>
          </w:tcPr>
          <w:p>
            <w:pPr>
              <w:pStyle w:val="TableParagraph"/>
              <w:spacing w:before="105"/>
              <w:ind w:left="110"/>
              <w:rPr>
                <w:sz w:val="22"/>
              </w:rPr>
            </w:pPr>
            <w:r>
              <w:rPr>
                <w:sz w:val="22"/>
              </w:rPr>
              <w:t>1</w:t>
            </w:r>
            <w:r>
              <w:rPr>
                <w:sz w:val="22"/>
                <w:vertAlign w:val="superscript"/>
              </w:rPr>
              <w:t>st</w:t>
            </w:r>
            <w:r>
              <w:rPr>
                <w:spacing w:val="-4"/>
                <w:sz w:val="22"/>
                <w:vertAlign w:val="baseline"/>
              </w:rPr>
              <w:t> </w:t>
            </w:r>
            <w:r>
              <w:rPr>
                <w:sz w:val="22"/>
                <w:vertAlign w:val="baseline"/>
              </w:rPr>
              <w:t>&amp;</w:t>
            </w:r>
            <w:r>
              <w:rPr>
                <w:spacing w:val="-3"/>
                <w:sz w:val="22"/>
                <w:vertAlign w:val="baseline"/>
              </w:rPr>
              <w:t> </w:t>
            </w:r>
            <w:r>
              <w:rPr>
                <w:sz w:val="22"/>
                <w:vertAlign w:val="baseline"/>
              </w:rPr>
              <w:t>2</w:t>
            </w:r>
            <w:r>
              <w:rPr>
                <w:sz w:val="22"/>
                <w:vertAlign w:val="superscript"/>
              </w:rPr>
              <w:t>nd</w:t>
            </w:r>
            <w:r>
              <w:rPr>
                <w:spacing w:val="-4"/>
                <w:sz w:val="22"/>
                <w:vertAlign w:val="baseline"/>
              </w:rPr>
              <w:t> </w:t>
            </w:r>
            <w:r>
              <w:rPr>
                <w:sz w:val="22"/>
                <w:vertAlign w:val="baseline"/>
              </w:rPr>
              <w:t>Year</w:t>
            </w:r>
            <w:r>
              <w:rPr>
                <w:spacing w:val="-2"/>
                <w:sz w:val="22"/>
                <w:vertAlign w:val="baseline"/>
              </w:rPr>
              <w:t> </w:t>
            </w:r>
            <w:r>
              <w:rPr>
                <w:sz w:val="22"/>
                <w:vertAlign w:val="baseline"/>
              </w:rPr>
              <w:t>Cohort</w:t>
            </w:r>
            <w:r>
              <w:rPr>
                <w:spacing w:val="-2"/>
                <w:sz w:val="22"/>
                <w:vertAlign w:val="baseline"/>
              </w:rPr>
              <w:t> </w:t>
            </w:r>
            <w:r>
              <w:rPr>
                <w:spacing w:val="-4"/>
                <w:sz w:val="22"/>
                <w:vertAlign w:val="baseline"/>
              </w:rPr>
              <w:t>Lead</w:t>
            </w:r>
          </w:p>
        </w:tc>
        <w:tc>
          <w:tcPr>
            <w:tcW w:w="2410" w:type="dxa"/>
          </w:tcPr>
          <w:p>
            <w:pPr>
              <w:pStyle w:val="TableParagraph"/>
              <w:spacing w:before="105"/>
              <w:ind w:left="105"/>
              <w:rPr>
                <w:sz w:val="22"/>
              </w:rPr>
            </w:pPr>
            <w:r>
              <w:rPr>
                <w:sz w:val="22"/>
              </w:rPr>
              <w:t>Dr</w:t>
            </w:r>
            <w:r>
              <w:rPr>
                <w:spacing w:val="-5"/>
                <w:sz w:val="22"/>
              </w:rPr>
              <w:t> </w:t>
            </w:r>
            <w:r>
              <w:rPr>
                <w:sz w:val="22"/>
              </w:rPr>
              <w:t>Zeynep</w:t>
            </w:r>
            <w:r>
              <w:rPr>
                <w:spacing w:val="-5"/>
                <w:sz w:val="22"/>
              </w:rPr>
              <w:t> </w:t>
            </w:r>
            <w:r>
              <w:rPr>
                <w:spacing w:val="-4"/>
                <w:sz w:val="22"/>
              </w:rPr>
              <w:t>Oguz</w:t>
            </w:r>
          </w:p>
        </w:tc>
        <w:tc>
          <w:tcPr>
            <w:tcW w:w="2977" w:type="dxa"/>
          </w:tcPr>
          <w:p>
            <w:pPr>
              <w:pStyle w:val="TableParagraph"/>
              <w:spacing w:before="105"/>
              <w:ind w:left="107"/>
              <w:rPr>
                <w:sz w:val="22"/>
              </w:rPr>
            </w:pPr>
            <w:hyperlink r:id="rId21">
              <w:r>
                <w:rPr>
                  <w:color w:val="0462C1"/>
                  <w:spacing w:val="-2"/>
                  <w:sz w:val="22"/>
                  <w:u w:val="single" w:color="0462C1"/>
                </w:rPr>
                <w:t>Zeynep.Oguz@ed.ac.uk</w:t>
              </w:r>
            </w:hyperlink>
          </w:p>
        </w:tc>
      </w:tr>
      <w:tr>
        <w:trPr>
          <w:trHeight w:val="1276" w:hRule="atLeast"/>
        </w:trPr>
        <w:tc>
          <w:tcPr>
            <w:tcW w:w="3687" w:type="dxa"/>
          </w:tcPr>
          <w:p>
            <w:pPr>
              <w:pStyle w:val="TableParagraph"/>
              <w:spacing w:before="105"/>
              <w:ind w:left="110"/>
              <w:rPr>
                <w:sz w:val="22"/>
              </w:rPr>
            </w:pPr>
            <w:r>
              <w:rPr>
                <w:sz w:val="22"/>
              </w:rPr>
              <w:t>International</w:t>
            </w:r>
            <w:r>
              <w:rPr>
                <w:spacing w:val="-11"/>
                <w:sz w:val="22"/>
              </w:rPr>
              <w:t> </w:t>
            </w:r>
            <w:r>
              <w:rPr>
                <w:sz w:val="22"/>
              </w:rPr>
              <w:t>Exchange</w:t>
            </w:r>
            <w:r>
              <w:rPr>
                <w:spacing w:val="-11"/>
                <w:sz w:val="22"/>
              </w:rPr>
              <w:t> </w:t>
            </w:r>
            <w:r>
              <w:rPr>
                <w:spacing w:val="-2"/>
                <w:sz w:val="22"/>
              </w:rPr>
              <w:t>coordinator</w:t>
            </w:r>
          </w:p>
        </w:tc>
        <w:tc>
          <w:tcPr>
            <w:tcW w:w="2410" w:type="dxa"/>
          </w:tcPr>
          <w:p>
            <w:pPr>
              <w:pStyle w:val="TableParagraph"/>
              <w:spacing w:before="105"/>
              <w:ind w:left="105"/>
              <w:rPr>
                <w:sz w:val="22"/>
              </w:rPr>
            </w:pPr>
            <w:r>
              <w:rPr>
                <w:sz w:val="22"/>
              </w:rPr>
              <w:t>Dr</w:t>
            </w:r>
            <w:r>
              <w:rPr>
                <w:spacing w:val="-5"/>
                <w:sz w:val="22"/>
              </w:rPr>
              <w:t> </w:t>
            </w:r>
            <w:r>
              <w:rPr>
                <w:sz w:val="22"/>
              </w:rPr>
              <w:t>Isabelle</w:t>
            </w:r>
            <w:r>
              <w:rPr>
                <w:spacing w:val="-5"/>
                <w:sz w:val="22"/>
              </w:rPr>
              <w:t> </w:t>
            </w:r>
            <w:r>
              <w:rPr>
                <w:sz w:val="22"/>
              </w:rPr>
              <w:t>Darmon</w:t>
            </w:r>
            <w:r>
              <w:rPr>
                <w:spacing w:val="-5"/>
                <w:sz w:val="22"/>
              </w:rPr>
              <w:t> </w:t>
            </w:r>
            <w:r>
              <w:rPr>
                <w:spacing w:val="-10"/>
                <w:sz w:val="22"/>
              </w:rPr>
              <w:t>–</w:t>
            </w:r>
          </w:p>
          <w:p>
            <w:pPr>
              <w:pStyle w:val="TableParagraph"/>
              <w:spacing w:before="1"/>
              <w:ind w:left="105"/>
              <w:rPr>
                <w:sz w:val="22"/>
              </w:rPr>
            </w:pPr>
            <w:r>
              <w:rPr>
                <w:sz w:val="22"/>
              </w:rPr>
              <w:t>Semester</w:t>
            </w:r>
            <w:r>
              <w:rPr>
                <w:spacing w:val="-3"/>
                <w:sz w:val="22"/>
              </w:rPr>
              <w:t> </w:t>
            </w:r>
            <w:r>
              <w:rPr>
                <w:spacing w:val="-10"/>
                <w:sz w:val="22"/>
              </w:rPr>
              <w:t>1</w:t>
            </w:r>
          </w:p>
          <w:p>
            <w:pPr>
              <w:pStyle w:val="TableParagraph"/>
              <w:spacing w:before="59"/>
              <w:ind w:left="105"/>
              <w:rPr>
                <w:sz w:val="22"/>
              </w:rPr>
            </w:pPr>
            <w:r>
              <w:rPr>
                <w:sz w:val="22"/>
              </w:rPr>
              <w:t>Dr</w:t>
            </w:r>
            <w:r>
              <w:rPr>
                <w:spacing w:val="-2"/>
                <w:sz w:val="22"/>
              </w:rPr>
              <w:t> </w:t>
            </w:r>
            <w:r>
              <w:rPr>
                <w:sz w:val="22"/>
              </w:rPr>
              <w:t>Faye</w:t>
            </w:r>
            <w:r>
              <w:rPr>
                <w:spacing w:val="-5"/>
                <w:sz w:val="22"/>
              </w:rPr>
              <w:t> </w:t>
            </w:r>
            <w:r>
              <w:rPr>
                <w:sz w:val="22"/>
              </w:rPr>
              <w:t>Wade</w:t>
            </w:r>
            <w:r>
              <w:rPr>
                <w:spacing w:val="-3"/>
                <w:sz w:val="22"/>
              </w:rPr>
              <w:t> </w:t>
            </w:r>
            <w:r>
              <w:rPr>
                <w:spacing w:val="-10"/>
                <w:sz w:val="22"/>
              </w:rPr>
              <w:t>–</w:t>
            </w:r>
          </w:p>
          <w:p>
            <w:pPr>
              <w:pStyle w:val="TableParagraph"/>
              <w:spacing w:before="2"/>
              <w:ind w:left="105"/>
              <w:rPr>
                <w:sz w:val="22"/>
              </w:rPr>
            </w:pPr>
            <w:r>
              <w:rPr>
                <w:sz w:val="22"/>
              </w:rPr>
              <w:t>Semester</w:t>
            </w:r>
            <w:r>
              <w:rPr>
                <w:spacing w:val="-3"/>
                <w:sz w:val="22"/>
              </w:rPr>
              <w:t> </w:t>
            </w:r>
            <w:r>
              <w:rPr>
                <w:spacing w:val="-10"/>
                <w:sz w:val="22"/>
              </w:rPr>
              <w:t>2</w:t>
            </w:r>
          </w:p>
        </w:tc>
        <w:tc>
          <w:tcPr>
            <w:tcW w:w="2977" w:type="dxa"/>
          </w:tcPr>
          <w:p>
            <w:pPr>
              <w:pStyle w:val="TableParagraph"/>
              <w:spacing w:before="105"/>
              <w:ind w:left="107"/>
              <w:rPr>
                <w:sz w:val="22"/>
              </w:rPr>
            </w:pPr>
            <w:hyperlink r:id="rId22">
              <w:r>
                <w:rPr>
                  <w:spacing w:val="-2"/>
                  <w:sz w:val="22"/>
                  <w:u w:val="single" w:color="0000FF"/>
                </w:rPr>
                <w:t>isabelle.darmon@ed.ac.uk</w:t>
              </w:r>
            </w:hyperlink>
          </w:p>
          <w:p>
            <w:pPr>
              <w:pStyle w:val="TableParagraph"/>
              <w:spacing w:before="120"/>
              <w:rPr>
                <w:b/>
                <w:sz w:val="22"/>
              </w:rPr>
            </w:pPr>
          </w:p>
          <w:p>
            <w:pPr>
              <w:pStyle w:val="TableParagraph"/>
              <w:ind w:left="107"/>
              <w:rPr>
                <w:sz w:val="22"/>
              </w:rPr>
            </w:pPr>
            <w:hyperlink r:id="rId23">
              <w:r>
                <w:rPr>
                  <w:color w:val="0462C1"/>
                  <w:spacing w:val="-2"/>
                  <w:sz w:val="22"/>
                  <w:u w:val="single" w:color="0462C1"/>
                </w:rPr>
                <w:t>faye.wade@ed.ac.uk</w:t>
              </w:r>
            </w:hyperlink>
          </w:p>
        </w:tc>
      </w:tr>
      <w:tr>
        <w:trPr>
          <w:trHeight w:val="647" w:hRule="atLeast"/>
        </w:trPr>
        <w:tc>
          <w:tcPr>
            <w:tcW w:w="3687" w:type="dxa"/>
          </w:tcPr>
          <w:p>
            <w:pPr>
              <w:pStyle w:val="TableParagraph"/>
              <w:spacing w:before="105"/>
              <w:ind w:left="110"/>
              <w:rPr>
                <w:sz w:val="22"/>
              </w:rPr>
            </w:pPr>
            <w:r>
              <w:rPr>
                <w:sz w:val="22"/>
              </w:rPr>
              <w:t>Geography</w:t>
            </w:r>
            <w:r>
              <w:rPr>
                <w:spacing w:val="-4"/>
                <w:sz w:val="22"/>
              </w:rPr>
              <w:t> </w:t>
            </w:r>
            <w:r>
              <w:rPr>
                <w:spacing w:val="-2"/>
                <w:sz w:val="22"/>
              </w:rPr>
              <w:t>Liaison</w:t>
            </w:r>
          </w:p>
        </w:tc>
        <w:tc>
          <w:tcPr>
            <w:tcW w:w="2410" w:type="dxa"/>
          </w:tcPr>
          <w:p>
            <w:pPr>
              <w:pStyle w:val="TableParagraph"/>
              <w:spacing w:before="105"/>
              <w:ind w:left="105"/>
              <w:rPr>
                <w:sz w:val="22"/>
              </w:rPr>
            </w:pPr>
            <w:r>
              <w:rPr>
                <w:sz w:val="22"/>
              </w:rPr>
              <w:t>Dr</w:t>
            </w:r>
            <w:r>
              <w:rPr>
                <w:spacing w:val="-4"/>
                <w:sz w:val="22"/>
              </w:rPr>
              <w:t> </w:t>
            </w:r>
            <w:r>
              <w:rPr>
                <w:sz w:val="22"/>
              </w:rPr>
              <w:t>Hannah</w:t>
            </w:r>
            <w:r>
              <w:rPr>
                <w:spacing w:val="-3"/>
                <w:sz w:val="22"/>
              </w:rPr>
              <w:t> </w:t>
            </w:r>
            <w:r>
              <w:rPr>
                <w:spacing w:val="-2"/>
                <w:sz w:val="22"/>
              </w:rPr>
              <w:t>Fitzpatrick</w:t>
            </w:r>
          </w:p>
        </w:tc>
        <w:tc>
          <w:tcPr>
            <w:tcW w:w="2977" w:type="dxa"/>
          </w:tcPr>
          <w:p>
            <w:pPr>
              <w:pStyle w:val="TableParagraph"/>
              <w:spacing w:before="105"/>
              <w:ind w:left="107"/>
              <w:rPr>
                <w:sz w:val="22"/>
              </w:rPr>
            </w:pPr>
            <w:hyperlink r:id="rId24">
              <w:r>
                <w:rPr>
                  <w:color w:val="0462C1"/>
                  <w:spacing w:val="-2"/>
                  <w:sz w:val="22"/>
                  <w:u w:val="single" w:color="0000FF"/>
                </w:rPr>
                <w:t>hannah.fitzpatrick@ed.ac.uk</w:t>
              </w:r>
            </w:hyperlink>
          </w:p>
        </w:tc>
      </w:tr>
      <w:tr>
        <w:trPr>
          <w:trHeight w:val="647" w:hRule="atLeast"/>
        </w:trPr>
        <w:tc>
          <w:tcPr>
            <w:tcW w:w="3687" w:type="dxa"/>
          </w:tcPr>
          <w:p>
            <w:pPr>
              <w:pStyle w:val="TableParagraph"/>
              <w:spacing w:before="105"/>
              <w:ind w:left="110"/>
              <w:rPr>
                <w:sz w:val="22"/>
              </w:rPr>
            </w:pPr>
            <w:r>
              <w:rPr>
                <w:sz w:val="22"/>
              </w:rPr>
              <w:t>PIR</w:t>
            </w:r>
            <w:r>
              <w:rPr>
                <w:spacing w:val="-1"/>
                <w:sz w:val="22"/>
              </w:rPr>
              <w:t> </w:t>
            </w:r>
            <w:r>
              <w:rPr>
                <w:spacing w:val="-2"/>
                <w:sz w:val="22"/>
              </w:rPr>
              <w:t>Liaison</w:t>
            </w:r>
          </w:p>
        </w:tc>
        <w:tc>
          <w:tcPr>
            <w:tcW w:w="2410" w:type="dxa"/>
          </w:tcPr>
          <w:p>
            <w:pPr>
              <w:pStyle w:val="TableParagraph"/>
              <w:spacing w:before="105"/>
              <w:ind w:left="105" w:right="77"/>
              <w:rPr>
                <w:sz w:val="22"/>
              </w:rPr>
            </w:pPr>
            <w:r>
              <w:rPr>
                <w:sz w:val="22"/>
              </w:rPr>
              <w:t>Prof</w:t>
            </w:r>
            <w:r>
              <w:rPr>
                <w:spacing w:val="-16"/>
                <w:sz w:val="22"/>
              </w:rPr>
              <w:t> </w:t>
            </w:r>
            <w:r>
              <w:rPr>
                <w:sz w:val="22"/>
              </w:rPr>
              <w:t>Elizabeth </w:t>
            </w:r>
            <w:r>
              <w:rPr>
                <w:spacing w:val="-2"/>
                <w:sz w:val="22"/>
              </w:rPr>
              <w:t>Bomberg</w:t>
            </w:r>
          </w:p>
        </w:tc>
        <w:tc>
          <w:tcPr>
            <w:tcW w:w="2977" w:type="dxa"/>
          </w:tcPr>
          <w:p>
            <w:pPr>
              <w:pStyle w:val="TableParagraph"/>
              <w:spacing w:before="105"/>
              <w:ind w:left="107"/>
              <w:rPr>
                <w:sz w:val="22"/>
              </w:rPr>
            </w:pPr>
            <w:hyperlink r:id="rId25">
              <w:r>
                <w:rPr>
                  <w:color w:val="0462C1"/>
                  <w:spacing w:val="-2"/>
                  <w:sz w:val="22"/>
                  <w:u w:val="single" w:color="0462C1"/>
                </w:rPr>
                <w:t>e.bomberg@ed.ac.uk</w:t>
              </w:r>
            </w:hyperlink>
          </w:p>
        </w:tc>
      </w:tr>
      <w:tr>
        <w:trPr>
          <w:trHeight w:val="648" w:hRule="atLeast"/>
        </w:trPr>
        <w:tc>
          <w:tcPr>
            <w:tcW w:w="3687" w:type="dxa"/>
          </w:tcPr>
          <w:p>
            <w:pPr>
              <w:pStyle w:val="TableParagraph"/>
              <w:spacing w:before="106"/>
              <w:ind w:left="110"/>
              <w:rPr>
                <w:sz w:val="22"/>
              </w:rPr>
            </w:pPr>
            <w:r>
              <w:rPr>
                <w:sz w:val="22"/>
              </w:rPr>
              <w:t>Social</w:t>
            </w:r>
            <w:r>
              <w:rPr>
                <w:spacing w:val="-8"/>
                <w:sz w:val="22"/>
              </w:rPr>
              <w:t> </w:t>
            </w:r>
            <w:r>
              <w:rPr>
                <w:sz w:val="22"/>
              </w:rPr>
              <w:t>Anthropology</w:t>
            </w:r>
            <w:r>
              <w:rPr>
                <w:spacing w:val="-6"/>
                <w:sz w:val="22"/>
              </w:rPr>
              <w:t> </w:t>
            </w:r>
            <w:r>
              <w:rPr>
                <w:spacing w:val="-2"/>
                <w:sz w:val="22"/>
              </w:rPr>
              <w:t>Liaison</w:t>
            </w:r>
          </w:p>
        </w:tc>
        <w:tc>
          <w:tcPr>
            <w:tcW w:w="2410" w:type="dxa"/>
          </w:tcPr>
          <w:p>
            <w:pPr>
              <w:pStyle w:val="TableParagraph"/>
              <w:spacing w:before="106"/>
              <w:ind w:left="105"/>
              <w:rPr>
                <w:sz w:val="22"/>
              </w:rPr>
            </w:pPr>
            <w:r>
              <w:rPr>
                <w:sz w:val="22"/>
              </w:rPr>
              <w:t>Dr</w:t>
            </w:r>
            <w:r>
              <w:rPr>
                <w:spacing w:val="-3"/>
                <w:sz w:val="22"/>
              </w:rPr>
              <w:t> </w:t>
            </w:r>
            <w:r>
              <w:rPr>
                <w:sz w:val="22"/>
              </w:rPr>
              <w:t>Jacob</w:t>
            </w:r>
            <w:r>
              <w:rPr>
                <w:spacing w:val="-4"/>
                <w:sz w:val="22"/>
              </w:rPr>
              <w:t> </w:t>
            </w:r>
            <w:r>
              <w:rPr>
                <w:spacing w:val="-2"/>
                <w:sz w:val="22"/>
              </w:rPr>
              <w:t>Doherty</w:t>
            </w:r>
          </w:p>
        </w:tc>
        <w:tc>
          <w:tcPr>
            <w:tcW w:w="2977" w:type="dxa"/>
          </w:tcPr>
          <w:p>
            <w:pPr>
              <w:pStyle w:val="TableParagraph"/>
              <w:spacing w:before="106"/>
              <w:ind w:left="107"/>
              <w:rPr>
                <w:sz w:val="22"/>
              </w:rPr>
            </w:pPr>
            <w:hyperlink r:id="rId9">
              <w:r>
                <w:rPr>
                  <w:color w:val="0462C1"/>
                  <w:spacing w:val="-2"/>
                  <w:sz w:val="22"/>
                  <w:u w:val="single" w:color="0462C1"/>
                </w:rPr>
                <w:t>Jacob.Doherty@ed.ac.uk</w:t>
              </w:r>
            </w:hyperlink>
          </w:p>
        </w:tc>
      </w:tr>
      <w:tr>
        <w:trPr>
          <w:trHeight w:val="647" w:hRule="atLeast"/>
        </w:trPr>
        <w:tc>
          <w:tcPr>
            <w:tcW w:w="3687" w:type="dxa"/>
          </w:tcPr>
          <w:p>
            <w:pPr>
              <w:pStyle w:val="TableParagraph"/>
              <w:spacing w:before="105"/>
              <w:ind w:left="110"/>
              <w:rPr>
                <w:sz w:val="22"/>
              </w:rPr>
            </w:pPr>
            <w:r>
              <w:rPr>
                <w:sz w:val="22"/>
              </w:rPr>
              <w:t>Sociology</w:t>
            </w:r>
            <w:r>
              <w:rPr>
                <w:spacing w:val="-9"/>
                <w:sz w:val="22"/>
              </w:rPr>
              <w:t> </w:t>
            </w:r>
            <w:r>
              <w:rPr>
                <w:spacing w:val="-2"/>
                <w:sz w:val="22"/>
              </w:rPr>
              <w:t>Liaison</w:t>
            </w:r>
          </w:p>
        </w:tc>
        <w:tc>
          <w:tcPr>
            <w:tcW w:w="2410" w:type="dxa"/>
          </w:tcPr>
          <w:p>
            <w:pPr>
              <w:pStyle w:val="TableParagraph"/>
              <w:spacing w:before="105"/>
              <w:ind w:left="105"/>
              <w:rPr>
                <w:sz w:val="22"/>
              </w:rPr>
            </w:pPr>
            <w:r>
              <w:rPr>
                <w:sz w:val="22"/>
              </w:rPr>
              <w:t>Dr</w:t>
            </w:r>
            <w:r>
              <w:rPr>
                <w:spacing w:val="-4"/>
                <w:sz w:val="22"/>
              </w:rPr>
              <w:t> </w:t>
            </w:r>
            <w:r>
              <w:rPr>
                <w:sz w:val="22"/>
              </w:rPr>
              <w:t>Claire</w:t>
            </w:r>
            <w:r>
              <w:rPr>
                <w:spacing w:val="-4"/>
                <w:sz w:val="22"/>
              </w:rPr>
              <w:t> </w:t>
            </w:r>
            <w:r>
              <w:rPr>
                <w:spacing w:val="-2"/>
                <w:sz w:val="22"/>
              </w:rPr>
              <w:t>Haggett</w:t>
            </w:r>
          </w:p>
        </w:tc>
        <w:tc>
          <w:tcPr>
            <w:tcW w:w="2977" w:type="dxa"/>
          </w:tcPr>
          <w:p>
            <w:pPr>
              <w:pStyle w:val="TableParagraph"/>
              <w:spacing w:before="105"/>
              <w:ind w:left="107"/>
              <w:rPr>
                <w:sz w:val="22"/>
              </w:rPr>
            </w:pPr>
            <w:hyperlink r:id="rId19">
              <w:r>
                <w:rPr>
                  <w:color w:val="0462C1"/>
                  <w:spacing w:val="-2"/>
                  <w:sz w:val="22"/>
                  <w:u w:val="single" w:color="0462C1"/>
                </w:rPr>
                <w:t>Claire.Haggett@ed.ac.uk</w:t>
              </w:r>
            </w:hyperlink>
          </w:p>
        </w:tc>
      </w:tr>
      <w:tr>
        <w:trPr>
          <w:trHeight w:val="649" w:hRule="atLeast"/>
        </w:trPr>
        <w:tc>
          <w:tcPr>
            <w:tcW w:w="3687" w:type="dxa"/>
          </w:tcPr>
          <w:p>
            <w:pPr>
              <w:pStyle w:val="TableParagraph"/>
              <w:spacing w:before="105"/>
              <w:ind w:left="110"/>
              <w:rPr>
                <w:sz w:val="22"/>
              </w:rPr>
            </w:pPr>
            <w:r>
              <w:rPr>
                <w:sz w:val="22"/>
              </w:rPr>
              <w:t>STIS</w:t>
            </w:r>
            <w:r>
              <w:rPr>
                <w:spacing w:val="-1"/>
                <w:sz w:val="22"/>
              </w:rPr>
              <w:t> </w:t>
            </w:r>
            <w:r>
              <w:rPr>
                <w:spacing w:val="-2"/>
                <w:sz w:val="22"/>
              </w:rPr>
              <w:t>Liaison</w:t>
            </w:r>
          </w:p>
        </w:tc>
        <w:tc>
          <w:tcPr>
            <w:tcW w:w="2410" w:type="dxa"/>
          </w:tcPr>
          <w:p>
            <w:pPr>
              <w:pStyle w:val="TableParagraph"/>
              <w:spacing w:before="105"/>
              <w:ind w:left="105"/>
              <w:rPr>
                <w:sz w:val="22"/>
              </w:rPr>
            </w:pPr>
            <w:r>
              <w:rPr>
                <w:sz w:val="22"/>
              </w:rPr>
              <w:t>Dr</w:t>
            </w:r>
            <w:r>
              <w:rPr>
                <w:spacing w:val="-3"/>
                <w:sz w:val="22"/>
              </w:rPr>
              <w:t> </w:t>
            </w:r>
            <w:r>
              <w:rPr>
                <w:sz w:val="22"/>
              </w:rPr>
              <w:t>Sarah</w:t>
            </w:r>
            <w:r>
              <w:rPr>
                <w:spacing w:val="-4"/>
                <w:sz w:val="22"/>
              </w:rPr>
              <w:t> </w:t>
            </w:r>
            <w:r>
              <w:rPr>
                <w:spacing w:val="-2"/>
                <w:sz w:val="22"/>
              </w:rPr>
              <w:t>Parry</w:t>
            </w:r>
          </w:p>
        </w:tc>
        <w:tc>
          <w:tcPr>
            <w:tcW w:w="2977" w:type="dxa"/>
          </w:tcPr>
          <w:p>
            <w:pPr>
              <w:pStyle w:val="TableParagraph"/>
              <w:spacing w:before="105"/>
              <w:ind w:left="107"/>
              <w:rPr>
                <w:sz w:val="22"/>
              </w:rPr>
            </w:pPr>
            <w:hyperlink r:id="rId26">
              <w:r>
                <w:rPr>
                  <w:color w:val="0462C1"/>
                  <w:spacing w:val="-2"/>
                  <w:sz w:val="22"/>
                  <w:u w:val="single" w:color="0000FF"/>
                </w:rPr>
                <w:t>Sarah.Parry@ed.ac.uk</w:t>
              </w:r>
            </w:hyperlink>
          </w:p>
        </w:tc>
      </w:tr>
    </w:tbl>
    <w:p>
      <w:pPr>
        <w:pStyle w:val="BodyText"/>
        <w:spacing w:line="256" w:lineRule="auto" w:before="287"/>
        <w:ind w:left="572" w:right="544"/>
      </w:pPr>
      <w:r>
        <w:rPr/>
        <w:t>Any</w:t>
      </w:r>
      <w:r>
        <w:rPr>
          <w:spacing w:val="-3"/>
        </w:rPr>
        <w:t> </w:t>
      </w:r>
      <w:r>
        <w:rPr/>
        <w:t>queries</w:t>
      </w:r>
      <w:r>
        <w:rPr>
          <w:spacing w:val="-4"/>
        </w:rPr>
        <w:t> </w:t>
      </w:r>
      <w:r>
        <w:rPr/>
        <w:t>relating</w:t>
      </w:r>
      <w:r>
        <w:rPr>
          <w:spacing w:val="-3"/>
        </w:rPr>
        <w:t> </w:t>
      </w:r>
      <w:r>
        <w:rPr/>
        <w:t>specifically</w:t>
      </w:r>
      <w:r>
        <w:rPr>
          <w:spacing w:val="-2"/>
        </w:rPr>
        <w:t> </w:t>
      </w:r>
      <w:r>
        <w:rPr/>
        <w:t>to</w:t>
      </w:r>
      <w:r>
        <w:rPr>
          <w:spacing w:val="-4"/>
        </w:rPr>
        <w:t> </w:t>
      </w:r>
      <w:r>
        <w:rPr/>
        <w:t>the</w:t>
      </w:r>
      <w:r>
        <w:rPr>
          <w:spacing w:val="-3"/>
        </w:rPr>
        <w:t> </w:t>
      </w:r>
      <w:r>
        <w:rPr/>
        <w:t>subject</w:t>
      </w:r>
      <w:r>
        <w:rPr>
          <w:spacing w:val="-1"/>
        </w:rPr>
        <w:t> </w:t>
      </w:r>
      <w:r>
        <w:rPr/>
        <w:t>area</w:t>
      </w:r>
      <w:r>
        <w:rPr>
          <w:spacing w:val="-3"/>
        </w:rPr>
        <w:t> </w:t>
      </w:r>
      <w:r>
        <w:rPr/>
        <w:t>of</w:t>
      </w:r>
      <w:r>
        <w:rPr>
          <w:spacing w:val="-4"/>
        </w:rPr>
        <w:t> </w:t>
      </w:r>
      <w:r>
        <w:rPr/>
        <w:t>your</w:t>
      </w:r>
      <w:r>
        <w:rPr>
          <w:spacing w:val="-4"/>
        </w:rPr>
        <w:t> </w:t>
      </w:r>
      <w:r>
        <w:rPr/>
        <w:t>pathway</w:t>
      </w:r>
      <w:r>
        <w:rPr>
          <w:spacing w:val="-4"/>
        </w:rPr>
        <w:t> </w:t>
      </w:r>
      <w:r>
        <w:rPr/>
        <w:t>and</w:t>
      </w:r>
      <w:r>
        <w:rPr>
          <w:spacing w:val="-2"/>
        </w:rPr>
        <w:t> </w:t>
      </w:r>
      <w:r>
        <w:rPr/>
        <w:t>academic</w:t>
      </w:r>
      <w:r>
        <w:rPr>
          <w:spacing w:val="-2"/>
        </w:rPr>
        <w:t> </w:t>
      </w:r>
      <w:r>
        <w:rPr/>
        <w:t>advice specific to the pathway should be directed to them.</w:t>
      </w:r>
    </w:p>
    <w:p>
      <w:pPr>
        <w:spacing w:after="0" w:line="256" w:lineRule="auto"/>
        <w:sectPr>
          <w:pgSz w:w="11900" w:h="16850"/>
          <w:pgMar w:header="798" w:footer="1027" w:top="1160" w:bottom="1220" w:left="880" w:right="580"/>
        </w:sectPr>
      </w:pPr>
    </w:p>
    <w:p>
      <w:pPr>
        <w:pStyle w:val="Heading1"/>
        <w:ind w:left="618"/>
      </w:pPr>
      <w:bookmarkStart w:name="_bookmark7" w:id="8"/>
      <w:bookmarkEnd w:id="8"/>
      <w:r>
        <w:rPr>
          <w:b w:val="0"/>
        </w:rPr>
      </w:r>
      <w:r>
        <w:rPr>
          <w:color w:val="006FC0"/>
        </w:rPr>
        <w:t>Appendix</w:t>
      </w:r>
      <w:r>
        <w:rPr>
          <w:color w:val="006FC0"/>
          <w:spacing w:val="-9"/>
        </w:rPr>
        <w:t> </w:t>
      </w:r>
      <w:r>
        <w:rPr>
          <w:color w:val="006FC0"/>
        </w:rPr>
        <w:t>1:</w:t>
      </w:r>
      <w:r>
        <w:rPr>
          <w:color w:val="006FC0"/>
          <w:spacing w:val="-9"/>
        </w:rPr>
        <w:t> </w:t>
      </w:r>
      <w:r>
        <w:rPr>
          <w:color w:val="006FC0"/>
        </w:rPr>
        <w:t>Degree</w:t>
      </w:r>
      <w:r>
        <w:rPr>
          <w:color w:val="006FC0"/>
          <w:spacing w:val="-2"/>
        </w:rPr>
        <w:t> </w:t>
      </w:r>
      <w:r>
        <w:rPr>
          <w:color w:val="006FC0"/>
        </w:rPr>
        <w:t>Structure</w:t>
      </w:r>
      <w:r>
        <w:rPr>
          <w:color w:val="006FC0"/>
          <w:spacing w:val="-7"/>
        </w:rPr>
        <w:t> </w:t>
      </w:r>
      <w:r>
        <w:rPr>
          <w:color w:val="006FC0"/>
        </w:rPr>
        <w:t>and</w:t>
      </w:r>
      <w:r>
        <w:rPr>
          <w:color w:val="006FC0"/>
          <w:spacing w:val="-7"/>
        </w:rPr>
        <w:t> </w:t>
      </w:r>
      <w:r>
        <w:rPr>
          <w:color w:val="006FC0"/>
        </w:rPr>
        <w:t>Courses,</w:t>
      </w:r>
      <w:r>
        <w:rPr>
          <w:color w:val="006FC0"/>
          <w:spacing w:val="-5"/>
        </w:rPr>
        <w:t> </w:t>
      </w:r>
      <w:r>
        <w:rPr>
          <w:color w:val="006FC0"/>
        </w:rPr>
        <w:t>by</w:t>
      </w:r>
      <w:r>
        <w:rPr>
          <w:color w:val="006FC0"/>
          <w:spacing w:val="-5"/>
        </w:rPr>
        <w:t> </w:t>
      </w:r>
      <w:r>
        <w:rPr>
          <w:color w:val="006FC0"/>
        </w:rPr>
        <w:t>Pathway</w:t>
      </w:r>
      <w:r>
        <w:rPr>
          <w:color w:val="006FC0"/>
          <w:spacing w:val="-3"/>
        </w:rPr>
        <w:t> </w:t>
      </w:r>
      <w:r>
        <w:rPr>
          <w:color w:val="006FC0"/>
          <w:spacing w:val="-2"/>
        </w:rPr>
        <w:t>Subject</w:t>
      </w:r>
    </w:p>
    <w:p>
      <w:pPr>
        <w:pStyle w:val="BodyText"/>
        <w:spacing w:before="293"/>
        <w:ind w:left="574"/>
      </w:pPr>
      <w:r>
        <w:rPr/>
        <w:t>Your</w:t>
      </w:r>
      <w:r>
        <w:rPr>
          <w:spacing w:val="-4"/>
        </w:rPr>
        <w:t> </w:t>
      </w:r>
      <w:r>
        <w:rPr/>
        <w:t>degree</w:t>
      </w:r>
      <w:r>
        <w:rPr>
          <w:spacing w:val="-7"/>
        </w:rPr>
        <w:t> </w:t>
      </w:r>
      <w:r>
        <w:rPr/>
        <w:t>will</w:t>
      </w:r>
      <w:r>
        <w:rPr>
          <w:spacing w:val="-4"/>
        </w:rPr>
        <w:t> </w:t>
      </w:r>
      <w:r>
        <w:rPr/>
        <w:t>look</w:t>
      </w:r>
      <w:r>
        <w:rPr>
          <w:spacing w:val="-4"/>
        </w:rPr>
        <w:t> </w:t>
      </w:r>
      <w:r>
        <w:rPr/>
        <w:t>like</w:t>
      </w:r>
      <w:r>
        <w:rPr>
          <w:spacing w:val="-4"/>
        </w:rPr>
        <w:t> </w:t>
      </w:r>
      <w:r>
        <w:rPr>
          <w:spacing w:val="-2"/>
        </w:rPr>
        <w:t>this:</w:t>
      </w:r>
    </w:p>
    <w:p>
      <w:pPr>
        <w:pStyle w:val="BodyText"/>
        <w:spacing w:before="50"/>
        <w:rPr>
          <w:sz w:val="20"/>
        </w:rPr>
      </w:pPr>
    </w:p>
    <w:tbl>
      <w:tblPr>
        <w:tblW w:w="0" w:type="auto"/>
        <w:jc w:val="left"/>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
        <w:gridCol w:w="2883"/>
        <w:gridCol w:w="3214"/>
        <w:gridCol w:w="2552"/>
      </w:tblGrid>
      <w:tr>
        <w:trPr>
          <w:trHeight w:val="1317" w:hRule="atLeast"/>
        </w:trPr>
        <w:tc>
          <w:tcPr>
            <w:tcW w:w="963" w:type="dxa"/>
          </w:tcPr>
          <w:p>
            <w:pPr>
              <w:pStyle w:val="TableParagraph"/>
              <w:rPr>
                <w:rFonts w:ascii="Times New Roman"/>
                <w:sz w:val="20"/>
              </w:rPr>
            </w:pPr>
          </w:p>
        </w:tc>
        <w:tc>
          <w:tcPr>
            <w:tcW w:w="2883" w:type="dxa"/>
          </w:tcPr>
          <w:p>
            <w:pPr>
              <w:pStyle w:val="TableParagraph"/>
              <w:spacing w:line="249" w:lineRule="auto"/>
              <w:ind w:left="119" w:right="110" w:firstLine="2"/>
              <w:rPr>
                <w:b/>
                <w:sz w:val="22"/>
              </w:rPr>
            </w:pPr>
            <w:r>
              <w:rPr>
                <w:b/>
                <w:spacing w:val="-2"/>
                <w:sz w:val="22"/>
              </w:rPr>
              <w:t>Sustainable</w:t>
            </w:r>
            <w:r>
              <w:rPr>
                <w:b/>
                <w:spacing w:val="40"/>
                <w:sz w:val="22"/>
              </w:rPr>
              <w:t> </w:t>
            </w:r>
            <w:r>
              <w:rPr>
                <w:b/>
                <w:sz w:val="22"/>
              </w:rPr>
              <w:t>Development core courses</w:t>
            </w:r>
            <w:r>
              <w:rPr>
                <w:b/>
                <w:spacing w:val="-12"/>
                <w:sz w:val="22"/>
              </w:rPr>
              <w:t> </w:t>
            </w:r>
            <w:r>
              <w:rPr>
                <w:b/>
                <w:sz w:val="22"/>
              </w:rPr>
              <w:t>(20</w:t>
            </w:r>
            <w:r>
              <w:rPr>
                <w:b/>
                <w:spacing w:val="-14"/>
                <w:sz w:val="22"/>
              </w:rPr>
              <w:t> </w:t>
            </w:r>
            <w:r>
              <w:rPr>
                <w:b/>
                <w:sz w:val="22"/>
              </w:rPr>
              <w:t>credits</w:t>
            </w:r>
            <w:r>
              <w:rPr>
                <w:b/>
                <w:spacing w:val="-14"/>
                <w:sz w:val="22"/>
              </w:rPr>
              <w:t> </w:t>
            </w:r>
            <w:r>
              <w:rPr>
                <w:b/>
                <w:sz w:val="22"/>
              </w:rPr>
              <w:t>each)</w:t>
            </w:r>
          </w:p>
        </w:tc>
        <w:tc>
          <w:tcPr>
            <w:tcW w:w="3214" w:type="dxa"/>
          </w:tcPr>
          <w:p>
            <w:pPr>
              <w:pStyle w:val="TableParagraph"/>
              <w:spacing w:line="249" w:lineRule="auto"/>
              <w:ind w:left="119" w:firstLine="2"/>
              <w:rPr>
                <w:b/>
                <w:sz w:val="22"/>
              </w:rPr>
            </w:pPr>
            <w:r>
              <w:rPr>
                <w:b/>
                <w:sz w:val="22"/>
              </w:rPr>
              <w:t>‘Pathway’ subject chosen from:</w:t>
            </w:r>
            <w:r>
              <w:rPr>
                <w:b/>
                <w:spacing w:val="-16"/>
                <w:sz w:val="22"/>
              </w:rPr>
              <w:t> </w:t>
            </w:r>
            <w:r>
              <w:rPr>
                <w:b/>
                <w:sz w:val="22"/>
              </w:rPr>
              <w:t>Social</w:t>
            </w:r>
            <w:r>
              <w:rPr>
                <w:b/>
                <w:spacing w:val="-15"/>
                <w:sz w:val="22"/>
              </w:rPr>
              <w:t> </w:t>
            </w:r>
            <w:r>
              <w:rPr>
                <w:b/>
                <w:sz w:val="22"/>
              </w:rPr>
              <w:t>Anthropology Sociology, Geography, Politics and International</w:t>
            </w:r>
          </w:p>
          <w:p>
            <w:pPr>
              <w:pStyle w:val="TableParagraph"/>
              <w:spacing w:line="245" w:lineRule="exact"/>
              <w:ind w:left="119"/>
              <w:rPr>
                <w:b/>
                <w:sz w:val="22"/>
              </w:rPr>
            </w:pPr>
            <w:r>
              <w:rPr>
                <w:b/>
                <w:sz w:val="22"/>
              </w:rPr>
              <w:t>Relations</w:t>
            </w:r>
            <w:r>
              <w:rPr>
                <w:b/>
                <w:spacing w:val="-5"/>
                <w:sz w:val="22"/>
              </w:rPr>
              <w:t> </w:t>
            </w:r>
            <w:r>
              <w:rPr>
                <w:b/>
                <w:sz w:val="22"/>
              </w:rPr>
              <w:t>(20</w:t>
            </w:r>
            <w:r>
              <w:rPr>
                <w:b/>
                <w:spacing w:val="-4"/>
                <w:sz w:val="22"/>
              </w:rPr>
              <w:t> </w:t>
            </w:r>
            <w:r>
              <w:rPr>
                <w:b/>
                <w:spacing w:val="-2"/>
                <w:sz w:val="22"/>
              </w:rPr>
              <w:t>credits)</w:t>
            </w:r>
          </w:p>
        </w:tc>
        <w:tc>
          <w:tcPr>
            <w:tcW w:w="2552" w:type="dxa"/>
          </w:tcPr>
          <w:p>
            <w:pPr>
              <w:pStyle w:val="TableParagraph"/>
              <w:spacing w:line="252" w:lineRule="auto"/>
              <w:ind w:left="121" w:right="158"/>
              <w:rPr>
                <w:b/>
                <w:sz w:val="22"/>
              </w:rPr>
            </w:pPr>
            <w:r>
              <w:rPr>
                <w:b/>
                <w:sz w:val="22"/>
              </w:rPr>
              <w:t>Additional</w:t>
            </w:r>
            <w:r>
              <w:rPr>
                <w:b/>
                <w:spacing w:val="-16"/>
                <w:sz w:val="22"/>
              </w:rPr>
              <w:t> </w:t>
            </w:r>
            <w:r>
              <w:rPr>
                <w:b/>
                <w:sz w:val="22"/>
              </w:rPr>
              <w:t>courses (20 credits)</w:t>
            </w:r>
          </w:p>
        </w:tc>
      </w:tr>
      <w:tr>
        <w:trPr>
          <w:trHeight w:val="1053" w:hRule="atLeast"/>
        </w:trPr>
        <w:tc>
          <w:tcPr>
            <w:tcW w:w="963" w:type="dxa"/>
          </w:tcPr>
          <w:p>
            <w:pPr>
              <w:pStyle w:val="TableParagraph"/>
              <w:ind w:left="122"/>
              <w:rPr>
                <w:b/>
                <w:sz w:val="22"/>
              </w:rPr>
            </w:pPr>
            <w:r>
              <w:rPr>
                <w:b/>
                <w:sz w:val="22"/>
              </w:rPr>
              <w:t>Year</w:t>
            </w:r>
            <w:r>
              <w:rPr>
                <w:b/>
                <w:spacing w:val="-2"/>
                <w:sz w:val="22"/>
              </w:rPr>
              <w:t> </w:t>
            </w:r>
            <w:r>
              <w:rPr>
                <w:b/>
                <w:spacing w:val="-10"/>
                <w:sz w:val="22"/>
              </w:rPr>
              <w:t>1</w:t>
            </w:r>
          </w:p>
          <w:p>
            <w:pPr>
              <w:pStyle w:val="TableParagraph"/>
              <w:spacing w:before="13"/>
              <w:ind w:left="122"/>
              <w:rPr>
                <w:b/>
                <w:sz w:val="22"/>
              </w:rPr>
            </w:pPr>
            <w:r>
              <w:rPr>
                <w:b/>
                <w:sz w:val="22"/>
              </w:rPr>
              <w:t>Sem</w:t>
            </w:r>
            <w:r>
              <w:rPr>
                <w:b/>
                <w:spacing w:val="-1"/>
                <w:sz w:val="22"/>
              </w:rPr>
              <w:t> </w:t>
            </w:r>
            <w:r>
              <w:rPr>
                <w:b/>
                <w:spacing w:val="-10"/>
                <w:sz w:val="22"/>
              </w:rPr>
              <w:t>1</w:t>
            </w:r>
          </w:p>
        </w:tc>
        <w:tc>
          <w:tcPr>
            <w:tcW w:w="2883" w:type="dxa"/>
          </w:tcPr>
          <w:p>
            <w:pPr>
              <w:pStyle w:val="TableParagraph"/>
              <w:spacing w:line="247" w:lineRule="auto"/>
              <w:ind w:left="119" w:right="110" w:firstLine="2"/>
              <w:rPr>
                <w:sz w:val="22"/>
              </w:rPr>
            </w:pPr>
            <w:r>
              <w:rPr>
                <w:sz w:val="22"/>
              </w:rPr>
              <w:t>Introduction</w:t>
            </w:r>
            <w:r>
              <w:rPr>
                <w:spacing w:val="-16"/>
                <w:sz w:val="22"/>
              </w:rPr>
              <w:t> </w:t>
            </w:r>
            <w:r>
              <w:rPr>
                <w:sz w:val="22"/>
              </w:rPr>
              <w:t>to</w:t>
            </w:r>
            <w:r>
              <w:rPr>
                <w:spacing w:val="-15"/>
                <w:sz w:val="22"/>
              </w:rPr>
              <w:t> </w:t>
            </w:r>
            <w:r>
              <w:rPr>
                <w:sz w:val="22"/>
              </w:rPr>
              <w:t>Sustainable Development (SD1a)</w:t>
            </w:r>
          </w:p>
        </w:tc>
        <w:tc>
          <w:tcPr>
            <w:tcW w:w="3214" w:type="dxa"/>
          </w:tcPr>
          <w:p>
            <w:pPr>
              <w:pStyle w:val="TableParagraph"/>
              <w:ind w:left="121"/>
              <w:rPr>
                <w:sz w:val="22"/>
              </w:rPr>
            </w:pPr>
            <w:r>
              <w:rPr>
                <w:sz w:val="22"/>
              </w:rPr>
              <w:t>Pathway</w:t>
            </w:r>
            <w:r>
              <w:rPr>
                <w:spacing w:val="-5"/>
                <w:sz w:val="22"/>
              </w:rPr>
              <w:t> </w:t>
            </w:r>
            <w:r>
              <w:rPr>
                <w:sz w:val="22"/>
              </w:rPr>
              <w:t>core</w:t>
            </w:r>
            <w:r>
              <w:rPr>
                <w:spacing w:val="-4"/>
                <w:sz w:val="22"/>
              </w:rPr>
              <w:t> </w:t>
            </w:r>
            <w:r>
              <w:rPr>
                <w:spacing w:val="-2"/>
                <w:sz w:val="22"/>
              </w:rPr>
              <w:t>course</w:t>
            </w:r>
          </w:p>
        </w:tc>
        <w:tc>
          <w:tcPr>
            <w:tcW w:w="2552" w:type="dxa"/>
          </w:tcPr>
          <w:p>
            <w:pPr>
              <w:pStyle w:val="TableParagraph"/>
              <w:spacing w:line="247" w:lineRule="auto"/>
              <w:ind w:left="119" w:right="826" w:firstLine="2"/>
              <w:jc w:val="both"/>
              <w:rPr>
                <w:i/>
                <w:sz w:val="22"/>
              </w:rPr>
            </w:pPr>
            <w:r>
              <w:rPr>
                <w:i/>
                <w:sz w:val="22"/>
              </w:rPr>
              <w:t>Free</w:t>
            </w:r>
            <w:r>
              <w:rPr>
                <w:i/>
                <w:spacing w:val="-11"/>
                <w:sz w:val="22"/>
              </w:rPr>
              <w:t> </w:t>
            </w:r>
            <w:r>
              <w:rPr>
                <w:i/>
                <w:sz w:val="22"/>
              </w:rPr>
              <w:t>choice</w:t>
            </w:r>
            <w:r>
              <w:rPr>
                <w:i/>
                <w:spacing w:val="-13"/>
                <w:sz w:val="22"/>
              </w:rPr>
              <w:t> </w:t>
            </w:r>
            <w:r>
              <w:rPr>
                <w:i/>
                <w:sz w:val="22"/>
              </w:rPr>
              <w:t>e.g.</w:t>
            </w:r>
            <w:r>
              <w:rPr>
                <w:i/>
                <w:sz w:val="22"/>
              </w:rPr>
              <w:t> languages,</w:t>
            </w:r>
            <w:r>
              <w:rPr>
                <w:i/>
                <w:spacing w:val="-9"/>
                <w:sz w:val="22"/>
              </w:rPr>
              <w:t> </w:t>
            </w:r>
            <w:r>
              <w:rPr>
                <w:i/>
                <w:sz w:val="22"/>
              </w:rPr>
              <w:t>arts, second</w:t>
            </w:r>
            <w:r>
              <w:rPr>
                <w:i/>
                <w:spacing w:val="-5"/>
                <w:sz w:val="22"/>
              </w:rPr>
              <w:t> </w:t>
            </w:r>
            <w:r>
              <w:rPr>
                <w:i/>
                <w:spacing w:val="-2"/>
                <w:sz w:val="22"/>
              </w:rPr>
              <w:t>pathway</w:t>
            </w:r>
          </w:p>
          <w:p>
            <w:pPr>
              <w:pStyle w:val="TableParagraph"/>
              <w:spacing w:line="246" w:lineRule="exact" w:before="5"/>
              <w:ind w:left="119"/>
              <w:rPr>
                <w:i/>
                <w:sz w:val="22"/>
              </w:rPr>
            </w:pPr>
            <w:r>
              <w:rPr>
                <w:i/>
                <w:spacing w:val="-2"/>
                <w:sz w:val="22"/>
              </w:rPr>
              <w:t>subject</w:t>
            </w:r>
          </w:p>
        </w:tc>
      </w:tr>
      <w:tr>
        <w:trPr>
          <w:trHeight w:val="1053" w:hRule="atLeast"/>
        </w:trPr>
        <w:tc>
          <w:tcPr>
            <w:tcW w:w="963" w:type="dxa"/>
          </w:tcPr>
          <w:p>
            <w:pPr>
              <w:pStyle w:val="TableParagraph"/>
              <w:ind w:left="122"/>
              <w:rPr>
                <w:b/>
                <w:sz w:val="22"/>
              </w:rPr>
            </w:pPr>
            <w:r>
              <w:rPr>
                <w:b/>
                <w:sz w:val="22"/>
              </w:rPr>
              <w:t>Year</w:t>
            </w:r>
            <w:r>
              <w:rPr>
                <w:b/>
                <w:spacing w:val="-2"/>
                <w:sz w:val="22"/>
              </w:rPr>
              <w:t> </w:t>
            </w:r>
            <w:r>
              <w:rPr>
                <w:b/>
                <w:spacing w:val="-10"/>
                <w:sz w:val="22"/>
              </w:rPr>
              <w:t>1</w:t>
            </w:r>
          </w:p>
          <w:p>
            <w:pPr>
              <w:pStyle w:val="TableParagraph"/>
              <w:spacing w:before="14"/>
              <w:ind w:left="122"/>
              <w:rPr>
                <w:b/>
                <w:sz w:val="22"/>
              </w:rPr>
            </w:pPr>
            <w:r>
              <w:rPr>
                <w:b/>
                <w:sz w:val="22"/>
              </w:rPr>
              <w:t>Sem</w:t>
            </w:r>
            <w:r>
              <w:rPr>
                <w:b/>
                <w:spacing w:val="-1"/>
                <w:sz w:val="22"/>
              </w:rPr>
              <w:t> </w:t>
            </w:r>
            <w:r>
              <w:rPr>
                <w:b/>
                <w:spacing w:val="-10"/>
                <w:sz w:val="22"/>
              </w:rPr>
              <w:t>2</w:t>
            </w:r>
          </w:p>
        </w:tc>
        <w:tc>
          <w:tcPr>
            <w:tcW w:w="2883" w:type="dxa"/>
          </w:tcPr>
          <w:p>
            <w:pPr>
              <w:pStyle w:val="TableParagraph"/>
              <w:spacing w:line="249" w:lineRule="auto"/>
              <w:ind w:left="119" w:right="110" w:firstLine="2"/>
              <w:rPr>
                <w:sz w:val="22"/>
              </w:rPr>
            </w:pPr>
            <w:r>
              <w:rPr>
                <w:sz w:val="22"/>
              </w:rPr>
              <w:t>Science,</w:t>
            </w:r>
            <w:r>
              <w:rPr>
                <w:spacing w:val="-16"/>
                <w:sz w:val="22"/>
              </w:rPr>
              <w:t> </w:t>
            </w:r>
            <w:r>
              <w:rPr>
                <w:sz w:val="22"/>
              </w:rPr>
              <w:t>Nature</w:t>
            </w:r>
            <w:r>
              <w:rPr>
                <w:spacing w:val="-15"/>
                <w:sz w:val="22"/>
              </w:rPr>
              <w:t> </w:t>
            </w:r>
            <w:r>
              <w:rPr>
                <w:sz w:val="22"/>
              </w:rPr>
              <w:t>and </w:t>
            </w:r>
            <w:r>
              <w:rPr>
                <w:spacing w:val="-2"/>
                <w:sz w:val="22"/>
              </w:rPr>
              <w:t>Environment</w:t>
            </w:r>
          </w:p>
        </w:tc>
        <w:tc>
          <w:tcPr>
            <w:tcW w:w="3214" w:type="dxa"/>
          </w:tcPr>
          <w:p>
            <w:pPr>
              <w:pStyle w:val="TableParagraph"/>
              <w:ind w:left="121"/>
              <w:rPr>
                <w:sz w:val="22"/>
              </w:rPr>
            </w:pPr>
            <w:r>
              <w:rPr>
                <w:sz w:val="22"/>
              </w:rPr>
              <w:t>Pathway</w:t>
            </w:r>
            <w:r>
              <w:rPr>
                <w:spacing w:val="-5"/>
                <w:sz w:val="22"/>
              </w:rPr>
              <w:t> </w:t>
            </w:r>
            <w:r>
              <w:rPr>
                <w:sz w:val="22"/>
              </w:rPr>
              <w:t>core</w:t>
            </w:r>
            <w:r>
              <w:rPr>
                <w:spacing w:val="-4"/>
                <w:sz w:val="22"/>
              </w:rPr>
              <w:t> </w:t>
            </w:r>
            <w:r>
              <w:rPr>
                <w:spacing w:val="-2"/>
                <w:sz w:val="22"/>
              </w:rPr>
              <w:t>course</w:t>
            </w:r>
          </w:p>
        </w:tc>
        <w:tc>
          <w:tcPr>
            <w:tcW w:w="2552" w:type="dxa"/>
          </w:tcPr>
          <w:p>
            <w:pPr>
              <w:pStyle w:val="TableParagraph"/>
              <w:spacing w:line="249" w:lineRule="auto"/>
              <w:ind w:left="119" w:right="790" w:firstLine="2"/>
              <w:jc w:val="both"/>
              <w:rPr>
                <w:i/>
                <w:sz w:val="22"/>
              </w:rPr>
            </w:pPr>
            <w:r>
              <w:rPr>
                <w:i/>
                <w:sz w:val="22"/>
              </w:rPr>
              <w:t>Free choice e.g.</w:t>
            </w:r>
            <w:r>
              <w:rPr>
                <w:i/>
                <w:sz w:val="22"/>
              </w:rPr>
              <w:t> languages, arts, another</w:t>
            </w:r>
            <w:r>
              <w:rPr>
                <w:i/>
                <w:spacing w:val="-3"/>
                <w:sz w:val="22"/>
              </w:rPr>
              <w:t> </w:t>
            </w:r>
            <w:r>
              <w:rPr>
                <w:i/>
                <w:spacing w:val="-2"/>
                <w:sz w:val="22"/>
              </w:rPr>
              <w:t>pathway</w:t>
            </w:r>
          </w:p>
          <w:p>
            <w:pPr>
              <w:pStyle w:val="TableParagraph"/>
              <w:spacing w:line="245" w:lineRule="exact"/>
              <w:ind w:left="119"/>
              <w:rPr>
                <w:i/>
                <w:sz w:val="22"/>
              </w:rPr>
            </w:pPr>
            <w:r>
              <w:rPr>
                <w:i/>
                <w:spacing w:val="-2"/>
                <w:sz w:val="22"/>
              </w:rPr>
              <w:t>subject</w:t>
            </w:r>
          </w:p>
        </w:tc>
      </w:tr>
      <w:tr>
        <w:trPr>
          <w:trHeight w:val="1053" w:hRule="atLeast"/>
        </w:trPr>
        <w:tc>
          <w:tcPr>
            <w:tcW w:w="963" w:type="dxa"/>
          </w:tcPr>
          <w:p>
            <w:pPr>
              <w:pStyle w:val="TableParagraph"/>
              <w:ind w:left="122"/>
              <w:rPr>
                <w:b/>
                <w:sz w:val="22"/>
              </w:rPr>
            </w:pPr>
            <w:r>
              <w:rPr>
                <w:b/>
                <w:sz w:val="22"/>
              </w:rPr>
              <w:t>Year</w:t>
            </w:r>
            <w:r>
              <w:rPr>
                <w:b/>
                <w:spacing w:val="-2"/>
                <w:sz w:val="22"/>
              </w:rPr>
              <w:t> </w:t>
            </w:r>
            <w:r>
              <w:rPr>
                <w:b/>
                <w:spacing w:val="-10"/>
                <w:sz w:val="22"/>
              </w:rPr>
              <w:t>2</w:t>
            </w:r>
          </w:p>
          <w:p>
            <w:pPr>
              <w:pStyle w:val="TableParagraph"/>
              <w:spacing w:before="11"/>
              <w:ind w:left="120"/>
              <w:rPr>
                <w:b/>
                <w:sz w:val="22"/>
              </w:rPr>
            </w:pPr>
            <w:r>
              <w:rPr>
                <w:b/>
                <w:sz w:val="22"/>
              </w:rPr>
              <w:t>Sem</w:t>
            </w:r>
            <w:r>
              <w:rPr>
                <w:b/>
                <w:spacing w:val="-1"/>
                <w:sz w:val="22"/>
              </w:rPr>
              <w:t> </w:t>
            </w:r>
            <w:r>
              <w:rPr>
                <w:b/>
                <w:spacing w:val="-10"/>
                <w:sz w:val="22"/>
              </w:rPr>
              <w:t>1</w:t>
            </w:r>
          </w:p>
        </w:tc>
        <w:tc>
          <w:tcPr>
            <w:tcW w:w="2883" w:type="dxa"/>
          </w:tcPr>
          <w:p>
            <w:pPr>
              <w:pStyle w:val="TableParagraph"/>
              <w:spacing w:line="249" w:lineRule="auto"/>
              <w:ind w:left="119" w:right="110" w:firstLine="2"/>
              <w:rPr>
                <w:sz w:val="22"/>
              </w:rPr>
            </w:pPr>
            <w:r>
              <w:rPr>
                <w:sz w:val="22"/>
              </w:rPr>
              <w:t>International</w:t>
            </w:r>
            <w:r>
              <w:rPr>
                <w:spacing w:val="-16"/>
                <w:sz w:val="22"/>
              </w:rPr>
              <w:t> </w:t>
            </w:r>
            <w:r>
              <w:rPr>
                <w:sz w:val="22"/>
              </w:rPr>
              <w:t>Development, Aid and Humanitarianism</w:t>
            </w:r>
          </w:p>
        </w:tc>
        <w:tc>
          <w:tcPr>
            <w:tcW w:w="3214" w:type="dxa"/>
          </w:tcPr>
          <w:p>
            <w:pPr>
              <w:pStyle w:val="TableParagraph"/>
              <w:ind w:left="121"/>
              <w:rPr>
                <w:sz w:val="22"/>
              </w:rPr>
            </w:pPr>
            <w:r>
              <w:rPr>
                <w:sz w:val="22"/>
              </w:rPr>
              <w:t>Pathway</w:t>
            </w:r>
            <w:r>
              <w:rPr>
                <w:spacing w:val="-5"/>
                <w:sz w:val="22"/>
              </w:rPr>
              <w:t> </w:t>
            </w:r>
            <w:r>
              <w:rPr>
                <w:spacing w:val="-2"/>
                <w:sz w:val="22"/>
              </w:rPr>
              <w:t>course*</w:t>
            </w:r>
          </w:p>
        </w:tc>
        <w:tc>
          <w:tcPr>
            <w:tcW w:w="2552" w:type="dxa"/>
          </w:tcPr>
          <w:p>
            <w:pPr>
              <w:pStyle w:val="TableParagraph"/>
              <w:spacing w:line="249" w:lineRule="auto"/>
              <w:ind w:left="119" w:right="790" w:firstLine="2"/>
              <w:jc w:val="both"/>
              <w:rPr>
                <w:i/>
                <w:sz w:val="22"/>
              </w:rPr>
            </w:pPr>
            <w:r>
              <w:rPr>
                <w:i/>
                <w:sz w:val="22"/>
              </w:rPr>
              <w:t>Free choice e.g.</w:t>
            </w:r>
            <w:r>
              <w:rPr>
                <w:i/>
                <w:sz w:val="22"/>
              </w:rPr>
              <w:t> languages, arts, another</w:t>
            </w:r>
            <w:r>
              <w:rPr>
                <w:i/>
                <w:spacing w:val="-3"/>
                <w:sz w:val="22"/>
              </w:rPr>
              <w:t> </w:t>
            </w:r>
            <w:r>
              <w:rPr>
                <w:i/>
                <w:spacing w:val="-2"/>
                <w:sz w:val="22"/>
              </w:rPr>
              <w:t>pathway</w:t>
            </w:r>
          </w:p>
          <w:p>
            <w:pPr>
              <w:pStyle w:val="TableParagraph"/>
              <w:spacing w:line="244" w:lineRule="exact"/>
              <w:ind w:left="119"/>
              <w:rPr>
                <w:i/>
                <w:sz w:val="22"/>
              </w:rPr>
            </w:pPr>
            <w:r>
              <w:rPr>
                <w:i/>
                <w:spacing w:val="-2"/>
                <w:sz w:val="22"/>
              </w:rPr>
              <w:t>subject</w:t>
            </w:r>
          </w:p>
        </w:tc>
      </w:tr>
      <w:tr>
        <w:trPr>
          <w:trHeight w:val="1055" w:hRule="atLeast"/>
        </w:trPr>
        <w:tc>
          <w:tcPr>
            <w:tcW w:w="963" w:type="dxa"/>
          </w:tcPr>
          <w:p>
            <w:pPr>
              <w:pStyle w:val="TableParagraph"/>
              <w:spacing w:before="2"/>
              <w:ind w:left="122"/>
              <w:rPr>
                <w:b/>
                <w:sz w:val="22"/>
              </w:rPr>
            </w:pPr>
            <w:r>
              <w:rPr>
                <w:b/>
                <w:sz w:val="22"/>
              </w:rPr>
              <w:t>Year</w:t>
            </w:r>
            <w:r>
              <w:rPr>
                <w:b/>
                <w:spacing w:val="-2"/>
                <w:sz w:val="22"/>
              </w:rPr>
              <w:t> </w:t>
            </w:r>
            <w:r>
              <w:rPr>
                <w:b/>
                <w:spacing w:val="-10"/>
                <w:sz w:val="22"/>
              </w:rPr>
              <w:t>2</w:t>
            </w:r>
          </w:p>
          <w:p>
            <w:pPr>
              <w:pStyle w:val="TableParagraph"/>
              <w:spacing w:before="9"/>
              <w:ind w:left="120"/>
              <w:rPr>
                <w:b/>
                <w:sz w:val="22"/>
              </w:rPr>
            </w:pPr>
            <w:r>
              <w:rPr>
                <w:b/>
                <w:sz w:val="22"/>
              </w:rPr>
              <w:t>Sem</w:t>
            </w:r>
            <w:r>
              <w:rPr>
                <w:b/>
                <w:spacing w:val="-1"/>
                <w:sz w:val="22"/>
              </w:rPr>
              <w:t> </w:t>
            </w:r>
            <w:r>
              <w:rPr>
                <w:b/>
                <w:spacing w:val="-10"/>
                <w:sz w:val="22"/>
              </w:rPr>
              <w:t>2</w:t>
            </w:r>
          </w:p>
        </w:tc>
        <w:tc>
          <w:tcPr>
            <w:tcW w:w="2883" w:type="dxa"/>
          </w:tcPr>
          <w:p>
            <w:pPr>
              <w:pStyle w:val="TableParagraph"/>
              <w:spacing w:line="247" w:lineRule="auto" w:before="2"/>
              <w:ind w:left="119" w:right="242" w:firstLine="2"/>
              <w:rPr>
                <w:sz w:val="22"/>
              </w:rPr>
            </w:pPr>
            <w:r>
              <w:rPr>
                <w:sz w:val="22"/>
              </w:rPr>
              <w:t>Perspectives on Sustainable</w:t>
            </w:r>
            <w:r>
              <w:rPr>
                <w:spacing w:val="-16"/>
                <w:sz w:val="22"/>
              </w:rPr>
              <w:t> </w:t>
            </w:r>
            <w:r>
              <w:rPr>
                <w:sz w:val="22"/>
              </w:rPr>
              <w:t>Development </w:t>
            </w:r>
            <w:r>
              <w:rPr>
                <w:spacing w:val="-2"/>
                <w:sz w:val="22"/>
              </w:rPr>
              <w:t>(SD2a)</w:t>
            </w:r>
          </w:p>
        </w:tc>
        <w:tc>
          <w:tcPr>
            <w:tcW w:w="3214" w:type="dxa"/>
          </w:tcPr>
          <w:p>
            <w:pPr>
              <w:pStyle w:val="TableParagraph"/>
              <w:spacing w:before="2"/>
              <w:ind w:left="121"/>
              <w:rPr>
                <w:sz w:val="22"/>
              </w:rPr>
            </w:pPr>
            <w:r>
              <w:rPr>
                <w:sz w:val="22"/>
              </w:rPr>
              <w:t>Pathway</w:t>
            </w:r>
            <w:r>
              <w:rPr>
                <w:spacing w:val="-5"/>
                <w:sz w:val="22"/>
              </w:rPr>
              <w:t> </w:t>
            </w:r>
            <w:r>
              <w:rPr>
                <w:spacing w:val="-2"/>
                <w:sz w:val="22"/>
              </w:rPr>
              <w:t>course*</w:t>
            </w:r>
          </w:p>
        </w:tc>
        <w:tc>
          <w:tcPr>
            <w:tcW w:w="2552" w:type="dxa"/>
          </w:tcPr>
          <w:p>
            <w:pPr>
              <w:pStyle w:val="TableParagraph"/>
              <w:spacing w:line="247" w:lineRule="auto" w:before="2"/>
              <w:ind w:left="119" w:right="790" w:firstLine="2"/>
              <w:jc w:val="both"/>
              <w:rPr>
                <w:i/>
                <w:sz w:val="22"/>
              </w:rPr>
            </w:pPr>
            <w:r>
              <w:rPr>
                <w:i/>
                <w:sz w:val="22"/>
              </w:rPr>
              <w:t>Free choice e.g.</w:t>
            </w:r>
            <w:r>
              <w:rPr>
                <w:i/>
                <w:sz w:val="22"/>
              </w:rPr>
              <w:t> languages, arts, another</w:t>
            </w:r>
            <w:r>
              <w:rPr>
                <w:i/>
                <w:spacing w:val="-3"/>
                <w:sz w:val="22"/>
              </w:rPr>
              <w:t> </w:t>
            </w:r>
            <w:r>
              <w:rPr>
                <w:i/>
                <w:spacing w:val="-2"/>
                <w:sz w:val="22"/>
              </w:rPr>
              <w:t>pathway</w:t>
            </w:r>
          </w:p>
          <w:p>
            <w:pPr>
              <w:pStyle w:val="TableParagraph"/>
              <w:spacing w:line="246" w:lineRule="exact" w:before="5"/>
              <w:ind w:left="119"/>
              <w:rPr>
                <w:i/>
                <w:sz w:val="22"/>
              </w:rPr>
            </w:pPr>
            <w:r>
              <w:rPr>
                <w:i/>
                <w:spacing w:val="-2"/>
                <w:sz w:val="22"/>
              </w:rPr>
              <w:t>subject</w:t>
            </w:r>
          </w:p>
        </w:tc>
      </w:tr>
      <w:tr>
        <w:trPr>
          <w:trHeight w:val="791" w:hRule="atLeast"/>
        </w:trPr>
        <w:tc>
          <w:tcPr>
            <w:tcW w:w="963" w:type="dxa"/>
          </w:tcPr>
          <w:p>
            <w:pPr>
              <w:pStyle w:val="TableParagraph"/>
              <w:ind w:left="122"/>
              <w:rPr>
                <w:b/>
                <w:sz w:val="22"/>
              </w:rPr>
            </w:pPr>
            <w:r>
              <w:rPr>
                <w:b/>
                <w:sz w:val="22"/>
              </w:rPr>
              <w:t>Year</w:t>
            </w:r>
            <w:r>
              <w:rPr>
                <w:b/>
                <w:spacing w:val="-2"/>
                <w:sz w:val="22"/>
              </w:rPr>
              <w:t> </w:t>
            </w:r>
            <w:r>
              <w:rPr>
                <w:b/>
                <w:spacing w:val="-10"/>
                <w:sz w:val="22"/>
              </w:rPr>
              <w:t>3</w:t>
            </w:r>
          </w:p>
          <w:p>
            <w:pPr>
              <w:pStyle w:val="TableParagraph"/>
              <w:spacing w:before="8"/>
              <w:ind w:left="120"/>
              <w:rPr>
                <w:b/>
                <w:sz w:val="22"/>
              </w:rPr>
            </w:pPr>
            <w:r>
              <w:rPr>
                <w:b/>
                <w:sz w:val="22"/>
              </w:rPr>
              <w:t>Sem</w:t>
            </w:r>
            <w:r>
              <w:rPr>
                <w:b/>
                <w:spacing w:val="-1"/>
                <w:sz w:val="22"/>
              </w:rPr>
              <w:t> </w:t>
            </w:r>
            <w:r>
              <w:rPr>
                <w:b/>
                <w:spacing w:val="-10"/>
                <w:sz w:val="22"/>
              </w:rPr>
              <w:t>1</w:t>
            </w:r>
          </w:p>
        </w:tc>
        <w:tc>
          <w:tcPr>
            <w:tcW w:w="2883" w:type="dxa"/>
          </w:tcPr>
          <w:p>
            <w:pPr>
              <w:pStyle w:val="TableParagraph"/>
              <w:spacing w:line="247" w:lineRule="auto"/>
              <w:ind w:left="119" w:right="110" w:firstLine="2"/>
              <w:rPr>
                <w:sz w:val="22"/>
              </w:rPr>
            </w:pPr>
            <w:r>
              <w:rPr>
                <w:sz w:val="22"/>
              </w:rPr>
              <w:t>Responding to sustainability</w:t>
            </w:r>
            <w:r>
              <w:rPr>
                <w:spacing w:val="-16"/>
                <w:sz w:val="22"/>
              </w:rPr>
              <w:t> </w:t>
            </w:r>
            <w:r>
              <w:rPr>
                <w:sz w:val="22"/>
              </w:rPr>
              <w:t>challenges:</w:t>
            </w:r>
          </w:p>
          <w:p>
            <w:pPr>
              <w:pStyle w:val="TableParagraph"/>
              <w:spacing w:line="246" w:lineRule="exact" w:before="4"/>
              <w:ind w:left="119"/>
              <w:rPr>
                <w:sz w:val="22"/>
              </w:rPr>
            </w:pPr>
            <w:r>
              <w:rPr>
                <w:sz w:val="22"/>
              </w:rPr>
              <w:t>Critical</w:t>
            </w:r>
            <w:r>
              <w:rPr>
                <w:spacing w:val="-9"/>
                <w:sz w:val="22"/>
              </w:rPr>
              <w:t> </w:t>
            </w:r>
            <w:r>
              <w:rPr>
                <w:spacing w:val="-2"/>
                <w:sz w:val="22"/>
              </w:rPr>
              <w:t>debates</w:t>
            </w:r>
          </w:p>
        </w:tc>
        <w:tc>
          <w:tcPr>
            <w:tcW w:w="3214" w:type="dxa"/>
          </w:tcPr>
          <w:p>
            <w:pPr>
              <w:pStyle w:val="TableParagraph"/>
              <w:spacing w:line="247" w:lineRule="auto"/>
              <w:ind w:left="119" w:firstLine="2"/>
              <w:rPr>
                <w:sz w:val="22"/>
              </w:rPr>
            </w:pPr>
            <w:r>
              <w:rPr>
                <w:sz w:val="22"/>
              </w:rPr>
              <w:t>Pathway</w:t>
            </w:r>
            <w:r>
              <w:rPr>
                <w:spacing w:val="-16"/>
                <w:sz w:val="22"/>
              </w:rPr>
              <w:t> </w:t>
            </w:r>
            <w:r>
              <w:rPr>
                <w:sz w:val="22"/>
              </w:rPr>
              <w:t>research</w:t>
            </w:r>
            <w:r>
              <w:rPr>
                <w:spacing w:val="-15"/>
                <w:sz w:val="22"/>
              </w:rPr>
              <w:t> </w:t>
            </w:r>
            <w:r>
              <w:rPr>
                <w:sz w:val="22"/>
              </w:rPr>
              <w:t>methods course &amp;/or other pathway</w:t>
            </w:r>
          </w:p>
          <w:p>
            <w:pPr>
              <w:pStyle w:val="TableParagraph"/>
              <w:spacing w:line="246" w:lineRule="exact" w:before="4"/>
              <w:ind w:left="119"/>
              <w:rPr>
                <w:sz w:val="22"/>
              </w:rPr>
            </w:pPr>
            <w:r>
              <w:rPr>
                <w:spacing w:val="-2"/>
                <w:sz w:val="22"/>
              </w:rPr>
              <w:t>options</w:t>
            </w:r>
          </w:p>
        </w:tc>
        <w:tc>
          <w:tcPr>
            <w:tcW w:w="2552" w:type="dxa"/>
          </w:tcPr>
          <w:p>
            <w:pPr>
              <w:pStyle w:val="TableParagraph"/>
              <w:spacing w:line="247" w:lineRule="auto"/>
              <w:ind w:left="119" w:right="158" w:firstLine="2"/>
              <w:rPr>
                <w:i/>
                <w:sz w:val="22"/>
              </w:rPr>
            </w:pPr>
            <w:r>
              <w:rPr>
                <w:i/>
                <w:sz w:val="22"/>
              </w:rPr>
              <w:t>Choose</w:t>
            </w:r>
            <w:r>
              <w:rPr>
                <w:i/>
                <w:spacing w:val="-16"/>
                <w:sz w:val="22"/>
              </w:rPr>
              <w:t> </w:t>
            </w:r>
            <w:r>
              <w:rPr>
                <w:i/>
                <w:sz w:val="22"/>
              </w:rPr>
              <w:t>from</w:t>
            </w:r>
            <w:r>
              <w:rPr>
                <w:i/>
                <w:spacing w:val="-15"/>
                <w:sz w:val="22"/>
              </w:rPr>
              <w:t> </w:t>
            </w:r>
            <w:r>
              <w:rPr>
                <w:i/>
                <w:sz w:val="22"/>
              </w:rPr>
              <w:t>SD</w:t>
            </w:r>
            <w:r>
              <w:rPr>
                <w:i/>
                <w:sz w:val="22"/>
              </w:rPr>
              <w:t> relevant options</w:t>
            </w:r>
          </w:p>
        </w:tc>
      </w:tr>
      <w:tr>
        <w:trPr>
          <w:trHeight w:val="789" w:hRule="atLeast"/>
        </w:trPr>
        <w:tc>
          <w:tcPr>
            <w:tcW w:w="963" w:type="dxa"/>
          </w:tcPr>
          <w:p>
            <w:pPr>
              <w:pStyle w:val="TableParagraph"/>
              <w:ind w:left="122"/>
              <w:rPr>
                <w:b/>
                <w:sz w:val="22"/>
              </w:rPr>
            </w:pPr>
            <w:r>
              <w:rPr>
                <w:b/>
                <w:sz w:val="22"/>
              </w:rPr>
              <w:t>Year</w:t>
            </w:r>
            <w:r>
              <w:rPr>
                <w:b/>
                <w:spacing w:val="-2"/>
                <w:sz w:val="22"/>
              </w:rPr>
              <w:t> </w:t>
            </w:r>
            <w:r>
              <w:rPr>
                <w:b/>
                <w:spacing w:val="-10"/>
                <w:sz w:val="22"/>
              </w:rPr>
              <w:t>3</w:t>
            </w:r>
          </w:p>
          <w:p>
            <w:pPr>
              <w:pStyle w:val="TableParagraph"/>
              <w:spacing w:before="9"/>
              <w:ind w:left="120"/>
              <w:rPr>
                <w:b/>
                <w:sz w:val="22"/>
              </w:rPr>
            </w:pPr>
            <w:r>
              <w:rPr>
                <w:b/>
                <w:sz w:val="22"/>
              </w:rPr>
              <w:t>Sem</w:t>
            </w:r>
            <w:r>
              <w:rPr>
                <w:b/>
                <w:spacing w:val="-1"/>
                <w:sz w:val="22"/>
              </w:rPr>
              <w:t> </w:t>
            </w:r>
            <w:r>
              <w:rPr>
                <w:b/>
                <w:spacing w:val="-10"/>
                <w:sz w:val="22"/>
              </w:rPr>
              <w:t>2</w:t>
            </w:r>
          </w:p>
        </w:tc>
        <w:tc>
          <w:tcPr>
            <w:tcW w:w="2883" w:type="dxa"/>
          </w:tcPr>
          <w:p>
            <w:pPr>
              <w:pStyle w:val="TableParagraph"/>
              <w:spacing w:line="247" w:lineRule="auto"/>
              <w:ind w:left="119" w:right="110" w:firstLine="2"/>
              <w:rPr>
                <w:sz w:val="22"/>
              </w:rPr>
            </w:pPr>
            <w:r>
              <w:rPr>
                <w:sz w:val="22"/>
              </w:rPr>
              <w:t>Cases</w:t>
            </w:r>
            <w:r>
              <w:rPr>
                <w:spacing w:val="-16"/>
                <w:sz w:val="22"/>
              </w:rPr>
              <w:t> </w:t>
            </w:r>
            <w:r>
              <w:rPr>
                <w:sz w:val="22"/>
              </w:rPr>
              <w:t>in</w:t>
            </w:r>
            <w:r>
              <w:rPr>
                <w:spacing w:val="-15"/>
                <w:sz w:val="22"/>
              </w:rPr>
              <w:t> </w:t>
            </w:r>
            <w:r>
              <w:rPr>
                <w:sz w:val="22"/>
              </w:rPr>
              <w:t>Sustainable </w:t>
            </w:r>
            <w:r>
              <w:rPr>
                <w:spacing w:val="-2"/>
                <w:sz w:val="22"/>
              </w:rPr>
              <w:t>Development</w:t>
            </w:r>
          </w:p>
        </w:tc>
        <w:tc>
          <w:tcPr>
            <w:tcW w:w="3214" w:type="dxa"/>
          </w:tcPr>
          <w:p>
            <w:pPr>
              <w:pStyle w:val="TableParagraph"/>
              <w:spacing w:line="247" w:lineRule="auto"/>
              <w:ind w:left="119" w:firstLine="2"/>
              <w:rPr>
                <w:sz w:val="22"/>
              </w:rPr>
            </w:pPr>
            <w:r>
              <w:rPr>
                <w:sz w:val="22"/>
              </w:rPr>
              <w:t>Pathway</w:t>
            </w:r>
            <w:r>
              <w:rPr>
                <w:spacing w:val="-16"/>
                <w:sz w:val="22"/>
              </w:rPr>
              <w:t> </w:t>
            </w:r>
            <w:r>
              <w:rPr>
                <w:sz w:val="22"/>
              </w:rPr>
              <w:t>research</w:t>
            </w:r>
            <w:r>
              <w:rPr>
                <w:spacing w:val="-15"/>
                <w:sz w:val="22"/>
              </w:rPr>
              <w:t> </w:t>
            </w:r>
            <w:r>
              <w:rPr>
                <w:sz w:val="22"/>
              </w:rPr>
              <w:t>methods course &amp;/or other pathway</w:t>
            </w:r>
          </w:p>
          <w:p>
            <w:pPr>
              <w:pStyle w:val="TableParagraph"/>
              <w:spacing w:line="246" w:lineRule="exact" w:before="2"/>
              <w:ind w:left="119"/>
              <w:rPr>
                <w:sz w:val="22"/>
              </w:rPr>
            </w:pPr>
            <w:r>
              <w:rPr>
                <w:spacing w:val="-2"/>
                <w:sz w:val="22"/>
              </w:rPr>
              <w:t>options</w:t>
            </w:r>
          </w:p>
        </w:tc>
        <w:tc>
          <w:tcPr>
            <w:tcW w:w="2552" w:type="dxa"/>
          </w:tcPr>
          <w:p>
            <w:pPr>
              <w:pStyle w:val="TableParagraph"/>
              <w:spacing w:line="247" w:lineRule="auto"/>
              <w:ind w:left="119" w:right="158" w:firstLine="2"/>
              <w:rPr>
                <w:i/>
                <w:sz w:val="22"/>
              </w:rPr>
            </w:pPr>
            <w:r>
              <w:rPr>
                <w:i/>
                <w:sz w:val="22"/>
              </w:rPr>
              <w:t>Choose</w:t>
            </w:r>
            <w:r>
              <w:rPr>
                <w:i/>
                <w:spacing w:val="-16"/>
                <w:sz w:val="22"/>
              </w:rPr>
              <w:t> </w:t>
            </w:r>
            <w:r>
              <w:rPr>
                <w:i/>
                <w:sz w:val="22"/>
              </w:rPr>
              <w:t>from</w:t>
            </w:r>
            <w:r>
              <w:rPr>
                <w:i/>
                <w:spacing w:val="-15"/>
                <w:sz w:val="22"/>
              </w:rPr>
              <w:t> </w:t>
            </w:r>
            <w:r>
              <w:rPr>
                <w:i/>
                <w:sz w:val="22"/>
              </w:rPr>
              <w:t>SD</w:t>
            </w:r>
            <w:r>
              <w:rPr>
                <w:i/>
                <w:sz w:val="22"/>
              </w:rPr>
              <w:t> relevant options</w:t>
            </w:r>
          </w:p>
        </w:tc>
      </w:tr>
      <w:tr>
        <w:trPr>
          <w:trHeight w:val="796" w:hRule="atLeast"/>
        </w:trPr>
        <w:tc>
          <w:tcPr>
            <w:tcW w:w="963" w:type="dxa"/>
          </w:tcPr>
          <w:p>
            <w:pPr>
              <w:pStyle w:val="TableParagraph"/>
              <w:spacing w:before="2"/>
              <w:ind w:left="122"/>
              <w:rPr>
                <w:b/>
                <w:sz w:val="22"/>
              </w:rPr>
            </w:pPr>
            <w:r>
              <w:rPr>
                <w:b/>
                <w:sz w:val="22"/>
              </w:rPr>
              <w:t>Year</w:t>
            </w:r>
            <w:r>
              <w:rPr>
                <w:b/>
                <w:spacing w:val="-2"/>
                <w:sz w:val="22"/>
              </w:rPr>
              <w:t> </w:t>
            </w:r>
            <w:r>
              <w:rPr>
                <w:b/>
                <w:spacing w:val="-10"/>
                <w:sz w:val="22"/>
              </w:rPr>
              <w:t>4</w:t>
            </w:r>
          </w:p>
          <w:p>
            <w:pPr>
              <w:pStyle w:val="TableParagraph"/>
              <w:spacing w:before="9"/>
              <w:ind w:left="120"/>
              <w:rPr>
                <w:b/>
                <w:sz w:val="22"/>
              </w:rPr>
            </w:pPr>
            <w:r>
              <w:rPr>
                <w:b/>
                <w:sz w:val="22"/>
              </w:rPr>
              <w:t>Sem</w:t>
            </w:r>
            <w:r>
              <w:rPr>
                <w:b/>
                <w:spacing w:val="-1"/>
                <w:sz w:val="22"/>
              </w:rPr>
              <w:t> </w:t>
            </w:r>
            <w:r>
              <w:rPr>
                <w:b/>
                <w:spacing w:val="-10"/>
                <w:sz w:val="22"/>
              </w:rPr>
              <w:t>1</w:t>
            </w:r>
          </w:p>
          <w:p>
            <w:pPr>
              <w:pStyle w:val="TableParagraph"/>
              <w:spacing w:line="251" w:lineRule="exact" w:before="8"/>
              <w:ind w:left="120"/>
              <w:rPr>
                <w:b/>
                <w:sz w:val="22"/>
              </w:rPr>
            </w:pPr>
            <w:r>
              <w:rPr>
                <w:b/>
                <w:sz w:val="22"/>
              </w:rPr>
              <w:t>and</w:t>
            </w:r>
            <w:r>
              <w:rPr>
                <w:b/>
                <w:spacing w:val="-1"/>
                <w:sz w:val="22"/>
              </w:rPr>
              <w:t> </w:t>
            </w:r>
            <w:r>
              <w:rPr>
                <w:b/>
                <w:spacing w:val="-10"/>
                <w:sz w:val="22"/>
              </w:rPr>
              <w:t>2</w:t>
            </w:r>
          </w:p>
        </w:tc>
        <w:tc>
          <w:tcPr>
            <w:tcW w:w="8649" w:type="dxa"/>
            <w:gridSpan w:val="3"/>
          </w:tcPr>
          <w:p>
            <w:pPr>
              <w:pStyle w:val="TableParagraph"/>
              <w:spacing w:before="2"/>
              <w:ind w:left="121"/>
              <w:rPr>
                <w:sz w:val="22"/>
              </w:rPr>
            </w:pPr>
            <w:r>
              <w:rPr>
                <w:sz w:val="22"/>
              </w:rPr>
              <w:t>Dissertation</w:t>
            </w:r>
            <w:r>
              <w:rPr>
                <w:spacing w:val="-6"/>
                <w:sz w:val="22"/>
              </w:rPr>
              <w:t> </w:t>
            </w:r>
            <w:r>
              <w:rPr>
                <w:sz w:val="22"/>
              </w:rPr>
              <w:t>–</w:t>
            </w:r>
            <w:r>
              <w:rPr>
                <w:spacing w:val="-3"/>
                <w:sz w:val="22"/>
              </w:rPr>
              <w:t> </w:t>
            </w:r>
            <w:r>
              <w:rPr>
                <w:sz w:val="22"/>
              </w:rPr>
              <w:t>40</w:t>
            </w:r>
            <w:r>
              <w:rPr>
                <w:spacing w:val="-5"/>
                <w:sz w:val="22"/>
              </w:rPr>
              <w:t> </w:t>
            </w:r>
            <w:r>
              <w:rPr>
                <w:sz w:val="22"/>
              </w:rPr>
              <w:t>credits</w:t>
            </w:r>
            <w:r>
              <w:rPr>
                <w:spacing w:val="-5"/>
                <w:sz w:val="22"/>
              </w:rPr>
              <w:t> </w:t>
            </w:r>
            <w:r>
              <w:rPr>
                <w:sz w:val="22"/>
              </w:rPr>
              <w:t>in</w:t>
            </w:r>
            <w:r>
              <w:rPr>
                <w:spacing w:val="-3"/>
                <w:sz w:val="22"/>
              </w:rPr>
              <w:t> </w:t>
            </w:r>
            <w:r>
              <w:rPr>
                <w:spacing w:val="-2"/>
                <w:sz w:val="22"/>
              </w:rPr>
              <w:t>total</w:t>
            </w:r>
          </w:p>
          <w:p>
            <w:pPr>
              <w:pStyle w:val="TableParagraph"/>
              <w:spacing w:line="260" w:lineRule="atLeast" w:before="1"/>
              <w:ind w:left="119" w:right="96" w:firstLine="2"/>
              <w:rPr>
                <w:sz w:val="22"/>
              </w:rPr>
            </w:pPr>
            <w:r>
              <w:rPr>
                <w:sz w:val="22"/>
              </w:rPr>
              <w:t>Pathway</w:t>
            </w:r>
            <w:r>
              <w:rPr>
                <w:spacing w:val="-2"/>
                <w:sz w:val="22"/>
              </w:rPr>
              <w:t> </w:t>
            </w:r>
            <w:r>
              <w:rPr>
                <w:sz w:val="22"/>
              </w:rPr>
              <w:t>option</w:t>
            </w:r>
            <w:r>
              <w:rPr>
                <w:spacing w:val="-4"/>
                <w:sz w:val="22"/>
              </w:rPr>
              <w:t> </w:t>
            </w:r>
            <w:r>
              <w:rPr>
                <w:sz w:val="22"/>
              </w:rPr>
              <w:t>courses</w:t>
            </w:r>
            <w:r>
              <w:rPr>
                <w:spacing w:val="-4"/>
                <w:sz w:val="22"/>
              </w:rPr>
              <w:t> </w:t>
            </w:r>
            <w:r>
              <w:rPr>
                <w:sz w:val="22"/>
              </w:rPr>
              <w:t>and</w:t>
            </w:r>
            <w:r>
              <w:rPr>
                <w:spacing w:val="-2"/>
                <w:sz w:val="22"/>
              </w:rPr>
              <w:t> </w:t>
            </w:r>
            <w:r>
              <w:rPr>
                <w:sz w:val="22"/>
              </w:rPr>
              <w:t>other</w:t>
            </w:r>
            <w:r>
              <w:rPr>
                <w:spacing w:val="-1"/>
                <w:sz w:val="22"/>
              </w:rPr>
              <w:t> </w:t>
            </w:r>
            <w:r>
              <w:rPr>
                <w:sz w:val="22"/>
              </w:rPr>
              <w:t>courses</w:t>
            </w:r>
            <w:r>
              <w:rPr>
                <w:spacing w:val="-4"/>
                <w:sz w:val="22"/>
              </w:rPr>
              <w:t> </w:t>
            </w:r>
            <w:r>
              <w:rPr>
                <w:sz w:val="22"/>
              </w:rPr>
              <w:t>from</w:t>
            </w:r>
            <w:r>
              <w:rPr>
                <w:spacing w:val="-6"/>
                <w:sz w:val="22"/>
              </w:rPr>
              <w:t> </w:t>
            </w:r>
            <w:r>
              <w:rPr>
                <w:sz w:val="22"/>
              </w:rPr>
              <w:t>SD</w:t>
            </w:r>
            <w:r>
              <w:rPr>
                <w:spacing w:val="-2"/>
                <w:sz w:val="22"/>
              </w:rPr>
              <w:t> </w:t>
            </w:r>
            <w:r>
              <w:rPr>
                <w:sz w:val="22"/>
              </w:rPr>
              <w:t>relevant</w:t>
            </w:r>
            <w:r>
              <w:rPr>
                <w:spacing w:val="-3"/>
                <w:sz w:val="22"/>
              </w:rPr>
              <w:t> </w:t>
            </w:r>
            <w:r>
              <w:rPr>
                <w:sz w:val="22"/>
              </w:rPr>
              <w:t>options</w:t>
            </w:r>
            <w:r>
              <w:rPr>
                <w:spacing w:val="-1"/>
                <w:sz w:val="22"/>
              </w:rPr>
              <w:t> </w:t>
            </w:r>
            <w:r>
              <w:rPr>
                <w:sz w:val="22"/>
              </w:rPr>
              <w:t>–</w:t>
            </w:r>
            <w:r>
              <w:rPr>
                <w:spacing w:val="-1"/>
                <w:sz w:val="22"/>
              </w:rPr>
              <w:t> </w:t>
            </w:r>
            <w:r>
              <w:rPr>
                <w:sz w:val="22"/>
              </w:rPr>
              <w:t>80</w:t>
            </w:r>
            <w:r>
              <w:rPr>
                <w:spacing w:val="-4"/>
                <w:sz w:val="22"/>
              </w:rPr>
              <w:t> </w:t>
            </w:r>
            <w:r>
              <w:rPr>
                <w:sz w:val="22"/>
              </w:rPr>
              <w:t>credits</w:t>
            </w:r>
            <w:r>
              <w:rPr>
                <w:spacing w:val="-1"/>
                <w:sz w:val="22"/>
              </w:rPr>
              <w:t> </w:t>
            </w:r>
            <w:r>
              <w:rPr>
                <w:sz w:val="22"/>
              </w:rPr>
              <w:t>in </w:t>
            </w:r>
            <w:r>
              <w:rPr>
                <w:spacing w:val="-2"/>
                <w:sz w:val="22"/>
              </w:rPr>
              <w:t>total</w:t>
            </w:r>
          </w:p>
        </w:tc>
      </w:tr>
      <w:tr>
        <w:trPr>
          <w:trHeight w:val="782" w:hRule="atLeast"/>
        </w:trPr>
        <w:tc>
          <w:tcPr>
            <w:tcW w:w="9612" w:type="dxa"/>
            <w:gridSpan w:val="4"/>
          </w:tcPr>
          <w:p>
            <w:pPr>
              <w:pStyle w:val="TableParagraph"/>
              <w:spacing w:line="249" w:lineRule="auto"/>
              <w:ind w:left="120" w:right="510" w:firstLine="2"/>
              <w:rPr>
                <w:sz w:val="22"/>
              </w:rPr>
            </w:pPr>
            <w:r>
              <w:rPr>
                <w:i/>
                <w:sz w:val="22"/>
              </w:rPr>
              <w:t>*</w:t>
            </w:r>
            <w:r>
              <w:rPr>
                <w:sz w:val="22"/>
              </w:rPr>
              <w:t>Geography</w:t>
            </w:r>
            <w:r>
              <w:rPr>
                <w:spacing w:val="-2"/>
                <w:sz w:val="22"/>
              </w:rPr>
              <w:t> </w:t>
            </w:r>
            <w:r>
              <w:rPr>
                <w:sz w:val="22"/>
              </w:rPr>
              <w:t>pathway</w:t>
            </w:r>
            <w:r>
              <w:rPr>
                <w:spacing w:val="-4"/>
                <w:sz w:val="22"/>
              </w:rPr>
              <w:t> </w:t>
            </w:r>
            <w:r>
              <w:rPr>
                <w:sz w:val="22"/>
              </w:rPr>
              <w:t>students</w:t>
            </w:r>
            <w:r>
              <w:rPr>
                <w:spacing w:val="-3"/>
                <w:sz w:val="22"/>
              </w:rPr>
              <w:t> </w:t>
            </w:r>
            <w:r>
              <w:rPr>
                <w:sz w:val="22"/>
              </w:rPr>
              <w:t>take</w:t>
            </w:r>
            <w:r>
              <w:rPr>
                <w:spacing w:val="-4"/>
                <w:sz w:val="22"/>
              </w:rPr>
              <w:t> </w:t>
            </w:r>
            <w:r>
              <w:rPr>
                <w:sz w:val="22"/>
              </w:rPr>
              <w:t>3</w:t>
            </w:r>
            <w:r>
              <w:rPr>
                <w:spacing w:val="-2"/>
                <w:sz w:val="22"/>
              </w:rPr>
              <w:t> </w:t>
            </w:r>
            <w:r>
              <w:rPr>
                <w:sz w:val="22"/>
              </w:rPr>
              <w:t>pathway</w:t>
            </w:r>
            <w:r>
              <w:rPr>
                <w:spacing w:val="-2"/>
                <w:sz w:val="22"/>
              </w:rPr>
              <w:t> </w:t>
            </w:r>
            <w:r>
              <w:rPr>
                <w:sz w:val="22"/>
              </w:rPr>
              <w:t>courses</w:t>
            </w:r>
            <w:r>
              <w:rPr>
                <w:spacing w:val="-4"/>
                <w:sz w:val="22"/>
              </w:rPr>
              <w:t> </w:t>
            </w:r>
            <w:r>
              <w:rPr>
                <w:sz w:val="22"/>
              </w:rPr>
              <w:t>for</w:t>
            </w:r>
            <w:r>
              <w:rPr>
                <w:spacing w:val="-3"/>
                <w:sz w:val="22"/>
              </w:rPr>
              <w:t> </w:t>
            </w:r>
            <w:r>
              <w:rPr>
                <w:sz w:val="22"/>
              </w:rPr>
              <w:t>60</w:t>
            </w:r>
            <w:r>
              <w:rPr>
                <w:spacing w:val="-4"/>
                <w:sz w:val="22"/>
              </w:rPr>
              <w:t> </w:t>
            </w:r>
            <w:r>
              <w:rPr>
                <w:sz w:val="22"/>
              </w:rPr>
              <w:t>credits</w:t>
            </w:r>
            <w:r>
              <w:rPr>
                <w:spacing w:val="-4"/>
                <w:sz w:val="22"/>
              </w:rPr>
              <w:t> </w:t>
            </w:r>
            <w:r>
              <w:rPr>
                <w:sz w:val="22"/>
              </w:rPr>
              <w:t>in</w:t>
            </w:r>
            <w:r>
              <w:rPr>
                <w:spacing w:val="-2"/>
                <w:sz w:val="22"/>
              </w:rPr>
              <w:t> </w:t>
            </w:r>
            <w:r>
              <w:rPr>
                <w:sz w:val="22"/>
              </w:rPr>
              <w:t>Year</w:t>
            </w:r>
            <w:r>
              <w:rPr>
                <w:spacing w:val="-1"/>
                <w:sz w:val="22"/>
              </w:rPr>
              <w:t> </w:t>
            </w:r>
            <w:r>
              <w:rPr>
                <w:sz w:val="22"/>
              </w:rPr>
              <w:t>2</w:t>
            </w:r>
            <w:r>
              <w:rPr>
                <w:spacing w:val="-4"/>
                <w:sz w:val="22"/>
              </w:rPr>
              <w:t> </w:t>
            </w:r>
            <w:r>
              <w:rPr>
                <w:sz w:val="22"/>
              </w:rPr>
              <w:t>(see</w:t>
            </w:r>
            <w:r>
              <w:rPr>
                <w:spacing w:val="-4"/>
                <w:sz w:val="22"/>
              </w:rPr>
              <w:t> </w:t>
            </w:r>
            <w:r>
              <w:rPr>
                <w:sz w:val="22"/>
              </w:rPr>
              <w:t>pathway table on p.12)</w:t>
            </w:r>
          </w:p>
        </w:tc>
      </w:tr>
    </w:tbl>
    <w:p>
      <w:pPr>
        <w:pStyle w:val="BodyText"/>
        <w:tabs>
          <w:tab w:pos="4880" w:val="left" w:leader="none"/>
        </w:tabs>
        <w:spacing w:line="530" w:lineRule="atLeast"/>
        <w:ind w:left="574" w:right="1761"/>
      </w:pPr>
      <w:r>
        <w:rPr/>
        <w:t>See</w:t>
      </w:r>
      <w:r>
        <w:rPr>
          <w:spacing w:val="-2"/>
        </w:rPr>
        <w:t> </w:t>
      </w:r>
      <w:r>
        <w:rPr/>
        <w:t>the</w:t>
      </w:r>
      <w:r>
        <w:rPr>
          <w:spacing w:val="-4"/>
        </w:rPr>
        <w:t> </w:t>
      </w:r>
      <w:r>
        <w:rPr/>
        <w:t>following</w:t>
      </w:r>
      <w:r>
        <w:rPr>
          <w:spacing w:val="-2"/>
        </w:rPr>
        <w:t> </w:t>
      </w:r>
      <w:r>
        <w:rPr/>
        <w:t>pages</w:t>
      </w:r>
      <w:r>
        <w:rPr>
          <w:spacing w:val="-4"/>
        </w:rPr>
        <w:t> </w:t>
      </w:r>
      <w:r>
        <w:rPr/>
        <w:t>for</w:t>
      </w:r>
      <w:r>
        <w:rPr>
          <w:spacing w:val="-3"/>
        </w:rPr>
        <w:t> </w:t>
      </w:r>
      <w:r>
        <w:rPr/>
        <w:t>the</w:t>
      </w:r>
      <w:r>
        <w:rPr>
          <w:spacing w:val="-4"/>
        </w:rPr>
        <w:t> </w:t>
      </w:r>
      <w:r>
        <w:rPr/>
        <w:t>degree</w:t>
      </w:r>
      <w:r>
        <w:rPr>
          <w:spacing w:val="-4"/>
        </w:rPr>
        <w:t> </w:t>
      </w:r>
      <w:r>
        <w:rPr/>
        <w:t>structure</w:t>
      </w:r>
      <w:r>
        <w:rPr>
          <w:spacing w:val="-4"/>
        </w:rPr>
        <w:t> </w:t>
      </w:r>
      <w:r>
        <w:rPr/>
        <w:t>for</w:t>
      </w:r>
      <w:r>
        <w:rPr>
          <w:spacing w:val="-1"/>
        </w:rPr>
        <w:t> </w:t>
      </w:r>
      <w:r>
        <w:rPr/>
        <w:t>each</w:t>
      </w:r>
      <w:r>
        <w:rPr>
          <w:spacing w:val="-2"/>
        </w:rPr>
        <w:t> </w:t>
      </w:r>
      <w:r>
        <w:rPr/>
        <w:t>different</w:t>
      </w:r>
      <w:r>
        <w:rPr>
          <w:spacing w:val="-1"/>
        </w:rPr>
        <w:t> </w:t>
      </w:r>
      <w:r>
        <w:rPr/>
        <w:t>pathway</w:t>
      </w:r>
      <w:r>
        <w:rPr>
          <w:spacing w:val="-2"/>
        </w:rPr>
        <w:t> </w:t>
      </w:r>
      <w:r>
        <w:rPr/>
        <w:t>subject. </w:t>
      </w:r>
      <w:r>
        <w:rPr>
          <w:spacing w:val="-2"/>
        </w:rPr>
        <w:t>Geography</w:t>
      </w:r>
      <w:r>
        <w:rPr/>
        <w:tab/>
      </w:r>
      <w:r>
        <w:rPr>
          <w:spacing w:val="-4"/>
        </w:rPr>
        <w:t>p.12</w:t>
      </w:r>
    </w:p>
    <w:p>
      <w:pPr>
        <w:pStyle w:val="BodyText"/>
        <w:tabs>
          <w:tab w:pos="4880" w:val="left" w:leader="none"/>
        </w:tabs>
        <w:spacing w:line="254" w:lineRule="auto" w:before="9"/>
        <w:ind w:left="574" w:right="5126"/>
      </w:pPr>
      <w:r>
        <w:rPr/>
        <w:t>Politics and International Relations</w:t>
        <w:tab/>
      </w:r>
      <w:r>
        <w:rPr>
          <w:spacing w:val="-4"/>
        </w:rPr>
        <w:t>p.13 </w:t>
      </w:r>
      <w:r>
        <w:rPr/>
        <w:t>Social</w:t>
      </w:r>
      <w:r>
        <w:rPr>
          <w:spacing w:val="-7"/>
        </w:rPr>
        <w:t> </w:t>
      </w:r>
      <w:r>
        <w:rPr>
          <w:spacing w:val="-2"/>
        </w:rPr>
        <w:t>Anthropology</w:t>
      </w:r>
      <w:r>
        <w:rPr/>
        <w:tab/>
      </w:r>
      <w:r>
        <w:rPr>
          <w:spacing w:val="-4"/>
        </w:rPr>
        <w:t>p.14</w:t>
      </w:r>
    </w:p>
    <w:p>
      <w:pPr>
        <w:pStyle w:val="BodyText"/>
        <w:tabs>
          <w:tab w:pos="4880" w:val="left" w:leader="none"/>
        </w:tabs>
        <w:spacing w:line="250" w:lineRule="exact"/>
        <w:ind w:left="574"/>
      </w:pPr>
      <w:r>
        <w:rPr>
          <w:spacing w:val="-2"/>
        </w:rPr>
        <w:t>Sociology</w:t>
      </w:r>
      <w:r>
        <w:rPr/>
        <w:tab/>
      </w:r>
      <w:r>
        <w:rPr>
          <w:spacing w:val="-4"/>
        </w:rPr>
        <w:t>p.15</w:t>
      </w:r>
    </w:p>
    <w:p>
      <w:pPr>
        <w:pStyle w:val="BodyText"/>
        <w:tabs>
          <w:tab w:pos="4880" w:val="left" w:leader="none"/>
        </w:tabs>
        <w:spacing w:before="13"/>
        <w:ind w:left="574"/>
      </w:pPr>
      <w:r>
        <w:rPr/>
        <w:t>Science</w:t>
      </w:r>
      <w:r>
        <w:rPr>
          <w:spacing w:val="-7"/>
        </w:rPr>
        <w:t> </w:t>
      </w:r>
      <w:r>
        <w:rPr/>
        <w:t>Technology</w:t>
      </w:r>
      <w:r>
        <w:rPr>
          <w:spacing w:val="-6"/>
        </w:rPr>
        <w:t> </w:t>
      </w:r>
      <w:r>
        <w:rPr/>
        <w:t>&amp;</w:t>
      </w:r>
      <w:r>
        <w:rPr>
          <w:spacing w:val="-9"/>
        </w:rPr>
        <w:t> </w:t>
      </w:r>
      <w:r>
        <w:rPr/>
        <w:t>Innovation</w:t>
      </w:r>
      <w:r>
        <w:rPr>
          <w:spacing w:val="-6"/>
        </w:rPr>
        <w:t> </w:t>
      </w:r>
      <w:r>
        <w:rPr>
          <w:spacing w:val="-2"/>
        </w:rPr>
        <w:t>Studies</w:t>
      </w:r>
      <w:r>
        <w:rPr/>
        <w:tab/>
      </w:r>
      <w:r>
        <w:rPr>
          <w:spacing w:val="-4"/>
        </w:rPr>
        <w:t>p.16</w:t>
      </w:r>
    </w:p>
    <w:p>
      <w:pPr>
        <w:spacing w:after="0"/>
        <w:sectPr>
          <w:pgSz w:w="11900" w:h="16850"/>
          <w:pgMar w:header="798" w:footer="1027" w:top="1160" w:bottom="1220" w:left="880" w:right="580"/>
        </w:sectPr>
      </w:pPr>
    </w:p>
    <w:p>
      <w:pPr>
        <w:pStyle w:val="BodyText"/>
        <w:rPr>
          <w:sz w:val="24"/>
        </w:rPr>
      </w:pPr>
    </w:p>
    <w:p>
      <w:pPr>
        <w:pStyle w:val="BodyText"/>
        <w:rPr>
          <w:sz w:val="24"/>
        </w:rPr>
      </w:pPr>
    </w:p>
    <w:p>
      <w:pPr>
        <w:pStyle w:val="BodyText"/>
        <w:spacing w:before="28"/>
        <w:rPr>
          <w:sz w:val="24"/>
        </w:rPr>
      </w:pPr>
    </w:p>
    <w:p>
      <w:pPr>
        <w:pStyle w:val="Heading2"/>
        <w:ind w:left="3441" w:firstLine="0"/>
      </w:pPr>
      <w:r>
        <w:rPr>
          <w:spacing w:val="-2"/>
        </w:rPr>
        <w:t>Geography</w:t>
      </w:r>
      <w:r>
        <w:rPr>
          <w:spacing w:val="-4"/>
        </w:rPr>
        <w:t> </w:t>
      </w:r>
      <w:r>
        <w:rPr>
          <w:spacing w:val="-2"/>
        </w:rPr>
        <w:t>Pathway</w:t>
      </w:r>
    </w:p>
    <w:p>
      <w:pPr>
        <w:pStyle w:val="BodyText"/>
        <w:spacing w:before="31" w:after="1"/>
        <w:rPr>
          <w:b/>
          <w:sz w:val="2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269"/>
        <w:gridCol w:w="3402"/>
        <w:gridCol w:w="2838"/>
        <w:gridCol w:w="994"/>
      </w:tblGrid>
      <w:tr>
        <w:trPr>
          <w:trHeight w:val="527" w:hRule="atLeast"/>
        </w:trPr>
        <w:tc>
          <w:tcPr>
            <w:tcW w:w="704" w:type="dxa"/>
          </w:tcPr>
          <w:p>
            <w:pPr>
              <w:pStyle w:val="TableParagraph"/>
              <w:spacing w:before="140"/>
              <w:ind w:left="40"/>
              <w:jc w:val="center"/>
              <w:rPr>
                <w:b/>
                <w:sz w:val="18"/>
              </w:rPr>
            </w:pPr>
            <w:r>
              <w:rPr>
                <w:b/>
                <w:spacing w:val="-4"/>
                <w:sz w:val="18"/>
              </w:rPr>
              <w:t>Year</w:t>
            </w:r>
          </w:p>
        </w:tc>
        <w:tc>
          <w:tcPr>
            <w:tcW w:w="2269" w:type="dxa"/>
          </w:tcPr>
          <w:p>
            <w:pPr>
              <w:pStyle w:val="TableParagraph"/>
              <w:spacing w:before="140"/>
              <w:ind w:left="491"/>
              <w:rPr>
                <w:b/>
                <w:sz w:val="18"/>
              </w:rPr>
            </w:pPr>
            <w:r>
              <w:rPr>
                <w:b/>
                <w:sz w:val="18"/>
              </w:rPr>
              <w:t>Core</w:t>
            </w:r>
            <w:r>
              <w:rPr>
                <w:b/>
                <w:spacing w:val="-8"/>
                <w:sz w:val="18"/>
              </w:rPr>
              <w:t> </w:t>
            </w:r>
            <w:r>
              <w:rPr>
                <w:b/>
                <w:sz w:val="18"/>
              </w:rPr>
              <w:t>SD</w:t>
            </w:r>
            <w:r>
              <w:rPr>
                <w:b/>
                <w:spacing w:val="-7"/>
                <w:sz w:val="18"/>
              </w:rPr>
              <w:t> </w:t>
            </w:r>
            <w:r>
              <w:rPr>
                <w:b/>
                <w:spacing w:val="-2"/>
                <w:sz w:val="18"/>
              </w:rPr>
              <w:t>Courses</w:t>
            </w:r>
          </w:p>
        </w:tc>
        <w:tc>
          <w:tcPr>
            <w:tcW w:w="3402" w:type="dxa"/>
          </w:tcPr>
          <w:p>
            <w:pPr>
              <w:pStyle w:val="TableParagraph"/>
              <w:spacing w:before="140"/>
              <w:ind w:left="683"/>
              <w:rPr>
                <w:b/>
                <w:sz w:val="18"/>
              </w:rPr>
            </w:pPr>
            <w:r>
              <w:rPr>
                <w:b/>
                <w:sz w:val="18"/>
              </w:rPr>
              <w:t>Pathway</w:t>
            </w:r>
            <w:r>
              <w:rPr>
                <w:b/>
                <w:spacing w:val="-6"/>
                <w:sz w:val="18"/>
              </w:rPr>
              <w:t> </w:t>
            </w:r>
            <w:r>
              <w:rPr>
                <w:b/>
                <w:spacing w:val="-2"/>
                <w:sz w:val="18"/>
              </w:rPr>
              <w:t>Courses</w:t>
            </w:r>
          </w:p>
        </w:tc>
        <w:tc>
          <w:tcPr>
            <w:tcW w:w="2838" w:type="dxa"/>
          </w:tcPr>
          <w:p>
            <w:pPr>
              <w:pStyle w:val="TableParagraph"/>
              <w:spacing w:before="140"/>
              <w:ind w:left="310"/>
              <w:rPr>
                <w:b/>
                <w:sz w:val="18"/>
              </w:rPr>
            </w:pPr>
            <w:r>
              <w:rPr>
                <w:b/>
                <w:spacing w:val="-2"/>
                <w:sz w:val="18"/>
              </w:rPr>
              <w:t>Outside</w:t>
            </w:r>
            <w:r>
              <w:rPr>
                <w:b/>
                <w:spacing w:val="-1"/>
                <w:sz w:val="18"/>
              </w:rPr>
              <w:t> </w:t>
            </w:r>
            <w:r>
              <w:rPr>
                <w:b/>
                <w:spacing w:val="-2"/>
                <w:sz w:val="18"/>
              </w:rPr>
              <w:t>Options Courses</w:t>
            </w:r>
          </w:p>
        </w:tc>
        <w:tc>
          <w:tcPr>
            <w:tcW w:w="994" w:type="dxa"/>
          </w:tcPr>
          <w:p>
            <w:pPr>
              <w:pStyle w:val="TableParagraph"/>
              <w:spacing w:before="54"/>
              <w:ind w:left="187" w:right="170" w:firstLine="96"/>
              <w:rPr>
                <w:b/>
                <w:sz w:val="18"/>
              </w:rPr>
            </w:pPr>
            <w:r>
              <w:rPr>
                <w:b/>
                <w:spacing w:val="-2"/>
                <w:sz w:val="18"/>
              </w:rPr>
              <w:t>Total Credits</w:t>
            </w:r>
          </w:p>
        </w:tc>
      </w:tr>
      <w:tr>
        <w:trPr>
          <w:trHeight w:val="1876" w:hRule="atLeast"/>
        </w:trPr>
        <w:tc>
          <w:tcPr>
            <w:tcW w:w="704" w:type="dxa"/>
          </w:tcPr>
          <w:p>
            <w:pPr>
              <w:pStyle w:val="TableParagraph"/>
              <w:rPr>
                <w:b/>
                <w:sz w:val="18"/>
              </w:rPr>
            </w:pPr>
          </w:p>
          <w:p>
            <w:pPr>
              <w:pStyle w:val="TableParagraph"/>
              <w:rPr>
                <w:b/>
                <w:sz w:val="18"/>
              </w:rPr>
            </w:pPr>
          </w:p>
          <w:p>
            <w:pPr>
              <w:pStyle w:val="TableParagraph"/>
              <w:spacing w:before="57"/>
              <w:rPr>
                <w:b/>
                <w:sz w:val="18"/>
              </w:rPr>
            </w:pPr>
          </w:p>
          <w:p>
            <w:pPr>
              <w:pStyle w:val="TableParagraph"/>
              <w:ind w:left="40" w:right="34"/>
              <w:jc w:val="center"/>
              <w:rPr>
                <w:sz w:val="18"/>
              </w:rPr>
            </w:pPr>
            <w:r>
              <w:rPr>
                <w:spacing w:val="-10"/>
                <w:sz w:val="18"/>
              </w:rPr>
              <w:t>1</w:t>
            </w:r>
          </w:p>
        </w:tc>
        <w:tc>
          <w:tcPr>
            <w:tcW w:w="2269" w:type="dxa"/>
          </w:tcPr>
          <w:p>
            <w:pPr>
              <w:pStyle w:val="TableParagraph"/>
              <w:spacing w:before="97"/>
              <w:ind w:left="28"/>
              <w:rPr>
                <w:sz w:val="18"/>
              </w:rPr>
            </w:pPr>
            <w:r>
              <w:rPr>
                <w:sz w:val="18"/>
              </w:rPr>
              <w:t>Sustainable</w:t>
            </w:r>
            <w:r>
              <w:rPr>
                <w:spacing w:val="-16"/>
                <w:sz w:val="18"/>
              </w:rPr>
              <w:t> </w:t>
            </w:r>
            <w:r>
              <w:rPr>
                <w:sz w:val="18"/>
              </w:rPr>
              <w:t>Development </w:t>
            </w:r>
            <w:r>
              <w:rPr>
                <w:spacing w:val="-2"/>
                <w:sz w:val="18"/>
              </w:rPr>
              <w:t>1a:</w:t>
            </w:r>
            <w:r>
              <w:rPr>
                <w:spacing w:val="-11"/>
                <w:sz w:val="18"/>
              </w:rPr>
              <w:t> </w:t>
            </w:r>
            <w:r>
              <w:rPr>
                <w:spacing w:val="-2"/>
                <w:sz w:val="18"/>
              </w:rPr>
              <w:t>Introducing</w:t>
            </w:r>
            <w:r>
              <w:rPr>
                <w:spacing w:val="-11"/>
                <w:sz w:val="18"/>
              </w:rPr>
              <w:t> </w:t>
            </w:r>
            <w:r>
              <w:rPr>
                <w:spacing w:val="-2"/>
                <w:sz w:val="18"/>
              </w:rPr>
              <w:t>Sustainable </w:t>
            </w:r>
            <w:r>
              <w:rPr>
                <w:sz w:val="18"/>
              </w:rPr>
              <w:t>Development (20 credits) </w:t>
            </w:r>
            <w:r>
              <w:rPr>
                <w:spacing w:val="-2"/>
                <w:sz w:val="18"/>
              </w:rPr>
              <w:t>SCIL08008</w:t>
            </w:r>
          </w:p>
          <w:p>
            <w:pPr>
              <w:pStyle w:val="TableParagraph"/>
              <w:spacing w:before="199"/>
              <w:ind w:left="28"/>
              <w:rPr>
                <w:sz w:val="18"/>
              </w:rPr>
            </w:pPr>
            <w:r>
              <w:rPr>
                <w:sz w:val="18"/>
              </w:rPr>
              <w:t>Science, Nature &amp; </w:t>
            </w:r>
            <w:r>
              <w:rPr>
                <w:spacing w:val="-2"/>
                <w:sz w:val="18"/>
              </w:rPr>
              <w:t>Environment</w:t>
            </w:r>
            <w:r>
              <w:rPr>
                <w:spacing w:val="-13"/>
                <w:sz w:val="18"/>
              </w:rPr>
              <w:t> </w:t>
            </w:r>
            <w:r>
              <w:rPr>
                <w:spacing w:val="-2"/>
                <w:sz w:val="18"/>
              </w:rPr>
              <w:t>(20</w:t>
            </w:r>
            <w:r>
              <w:rPr>
                <w:spacing w:val="-10"/>
                <w:sz w:val="18"/>
              </w:rPr>
              <w:t> </w:t>
            </w:r>
            <w:r>
              <w:rPr>
                <w:spacing w:val="-2"/>
                <w:sz w:val="18"/>
              </w:rPr>
              <w:t>credits) STIS08007</w:t>
            </w:r>
          </w:p>
        </w:tc>
        <w:tc>
          <w:tcPr>
            <w:tcW w:w="3402" w:type="dxa"/>
          </w:tcPr>
          <w:p>
            <w:pPr>
              <w:pStyle w:val="TableParagraph"/>
              <w:spacing w:before="31"/>
              <w:rPr>
                <w:b/>
                <w:sz w:val="18"/>
              </w:rPr>
            </w:pPr>
          </w:p>
          <w:p>
            <w:pPr>
              <w:pStyle w:val="TableParagraph"/>
              <w:spacing w:line="372" w:lineRule="auto" w:before="1"/>
              <w:ind w:left="30" w:right="908"/>
              <w:rPr>
                <w:sz w:val="18"/>
              </w:rPr>
            </w:pPr>
            <w:r>
              <w:rPr>
                <w:sz w:val="18"/>
              </w:rPr>
              <w:t>Human</w:t>
            </w:r>
            <w:r>
              <w:rPr>
                <w:spacing w:val="-13"/>
                <w:sz w:val="18"/>
              </w:rPr>
              <w:t> </w:t>
            </w:r>
            <w:r>
              <w:rPr>
                <w:sz w:val="18"/>
              </w:rPr>
              <w:t>Geography</w:t>
            </w:r>
            <w:r>
              <w:rPr>
                <w:spacing w:val="-12"/>
                <w:sz w:val="18"/>
              </w:rPr>
              <w:t> </w:t>
            </w:r>
            <w:r>
              <w:rPr>
                <w:sz w:val="18"/>
              </w:rPr>
              <w:t>(20</w:t>
            </w:r>
            <w:r>
              <w:rPr>
                <w:spacing w:val="-13"/>
                <w:sz w:val="18"/>
              </w:rPr>
              <w:t> </w:t>
            </w:r>
            <w:r>
              <w:rPr>
                <w:sz w:val="18"/>
              </w:rPr>
              <w:t>credits) </w:t>
            </w:r>
            <w:r>
              <w:rPr>
                <w:spacing w:val="-2"/>
                <w:sz w:val="18"/>
              </w:rPr>
              <w:t>GEGR08007</w:t>
            </w:r>
          </w:p>
          <w:p>
            <w:pPr>
              <w:pStyle w:val="TableParagraph"/>
              <w:spacing w:line="372" w:lineRule="auto"/>
              <w:ind w:left="30" w:right="818"/>
              <w:rPr>
                <w:sz w:val="18"/>
              </w:rPr>
            </w:pPr>
            <w:r>
              <w:rPr>
                <w:sz w:val="18"/>
              </w:rPr>
              <w:t>Physical</w:t>
            </w:r>
            <w:r>
              <w:rPr>
                <w:spacing w:val="-13"/>
                <w:sz w:val="18"/>
              </w:rPr>
              <w:t> </w:t>
            </w:r>
            <w:r>
              <w:rPr>
                <w:sz w:val="18"/>
              </w:rPr>
              <w:t>Geography</w:t>
            </w:r>
            <w:r>
              <w:rPr>
                <w:spacing w:val="-12"/>
                <w:sz w:val="18"/>
              </w:rPr>
              <w:t> </w:t>
            </w:r>
            <w:r>
              <w:rPr>
                <w:sz w:val="18"/>
              </w:rPr>
              <w:t>(20</w:t>
            </w:r>
            <w:r>
              <w:rPr>
                <w:spacing w:val="-13"/>
                <w:sz w:val="18"/>
              </w:rPr>
              <w:t> </w:t>
            </w:r>
            <w:r>
              <w:rPr>
                <w:sz w:val="18"/>
              </w:rPr>
              <w:t>credits) </w:t>
            </w:r>
            <w:r>
              <w:rPr>
                <w:spacing w:val="-2"/>
                <w:sz w:val="18"/>
              </w:rPr>
              <w:t>GEGR08010</w:t>
            </w:r>
          </w:p>
        </w:tc>
        <w:tc>
          <w:tcPr>
            <w:tcW w:w="2838" w:type="dxa"/>
          </w:tcPr>
          <w:p>
            <w:pPr>
              <w:pStyle w:val="TableParagraph"/>
              <w:spacing w:before="34"/>
              <w:rPr>
                <w:b/>
                <w:sz w:val="18"/>
              </w:rPr>
            </w:pPr>
          </w:p>
          <w:p>
            <w:pPr>
              <w:pStyle w:val="TableParagraph"/>
              <w:ind w:left="27"/>
              <w:rPr>
                <w:sz w:val="18"/>
              </w:rPr>
            </w:pPr>
            <w:r>
              <w:rPr>
                <w:sz w:val="18"/>
              </w:rPr>
              <w:t>40 credits of courses from the College</w:t>
            </w:r>
            <w:r>
              <w:rPr>
                <w:spacing w:val="-13"/>
                <w:sz w:val="18"/>
              </w:rPr>
              <w:t> </w:t>
            </w:r>
            <w:r>
              <w:rPr>
                <w:sz w:val="18"/>
              </w:rPr>
              <w:t>of</w:t>
            </w:r>
            <w:r>
              <w:rPr>
                <w:spacing w:val="-12"/>
                <w:sz w:val="18"/>
              </w:rPr>
              <w:t> </w:t>
            </w:r>
            <w:r>
              <w:rPr>
                <w:sz w:val="18"/>
              </w:rPr>
              <w:t>Humanities</w:t>
            </w:r>
            <w:r>
              <w:rPr>
                <w:spacing w:val="-13"/>
                <w:sz w:val="18"/>
              </w:rPr>
              <w:t> </w:t>
            </w:r>
            <w:r>
              <w:rPr>
                <w:sz w:val="18"/>
              </w:rPr>
              <w:t>and Social Sciences, or the College</w:t>
            </w:r>
            <w:r>
              <w:rPr>
                <w:spacing w:val="40"/>
                <w:sz w:val="18"/>
              </w:rPr>
              <w:t> </w:t>
            </w:r>
            <w:r>
              <w:rPr>
                <w:sz w:val="18"/>
              </w:rPr>
              <w:t>of Science and Engineering</w:t>
            </w:r>
          </w:p>
        </w:tc>
        <w:tc>
          <w:tcPr>
            <w:tcW w:w="994" w:type="dxa"/>
          </w:tcPr>
          <w:p>
            <w:pPr>
              <w:pStyle w:val="TableParagraph"/>
              <w:rPr>
                <w:b/>
                <w:sz w:val="18"/>
              </w:rPr>
            </w:pPr>
          </w:p>
          <w:p>
            <w:pPr>
              <w:pStyle w:val="TableParagraph"/>
              <w:rPr>
                <w:b/>
                <w:sz w:val="18"/>
              </w:rPr>
            </w:pPr>
          </w:p>
          <w:p>
            <w:pPr>
              <w:pStyle w:val="TableParagraph"/>
              <w:spacing w:before="57"/>
              <w:rPr>
                <w:b/>
                <w:sz w:val="18"/>
              </w:rPr>
            </w:pPr>
          </w:p>
          <w:p>
            <w:pPr>
              <w:pStyle w:val="TableParagraph"/>
              <w:ind w:left="249"/>
              <w:rPr>
                <w:sz w:val="18"/>
              </w:rPr>
            </w:pPr>
            <w:r>
              <w:rPr>
                <w:spacing w:val="-5"/>
                <w:sz w:val="18"/>
              </w:rPr>
              <w:t>120</w:t>
            </w:r>
          </w:p>
        </w:tc>
      </w:tr>
      <w:tr>
        <w:trPr>
          <w:trHeight w:val="3132" w:hRule="atLeast"/>
        </w:trPr>
        <w:tc>
          <w:tcPr>
            <w:tcW w:w="704" w:type="dxa"/>
          </w:tcPr>
          <w:p>
            <w:pPr>
              <w:pStyle w:val="TableParagraph"/>
              <w:rPr>
                <w:b/>
                <w:sz w:val="18"/>
              </w:rPr>
            </w:pPr>
          </w:p>
          <w:p>
            <w:pPr>
              <w:pStyle w:val="TableParagraph"/>
              <w:rPr>
                <w:b/>
                <w:sz w:val="18"/>
              </w:rPr>
            </w:pPr>
          </w:p>
          <w:p>
            <w:pPr>
              <w:pStyle w:val="TableParagraph"/>
              <w:rPr>
                <w:b/>
                <w:sz w:val="18"/>
              </w:rPr>
            </w:pPr>
          </w:p>
          <w:p>
            <w:pPr>
              <w:pStyle w:val="TableParagraph"/>
              <w:spacing w:before="28"/>
              <w:rPr>
                <w:b/>
                <w:sz w:val="18"/>
              </w:rPr>
            </w:pPr>
          </w:p>
          <w:p>
            <w:pPr>
              <w:pStyle w:val="TableParagraph"/>
              <w:ind w:left="40" w:right="34"/>
              <w:jc w:val="center"/>
              <w:rPr>
                <w:sz w:val="18"/>
              </w:rPr>
            </w:pPr>
            <w:r>
              <w:rPr>
                <w:spacing w:val="-10"/>
                <w:sz w:val="18"/>
              </w:rPr>
              <w:t>2</w:t>
            </w:r>
          </w:p>
        </w:tc>
        <w:tc>
          <w:tcPr>
            <w:tcW w:w="2269" w:type="dxa"/>
          </w:tcPr>
          <w:p>
            <w:pPr>
              <w:pStyle w:val="TableParagraph"/>
              <w:spacing w:before="29"/>
              <w:rPr>
                <w:b/>
                <w:sz w:val="18"/>
              </w:rPr>
            </w:pPr>
          </w:p>
          <w:p>
            <w:pPr>
              <w:pStyle w:val="TableParagraph"/>
              <w:ind w:left="28"/>
              <w:rPr>
                <w:sz w:val="18"/>
              </w:rPr>
            </w:pPr>
            <w:r>
              <w:rPr>
                <w:spacing w:val="-2"/>
                <w:sz w:val="18"/>
              </w:rPr>
              <w:t>International</w:t>
            </w:r>
            <w:r>
              <w:rPr>
                <w:spacing w:val="-16"/>
                <w:sz w:val="18"/>
              </w:rPr>
              <w:t> </w:t>
            </w:r>
            <w:r>
              <w:rPr>
                <w:spacing w:val="-2"/>
                <w:sz w:val="18"/>
              </w:rPr>
              <w:t>Development, </w:t>
            </w:r>
            <w:r>
              <w:rPr>
                <w:sz w:val="18"/>
              </w:rPr>
              <w:t>Aid and Humanitarianism (20 credits) AFRI08001</w:t>
            </w:r>
          </w:p>
          <w:p>
            <w:pPr>
              <w:pStyle w:val="TableParagraph"/>
              <w:spacing w:before="1"/>
              <w:rPr>
                <w:b/>
                <w:sz w:val="18"/>
              </w:rPr>
            </w:pPr>
          </w:p>
          <w:p>
            <w:pPr>
              <w:pStyle w:val="TableParagraph"/>
              <w:ind w:left="28" w:right="7"/>
              <w:rPr>
                <w:sz w:val="18"/>
              </w:rPr>
            </w:pPr>
            <w:r>
              <w:rPr>
                <w:spacing w:val="-2"/>
                <w:sz w:val="18"/>
              </w:rPr>
              <w:t>Sustainable</w:t>
            </w:r>
            <w:r>
              <w:rPr>
                <w:spacing w:val="-11"/>
                <w:sz w:val="18"/>
              </w:rPr>
              <w:t> </w:t>
            </w:r>
            <w:r>
              <w:rPr>
                <w:spacing w:val="-2"/>
                <w:sz w:val="18"/>
              </w:rPr>
              <w:t>Development </w:t>
            </w:r>
            <w:r>
              <w:rPr>
                <w:sz w:val="18"/>
              </w:rPr>
              <w:t>2a:</w:t>
            </w:r>
            <w:r>
              <w:rPr>
                <w:spacing w:val="40"/>
                <w:sz w:val="18"/>
              </w:rPr>
              <w:t> </w:t>
            </w:r>
            <w:r>
              <w:rPr>
                <w:sz w:val="18"/>
              </w:rPr>
              <w:t>Perspectives (20 credits) SCIL08009</w:t>
            </w:r>
          </w:p>
        </w:tc>
        <w:tc>
          <w:tcPr>
            <w:tcW w:w="3402" w:type="dxa"/>
          </w:tcPr>
          <w:p>
            <w:pPr>
              <w:pStyle w:val="TableParagraph"/>
              <w:spacing w:before="97"/>
              <w:ind w:left="30"/>
              <w:rPr>
                <w:sz w:val="18"/>
              </w:rPr>
            </w:pPr>
            <w:r>
              <w:rPr>
                <w:b/>
                <w:sz w:val="18"/>
              </w:rPr>
              <w:t>40</w:t>
            </w:r>
            <w:r>
              <w:rPr>
                <w:b/>
                <w:spacing w:val="-4"/>
                <w:sz w:val="18"/>
              </w:rPr>
              <w:t> </w:t>
            </w:r>
            <w:r>
              <w:rPr>
                <w:b/>
                <w:sz w:val="18"/>
              </w:rPr>
              <w:t>credits</w:t>
            </w:r>
            <w:r>
              <w:rPr>
                <w:b/>
                <w:spacing w:val="-5"/>
                <w:sz w:val="18"/>
              </w:rPr>
              <w:t> </w:t>
            </w:r>
            <w:r>
              <w:rPr>
                <w:spacing w:val="-2"/>
                <w:sz w:val="18"/>
              </w:rPr>
              <w:t>from:</w:t>
            </w:r>
          </w:p>
          <w:p>
            <w:pPr>
              <w:pStyle w:val="TableParagraph"/>
              <w:ind w:left="30"/>
              <w:rPr>
                <w:sz w:val="18"/>
              </w:rPr>
            </w:pPr>
            <w:r>
              <w:rPr>
                <w:spacing w:val="-2"/>
                <w:sz w:val="18"/>
              </w:rPr>
              <w:t>Geographies of economies, environment </w:t>
            </w:r>
            <w:r>
              <w:rPr>
                <w:sz w:val="18"/>
              </w:rPr>
              <w:t>and politics (20 Credits) GEOGR08017</w:t>
            </w:r>
          </w:p>
          <w:p>
            <w:pPr>
              <w:pStyle w:val="TableParagraph"/>
              <w:spacing w:before="121"/>
              <w:ind w:left="30" w:right="458"/>
              <w:rPr>
                <w:sz w:val="18"/>
              </w:rPr>
            </w:pPr>
            <w:r>
              <w:rPr>
                <w:spacing w:val="-2"/>
                <w:sz w:val="18"/>
              </w:rPr>
              <w:t>Critical</w:t>
            </w:r>
            <w:r>
              <w:rPr>
                <w:spacing w:val="-3"/>
                <w:sz w:val="18"/>
              </w:rPr>
              <w:t> </w:t>
            </w:r>
            <w:r>
              <w:rPr>
                <w:spacing w:val="-2"/>
                <w:sz w:val="18"/>
              </w:rPr>
              <w:t>Approaches to</w:t>
            </w:r>
            <w:r>
              <w:rPr>
                <w:spacing w:val="-5"/>
                <w:sz w:val="18"/>
              </w:rPr>
              <w:t> </w:t>
            </w:r>
            <w:r>
              <w:rPr>
                <w:spacing w:val="-2"/>
                <w:sz w:val="18"/>
              </w:rPr>
              <w:t>Landscapes, </w:t>
            </w:r>
            <w:r>
              <w:rPr>
                <w:sz w:val="18"/>
              </w:rPr>
              <w:t>Power and Society (20 Credits) </w:t>
            </w:r>
            <w:r>
              <w:rPr>
                <w:spacing w:val="-2"/>
                <w:sz w:val="18"/>
              </w:rPr>
              <w:t>GEGR08015</w:t>
            </w:r>
          </w:p>
          <w:p>
            <w:pPr>
              <w:pStyle w:val="TableParagraph"/>
              <w:spacing w:line="379" w:lineRule="auto" w:before="119"/>
              <w:ind w:left="30" w:right="68"/>
              <w:rPr>
                <w:b/>
                <w:sz w:val="18"/>
              </w:rPr>
            </w:pPr>
            <w:r>
              <w:rPr>
                <w:sz w:val="18"/>
              </w:rPr>
              <w:t>Global Change (20 credits) GEGR08011 Geomorphology</w:t>
            </w:r>
            <w:r>
              <w:rPr>
                <w:spacing w:val="-13"/>
                <w:sz w:val="18"/>
              </w:rPr>
              <w:t> </w:t>
            </w:r>
            <w:r>
              <w:rPr>
                <w:sz w:val="18"/>
              </w:rPr>
              <w:t>(20</w:t>
            </w:r>
            <w:r>
              <w:rPr>
                <w:spacing w:val="-12"/>
                <w:sz w:val="18"/>
              </w:rPr>
              <w:t> </w:t>
            </w:r>
            <w:r>
              <w:rPr>
                <w:sz w:val="18"/>
              </w:rPr>
              <w:t>credits)</w:t>
            </w:r>
            <w:r>
              <w:rPr>
                <w:spacing w:val="-13"/>
                <w:sz w:val="18"/>
              </w:rPr>
              <w:t> </w:t>
            </w:r>
            <w:r>
              <w:rPr>
                <w:sz w:val="18"/>
              </w:rPr>
              <w:t>GEGR08002 </w:t>
            </w:r>
            <w:r>
              <w:rPr>
                <w:b/>
                <w:spacing w:val="-4"/>
                <w:sz w:val="18"/>
              </w:rPr>
              <w:t>AND</w:t>
            </w:r>
          </w:p>
          <w:p>
            <w:pPr>
              <w:pStyle w:val="TableParagraph"/>
              <w:ind w:left="30" w:right="458"/>
              <w:rPr>
                <w:sz w:val="18"/>
              </w:rPr>
            </w:pPr>
            <w:r>
              <w:rPr>
                <w:sz w:val="18"/>
              </w:rPr>
              <w:t>Fundamental</w:t>
            </w:r>
            <w:r>
              <w:rPr>
                <w:spacing w:val="-13"/>
                <w:sz w:val="18"/>
              </w:rPr>
              <w:t> </w:t>
            </w:r>
            <w:r>
              <w:rPr>
                <w:sz w:val="18"/>
              </w:rPr>
              <w:t>Methods</w:t>
            </w:r>
            <w:r>
              <w:rPr>
                <w:spacing w:val="-12"/>
                <w:sz w:val="18"/>
              </w:rPr>
              <w:t> </w:t>
            </w:r>
            <w:r>
              <w:rPr>
                <w:sz w:val="18"/>
              </w:rPr>
              <w:t>in</w:t>
            </w:r>
            <w:r>
              <w:rPr>
                <w:spacing w:val="-13"/>
                <w:sz w:val="18"/>
              </w:rPr>
              <w:t> </w:t>
            </w:r>
            <w:r>
              <w:rPr>
                <w:sz w:val="18"/>
              </w:rPr>
              <w:t>Geography (20 credits) GEGR08009</w:t>
            </w:r>
          </w:p>
        </w:tc>
        <w:tc>
          <w:tcPr>
            <w:tcW w:w="2838" w:type="dxa"/>
          </w:tcPr>
          <w:p>
            <w:pPr>
              <w:pStyle w:val="TableParagraph"/>
              <w:rPr>
                <w:b/>
                <w:sz w:val="18"/>
              </w:rPr>
            </w:pPr>
          </w:p>
          <w:p>
            <w:pPr>
              <w:pStyle w:val="TableParagraph"/>
              <w:spacing w:before="120"/>
              <w:rPr>
                <w:b/>
                <w:sz w:val="18"/>
              </w:rPr>
            </w:pPr>
          </w:p>
          <w:p>
            <w:pPr>
              <w:pStyle w:val="TableParagraph"/>
              <w:ind w:left="27"/>
              <w:rPr>
                <w:sz w:val="18"/>
              </w:rPr>
            </w:pPr>
            <w:r>
              <w:rPr>
                <w:sz w:val="18"/>
              </w:rPr>
              <w:t>20 credits of courses from the College</w:t>
            </w:r>
            <w:r>
              <w:rPr>
                <w:spacing w:val="-13"/>
                <w:sz w:val="18"/>
              </w:rPr>
              <w:t> </w:t>
            </w:r>
            <w:r>
              <w:rPr>
                <w:sz w:val="18"/>
              </w:rPr>
              <w:t>of</w:t>
            </w:r>
            <w:r>
              <w:rPr>
                <w:spacing w:val="-12"/>
                <w:sz w:val="18"/>
              </w:rPr>
              <w:t> </w:t>
            </w:r>
            <w:r>
              <w:rPr>
                <w:sz w:val="18"/>
              </w:rPr>
              <w:t>Humanities</w:t>
            </w:r>
            <w:r>
              <w:rPr>
                <w:spacing w:val="-13"/>
                <w:sz w:val="18"/>
              </w:rPr>
              <w:t> </w:t>
            </w:r>
            <w:r>
              <w:rPr>
                <w:sz w:val="18"/>
              </w:rPr>
              <w:t>and Social Sciences, or the College</w:t>
            </w:r>
            <w:r>
              <w:rPr>
                <w:spacing w:val="40"/>
                <w:sz w:val="18"/>
              </w:rPr>
              <w:t> </w:t>
            </w:r>
            <w:r>
              <w:rPr>
                <w:sz w:val="18"/>
              </w:rPr>
              <w:t>of Science and Engineering</w:t>
            </w:r>
          </w:p>
        </w:tc>
        <w:tc>
          <w:tcPr>
            <w:tcW w:w="994" w:type="dxa"/>
          </w:tcPr>
          <w:p>
            <w:pPr>
              <w:pStyle w:val="TableParagraph"/>
              <w:rPr>
                <w:b/>
                <w:sz w:val="18"/>
              </w:rPr>
            </w:pPr>
          </w:p>
          <w:p>
            <w:pPr>
              <w:pStyle w:val="TableParagraph"/>
              <w:rPr>
                <w:b/>
                <w:sz w:val="18"/>
              </w:rPr>
            </w:pPr>
          </w:p>
          <w:p>
            <w:pPr>
              <w:pStyle w:val="TableParagraph"/>
              <w:rPr>
                <w:b/>
                <w:sz w:val="18"/>
              </w:rPr>
            </w:pPr>
          </w:p>
          <w:p>
            <w:pPr>
              <w:pStyle w:val="TableParagraph"/>
              <w:spacing w:before="146"/>
              <w:rPr>
                <w:b/>
                <w:sz w:val="18"/>
              </w:rPr>
            </w:pPr>
          </w:p>
          <w:p>
            <w:pPr>
              <w:pStyle w:val="TableParagraph"/>
              <w:ind w:left="249"/>
              <w:rPr>
                <w:sz w:val="18"/>
              </w:rPr>
            </w:pPr>
            <w:r>
              <w:rPr>
                <w:spacing w:val="-5"/>
                <w:sz w:val="18"/>
              </w:rPr>
              <w:t>120</w:t>
            </w:r>
          </w:p>
        </w:tc>
      </w:tr>
      <w:tr>
        <w:trPr>
          <w:trHeight w:val="2968" w:hRule="atLeast"/>
        </w:trPr>
        <w:tc>
          <w:tcPr>
            <w:tcW w:w="704"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90"/>
              <w:rPr>
                <w:b/>
                <w:sz w:val="18"/>
              </w:rPr>
            </w:pPr>
          </w:p>
          <w:p>
            <w:pPr>
              <w:pStyle w:val="TableParagraph"/>
              <w:ind w:left="40" w:right="34"/>
              <w:jc w:val="center"/>
              <w:rPr>
                <w:sz w:val="18"/>
              </w:rPr>
            </w:pPr>
            <w:r>
              <w:rPr>
                <w:spacing w:val="-10"/>
                <w:sz w:val="18"/>
              </w:rPr>
              <w:t>3</w:t>
            </w:r>
          </w:p>
        </w:tc>
        <w:tc>
          <w:tcPr>
            <w:tcW w:w="2269" w:type="dxa"/>
          </w:tcPr>
          <w:p>
            <w:pPr>
              <w:pStyle w:val="TableParagraph"/>
              <w:spacing w:before="163"/>
              <w:rPr>
                <w:b/>
                <w:sz w:val="18"/>
              </w:rPr>
            </w:pPr>
          </w:p>
          <w:p>
            <w:pPr>
              <w:pStyle w:val="TableParagraph"/>
              <w:spacing w:before="1"/>
              <w:ind w:left="28"/>
              <w:rPr>
                <w:sz w:val="18"/>
              </w:rPr>
            </w:pPr>
            <w:r>
              <w:rPr>
                <w:spacing w:val="-2"/>
                <w:sz w:val="18"/>
              </w:rPr>
              <w:t>Responding</w:t>
            </w:r>
            <w:r>
              <w:rPr>
                <w:spacing w:val="-11"/>
                <w:sz w:val="18"/>
              </w:rPr>
              <w:t> </w:t>
            </w:r>
            <w:r>
              <w:rPr>
                <w:spacing w:val="-2"/>
                <w:sz w:val="18"/>
              </w:rPr>
              <w:t>to</w:t>
            </w:r>
            <w:r>
              <w:rPr>
                <w:spacing w:val="-11"/>
                <w:sz w:val="18"/>
              </w:rPr>
              <w:t> </w:t>
            </w:r>
            <w:r>
              <w:rPr>
                <w:spacing w:val="-2"/>
                <w:sz w:val="18"/>
              </w:rPr>
              <w:t>sustainability </w:t>
            </w:r>
            <w:r>
              <w:rPr>
                <w:sz w:val="18"/>
              </w:rPr>
              <w:t>challenges: critical debates (20 credits) SCIL10082</w:t>
            </w:r>
          </w:p>
          <w:p>
            <w:pPr>
              <w:pStyle w:val="TableParagraph"/>
              <w:spacing w:before="10"/>
              <w:rPr>
                <w:b/>
                <w:sz w:val="18"/>
              </w:rPr>
            </w:pPr>
          </w:p>
          <w:p>
            <w:pPr>
              <w:pStyle w:val="TableParagraph"/>
              <w:ind w:left="28"/>
              <w:rPr>
                <w:sz w:val="18"/>
              </w:rPr>
            </w:pPr>
            <w:r>
              <w:rPr>
                <w:sz w:val="18"/>
              </w:rPr>
              <w:t>Cases in Sustainable </w:t>
            </w:r>
            <w:r>
              <w:rPr>
                <w:spacing w:val="-2"/>
                <w:sz w:val="18"/>
              </w:rPr>
              <w:t>Development</w:t>
            </w:r>
            <w:r>
              <w:rPr>
                <w:spacing w:val="-13"/>
                <w:sz w:val="18"/>
              </w:rPr>
              <w:t> </w:t>
            </w:r>
            <w:r>
              <w:rPr>
                <w:spacing w:val="-2"/>
                <w:sz w:val="18"/>
              </w:rPr>
              <w:t>(20</w:t>
            </w:r>
            <w:r>
              <w:rPr>
                <w:spacing w:val="-10"/>
                <w:sz w:val="18"/>
              </w:rPr>
              <w:t> </w:t>
            </w:r>
            <w:r>
              <w:rPr>
                <w:spacing w:val="-2"/>
                <w:sz w:val="18"/>
              </w:rPr>
              <w:t>credits) SSPS10014</w:t>
            </w:r>
          </w:p>
        </w:tc>
        <w:tc>
          <w:tcPr>
            <w:tcW w:w="3402" w:type="dxa"/>
          </w:tcPr>
          <w:p>
            <w:pPr>
              <w:pStyle w:val="TableParagraph"/>
              <w:spacing w:before="143"/>
              <w:ind w:left="30" w:right="458"/>
              <w:rPr>
                <w:sz w:val="18"/>
              </w:rPr>
            </w:pPr>
            <w:r>
              <w:rPr>
                <w:sz w:val="18"/>
              </w:rPr>
              <w:t>Key</w:t>
            </w:r>
            <w:r>
              <w:rPr>
                <w:spacing w:val="-15"/>
                <w:sz w:val="18"/>
              </w:rPr>
              <w:t> </w:t>
            </w:r>
            <w:r>
              <w:rPr>
                <w:sz w:val="18"/>
              </w:rPr>
              <w:t>Methods</w:t>
            </w:r>
            <w:r>
              <w:rPr>
                <w:spacing w:val="-12"/>
                <w:sz w:val="18"/>
              </w:rPr>
              <w:t> </w:t>
            </w:r>
            <w:r>
              <w:rPr>
                <w:sz w:val="18"/>
              </w:rPr>
              <w:t>in</w:t>
            </w:r>
            <w:r>
              <w:rPr>
                <w:spacing w:val="-13"/>
                <w:sz w:val="18"/>
              </w:rPr>
              <w:t> </w:t>
            </w:r>
            <w:r>
              <w:rPr>
                <w:sz w:val="18"/>
              </w:rPr>
              <w:t>Human</w:t>
            </w:r>
            <w:r>
              <w:rPr>
                <w:spacing w:val="-12"/>
                <w:sz w:val="18"/>
              </w:rPr>
              <w:t> </w:t>
            </w:r>
            <w:r>
              <w:rPr>
                <w:sz w:val="18"/>
              </w:rPr>
              <w:t>Geography (20 credits) GEGR09020</w:t>
            </w:r>
          </w:p>
          <w:p>
            <w:pPr>
              <w:pStyle w:val="TableParagraph"/>
              <w:spacing w:before="121"/>
              <w:ind w:left="30" w:right="608"/>
              <w:rPr>
                <w:sz w:val="18"/>
              </w:rPr>
            </w:pPr>
            <w:r>
              <w:rPr>
                <w:sz w:val="18"/>
              </w:rPr>
              <w:t>Fundamentals</w:t>
            </w:r>
            <w:r>
              <w:rPr>
                <w:spacing w:val="-13"/>
                <w:sz w:val="18"/>
              </w:rPr>
              <w:t> </w:t>
            </w:r>
            <w:r>
              <w:rPr>
                <w:sz w:val="18"/>
              </w:rPr>
              <w:t>of</w:t>
            </w:r>
            <w:r>
              <w:rPr>
                <w:spacing w:val="-12"/>
                <w:sz w:val="18"/>
              </w:rPr>
              <w:t> </w:t>
            </w:r>
            <w:r>
              <w:rPr>
                <w:sz w:val="18"/>
              </w:rPr>
              <w:t>Research</w:t>
            </w:r>
            <w:r>
              <w:rPr>
                <w:spacing w:val="-13"/>
                <w:sz w:val="18"/>
              </w:rPr>
              <w:t> </w:t>
            </w:r>
            <w:r>
              <w:rPr>
                <w:sz w:val="18"/>
              </w:rPr>
              <w:t>Design (20 credits) GEGR10133</w:t>
            </w:r>
          </w:p>
          <w:p>
            <w:pPr>
              <w:pStyle w:val="TableParagraph"/>
              <w:spacing w:before="119"/>
              <w:ind w:left="30"/>
              <w:rPr>
                <w:sz w:val="18"/>
              </w:rPr>
            </w:pPr>
            <w:r>
              <w:rPr>
                <w:b/>
                <w:sz w:val="18"/>
              </w:rPr>
              <w:t>OR</w:t>
            </w:r>
            <w:r>
              <w:rPr>
                <w:b/>
                <w:spacing w:val="-13"/>
                <w:sz w:val="18"/>
              </w:rPr>
              <w:t> </w:t>
            </w:r>
            <w:r>
              <w:rPr>
                <w:sz w:val="18"/>
              </w:rPr>
              <w:t>if</w:t>
            </w:r>
            <w:r>
              <w:rPr>
                <w:spacing w:val="-12"/>
                <w:sz w:val="18"/>
              </w:rPr>
              <w:t> </w:t>
            </w:r>
            <w:r>
              <w:rPr>
                <w:sz w:val="18"/>
              </w:rPr>
              <w:t>intending</w:t>
            </w:r>
            <w:r>
              <w:rPr>
                <w:spacing w:val="-13"/>
                <w:sz w:val="18"/>
              </w:rPr>
              <w:t> </w:t>
            </w:r>
            <w:r>
              <w:rPr>
                <w:sz w:val="18"/>
              </w:rPr>
              <w:t>a</w:t>
            </w:r>
            <w:r>
              <w:rPr>
                <w:spacing w:val="-12"/>
                <w:sz w:val="18"/>
              </w:rPr>
              <w:t> </w:t>
            </w:r>
            <w:r>
              <w:rPr>
                <w:sz w:val="18"/>
              </w:rPr>
              <w:t>Physical</w:t>
            </w:r>
            <w:r>
              <w:rPr>
                <w:spacing w:val="-13"/>
                <w:sz w:val="18"/>
              </w:rPr>
              <w:t> </w:t>
            </w:r>
            <w:r>
              <w:rPr>
                <w:sz w:val="18"/>
              </w:rPr>
              <w:t>Geog </w:t>
            </w:r>
            <w:r>
              <w:rPr>
                <w:spacing w:val="-2"/>
                <w:sz w:val="18"/>
              </w:rPr>
              <w:t>dissertation:</w:t>
            </w:r>
          </w:p>
          <w:p>
            <w:pPr>
              <w:pStyle w:val="TableParagraph"/>
              <w:spacing w:before="121"/>
              <w:ind w:left="30" w:right="458"/>
              <w:rPr>
                <w:sz w:val="18"/>
              </w:rPr>
            </w:pPr>
            <w:r>
              <w:rPr>
                <w:sz w:val="18"/>
              </w:rPr>
              <w:t>Key</w:t>
            </w:r>
            <w:r>
              <w:rPr>
                <w:spacing w:val="-15"/>
                <w:sz w:val="18"/>
              </w:rPr>
              <w:t> </w:t>
            </w:r>
            <w:r>
              <w:rPr>
                <w:sz w:val="18"/>
              </w:rPr>
              <w:t>Methods</w:t>
            </w:r>
            <w:r>
              <w:rPr>
                <w:spacing w:val="-12"/>
                <w:sz w:val="18"/>
              </w:rPr>
              <w:t> </w:t>
            </w:r>
            <w:r>
              <w:rPr>
                <w:sz w:val="18"/>
              </w:rPr>
              <w:t>in</w:t>
            </w:r>
            <w:r>
              <w:rPr>
                <w:spacing w:val="-13"/>
                <w:sz w:val="18"/>
              </w:rPr>
              <w:t> </w:t>
            </w:r>
            <w:r>
              <w:rPr>
                <w:sz w:val="18"/>
              </w:rPr>
              <w:t>Physical</w:t>
            </w:r>
            <w:r>
              <w:rPr>
                <w:spacing w:val="-12"/>
                <w:sz w:val="18"/>
              </w:rPr>
              <w:t> </w:t>
            </w:r>
            <w:r>
              <w:rPr>
                <w:sz w:val="18"/>
              </w:rPr>
              <w:t>Geography (20 credits) GEGR09018</w:t>
            </w:r>
          </w:p>
          <w:p>
            <w:pPr>
              <w:pStyle w:val="TableParagraph"/>
              <w:spacing w:before="119"/>
              <w:ind w:left="30" w:right="92"/>
              <w:rPr>
                <w:sz w:val="18"/>
              </w:rPr>
            </w:pPr>
            <w:r>
              <w:rPr>
                <w:sz w:val="18"/>
              </w:rPr>
              <w:t>Research</w:t>
            </w:r>
            <w:r>
              <w:rPr>
                <w:spacing w:val="-15"/>
                <w:sz w:val="18"/>
              </w:rPr>
              <w:t> </w:t>
            </w:r>
            <w:r>
              <w:rPr>
                <w:sz w:val="18"/>
              </w:rPr>
              <w:t>Design</w:t>
            </w:r>
            <w:r>
              <w:rPr>
                <w:spacing w:val="-12"/>
                <w:sz w:val="18"/>
              </w:rPr>
              <w:t> </w:t>
            </w:r>
            <w:r>
              <w:rPr>
                <w:sz w:val="18"/>
              </w:rPr>
              <w:t>for</w:t>
            </w:r>
            <w:r>
              <w:rPr>
                <w:spacing w:val="-13"/>
                <w:sz w:val="18"/>
              </w:rPr>
              <w:t> </w:t>
            </w:r>
            <w:r>
              <w:rPr>
                <w:sz w:val="18"/>
              </w:rPr>
              <w:t>Physical</w:t>
            </w:r>
            <w:r>
              <w:rPr>
                <w:spacing w:val="-12"/>
                <w:sz w:val="18"/>
              </w:rPr>
              <w:t> </w:t>
            </w:r>
            <w:r>
              <w:rPr>
                <w:sz w:val="18"/>
              </w:rPr>
              <w:t>Geography (20 credits) GEGR10131</w:t>
            </w:r>
          </w:p>
        </w:tc>
        <w:tc>
          <w:tcPr>
            <w:tcW w:w="2838" w:type="dxa"/>
          </w:tcPr>
          <w:p>
            <w:pPr>
              <w:pStyle w:val="TableParagraph"/>
              <w:spacing w:before="87"/>
              <w:ind w:left="27" w:right="61"/>
              <w:rPr>
                <w:sz w:val="18"/>
              </w:rPr>
            </w:pPr>
            <w:r>
              <w:rPr>
                <w:spacing w:val="-2"/>
                <w:sz w:val="18"/>
              </w:rPr>
              <w:t>40</w:t>
            </w:r>
            <w:r>
              <w:rPr>
                <w:spacing w:val="-11"/>
                <w:sz w:val="18"/>
              </w:rPr>
              <w:t> </w:t>
            </w:r>
            <w:r>
              <w:rPr>
                <w:spacing w:val="-2"/>
                <w:sz w:val="18"/>
              </w:rPr>
              <w:t>credits</w:t>
            </w:r>
            <w:r>
              <w:rPr>
                <w:spacing w:val="-8"/>
                <w:sz w:val="18"/>
              </w:rPr>
              <w:t> </w:t>
            </w:r>
            <w:r>
              <w:rPr>
                <w:spacing w:val="-2"/>
                <w:sz w:val="18"/>
              </w:rPr>
              <w:t>of</w:t>
            </w:r>
            <w:r>
              <w:rPr>
                <w:spacing w:val="-8"/>
                <w:sz w:val="18"/>
              </w:rPr>
              <w:t> </w:t>
            </w:r>
            <w:r>
              <w:rPr>
                <w:spacing w:val="-2"/>
                <w:sz w:val="18"/>
              </w:rPr>
              <w:t>Level</w:t>
            </w:r>
            <w:r>
              <w:rPr>
                <w:spacing w:val="-11"/>
                <w:sz w:val="18"/>
              </w:rPr>
              <w:t> </w:t>
            </w:r>
            <w:r>
              <w:rPr>
                <w:spacing w:val="-2"/>
                <w:sz w:val="18"/>
              </w:rPr>
              <w:t>10</w:t>
            </w:r>
            <w:r>
              <w:rPr>
                <w:spacing w:val="-11"/>
                <w:sz w:val="18"/>
              </w:rPr>
              <w:t> </w:t>
            </w:r>
            <w:r>
              <w:rPr>
                <w:spacing w:val="-2"/>
                <w:sz w:val="18"/>
              </w:rPr>
              <w:t>courses</w:t>
            </w:r>
            <w:r>
              <w:rPr>
                <w:spacing w:val="-9"/>
                <w:sz w:val="18"/>
              </w:rPr>
              <w:t> </w:t>
            </w:r>
            <w:r>
              <w:rPr>
                <w:spacing w:val="-2"/>
                <w:sz w:val="18"/>
              </w:rPr>
              <w:t>from </w:t>
            </w:r>
            <w:r>
              <w:rPr>
                <w:sz w:val="18"/>
              </w:rPr>
              <w:t>any</w:t>
            </w:r>
            <w:r>
              <w:rPr>
                <w:spacing w:val="31"/>
                <w:sz w:val="18"/>
              </w:rPr>
              <w:t> </w:t>
            </w:r>
            <w:r>
              <w:rPr>
                <w:sz w:val="18"/>
              </w:rPr>
              <w:t>subject</w:t>
            </w:r>
            <w:r>
              <w:rPr>
                <w:spacing w:val="-5"/>
                <w:sz w:val="18"/>
              </w:rPr>
              <w:t> </w:t>
            </w:r>
            <w:r>
              <w:rPr>
                <w:sz w:val="18"/>
              </w:rPr>
              <w:t>area (up</w:t>
            </w:r>
            <w:r>
              <w:rPr>
                <w:spacing w:val="-2"/>
                <w:sz w:val="18"/>
              </w:rPr>
              <w:t> </w:t>
            </w:r>
            <w:r>
              <w:rPr>
                <w:sz w:val="18"/>
              </w:rPr>
              <w:t>to</w:t>
            </w:r>
            <w:r>
              <w:rPr>
                <w:spacing w:val="-2"/>
                <w:sz w:val="18"/>
              </w:rPr>
              <w:t> </w:t>
            </w:r>
            <w:r>
              <w:rPr>
                <w:sz w:val="18"/>
              </w:rPr>
              <w:t>20</w:t>
            </w:r>
            <w:r>
              <w:rPr>
                <w:spacing w:val="-2"/>
                <w:sz w:val="18"/>
              </w:rPr>
              <w:t> </w:t>
            </w:r>
            <w:r>
              <w:rPr>
                <w:sz w:val="18"/>
              </w:rPr>
              <w:t>credits Geography),</w:t>
            </w:r>
            <w:r>
              <w:rPr>
                <w:spacing w:val="-13"/>
                <w:sz w:val="18"/>
              </w:rPr>
              <w:t> </w:t>
            </w:r>
            <w:r>
              <w:rPr>
                <w:sz w:val="18"/>
              </w:rPr>
              <w:t>provided</w:t>
            </w:r>
            <w:r>
              <w:rPr>
                <w:spacing w:val="-12"/>
                <w:sz w:val="18"/>
              </w:rPr>
              <w:t> </w:t>
            </w:r>
            <w:r>
              <w:rPr>
                <w:sz w:val="18"/>
              </w:rPr>
              <w:t>that</w:t>
            </w:r>
            <w:r>
              <w:rPr>
                <w:spacing w:val="-13"/>
                <w:sz w:val="18"/>
              </w:rPr>
              <w:t> </w:t>
            </w:r>
            <w:r>
              <w:rPr>
                <w:sz w:val="18"/>
              </w:rPr>
              <w:t>(a) pre- requisites for that course</w:t>
            </w:r>
            <w:r>
              <w:rPr>
                <w:spacing w:val="40"/>
                <w:sz w:val="18"/>
              </w:rPr>
              <w:t> </w:t>
            </w:r>
            <w:r>
              <w:rPr>
                <w:sz w:val="18"/>
              </w:rPr>
              <w:t>have been met and (b) the</w:t>
            </w:r>
            <w:r>
              <w:rPr>
                <w:spacing w:val="40"/>
                <w:sz w:val="18"/>
              </w:rPr>
              <w:t> </w:t>
            </w:r>
            <w:r>
              <w:rPr>
                <w:sz w:val="18"/>
              </w:rPr>
              <w:t>course is linked to a sustainable development theme</w:t>
            </w:r>
          </w:p>
          <w:p>
            <w:pPr>
              <w:pStyle w:val="TableParagraph"/>
              <w:spacing w:before="117"/>
              <w:ind w:left="27" w:right="61"/>
              <w:rPr>
                <w:sz w:val="18"/>
              </w:rPr>
            </w:pPr>
            <w:r>
              <w:rPr>
                <w:sz w:val="18"/>
              </w:rPr>
              <w:t>We advise that 20 credits should be</w:t>
            </w:r>
            <w:r>
              <w:rPr>
                <w:spacing w:val="-1"/>
                <w:sz w:val="18"/>
              </w:rPr>
              <w:t> </w:t>
            </w:r>
            <w:r>
              <w:rPr>
                <w:sz w:val="18"/>
              </w:rPr>
              <w:t>a Geography course but</w:t>
            </w:r>
            <w:r>
              <w:rPr>
                <w:spacing w:val="-1"/>
                <w:sz w:val="18"/>
              </w:rPr>
              <w:t> </w:t>
            </w:r>
            <w:r>
              <w:rPr>
                <w:sz w:val="18"/>
              </w:rPr>
              <w:t>this is not required. It is not possible for all</w:t>
            </w:r>
            <w:r>
              <w:rPr>
                <w:spacing w:val="-13"/>
                <w:sz w:val="18"/>
              </w:rPr>
              <w:t> </w:t>
            </w:r>
            <w:r>
              <w:rPr>
                <w:sz w:val="18"/>
              </w:rPr>
              <w:t>40</w:t>
            </w:r>
            <w:r>
              <w:rPr>
                <w:spacing w:val="-12"/>
                <w:sz w:val="18"/>
              </w:rPr>
              <w:t> </w:t>
            </w:r>
            <w:r>
              <w:rPr>
                <w:sz w:val="18"/>
              </w:rPr>
              <w:t>additional</w:t>
            </w:r>
            <w:r>
              <w:rPr>
                <w:spacing w:val="-11"/>
                <w:sz w:val="18"/>
              </w:rPr>
              <w:t> </w:t>
            </w:r>
            <w:r>
              <w:rPr>
                <w:sz w:val="18"/>
              </w:rPr>
              <w:t>credits</w:t>
            </w:r>
            <w:r>
              <w:rPr>
                <w:spacing w:val="-13"/>
                <w:sz w:val="18"/>
              </w:rPr>
              <w:t> </w:t>
            </w:r>
            <w:r>
              <w:rPr>
                <w:sz w:val="18"/>
              </w:rPr>
              <w:t>to</w:t>
            </w:r>
            <w:r>
              <w:rPr>
                <w:spacing w:val="-12"/>
                <w:sz w:val="18"/>
              </w:rPr>
              <w:t> </w:t>
            </w:r>
            <w:r>
              <w:rPr>
                <w:sz w:val="18"/>
              </w:rPr>
              <w:t>be</w:t>
            </w:r>
            <w:r>
              <w:rPr>
                <w:spacing w:val="-12"/>
                <w:sz w:val="18"/>
              </w:rPr>
              <w:t> </w:t>
            </w:r>
            <w:r>
              <w:rPr>
                <w:sz w:val="18"/>
              </w:rPr>
              <w:t>taken in Geography</w:t>
            </w:r>
          </w:p>
        </w:tc>
        <w:tc>
          <w:tcPr>
            <w:tcW w:w="994"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90"/>
              <w:rPr>
                <w:b/>
                <w:sz w:val="18"/>
              </w:rPr>
            </w:pPr>
          </w:p>
          <w:p>
            <w:pPr>
              <w:pStyle w:val="TableParagraph"/>
              <w:ind w:left="249"/>
              <w:rPr>
                <w:sz w:val="18"/>
              </w:rPr>
            </w:pPr>
            <w:r>
              <w:rPr>
                <w:spacing w:val="-5"/>
                <w:sz w:val="18"/>
              </w:rPr>
              <w:t>120</w:t>
            </w:r>
          </w:p>
        </w:tc>
      </w:tr>
      <w:tr>
        <w:trPr>
          <w:trHeight w:val="1550" w:hRule="atLeast"/>
        </w:trPr>
        <w:tc>
          <w:tcPr>
            <w:tcW w:w="704" w:type="dxa"/>
          </w:tcPr>
          <w:p>
            <w:pPr>
              <w:pStyle w:val="TableParagraph"/>
              <w:rPr>
                <w:b/>
                <w:sz w:val="18"/>
              </w:rPr>
            </w:pPr>
          </w:p>
          <w:p>
            <w:pPr>
              <w:pStyle w:val="TableParagraph"/>
              <w:spacing w:before="194"/>
              <w:rPr>
                <w:b/>
                <w:sz w:val="18"/>
              </w:rPr>
            </w:pPr>
          </w:p>
          <w:p>
            <w:pPr>
              <w:pStyle w:val="TableParagraph"/>
              <w:ind w:left="40" w:right="34"/>
              <w:jc w:val="center"/>
              <w:rPr>
                <w:sz w:val="18"/>
              </w:rPr>
            </w:pPr>
            <w:r>
              <w:rPr>
                <w:spacing w:val="-10"/>
                <w:sz w:val="18"/>
              </w:rPr>
              <w:t>4</w:t>
            </w:r>
          </w:p>
        </w:tc>
        <w:tc>
          <w:tcPr>
            <w:tcW w:w="2269" w:type="dxa"/>
          </w:tcPr>
          <w:p>
            <w:pPr>
              <w:pStyle w:val="TableParagraph"/>
              <w:rPr>
                <w:b/>
                <w:sz w:val="18"/>
              </w:rPr>
            </w:pPr>
          </w:p>
          <w:p>
            <w:pPr>
              <w:pStyle w:val="TableParagraph"/>
              <w:spacing w:before="29"/>
              <w:rPr>
                <w:b/>
                <w:sz w:val="18"/>
              </w:rPr>
            </w:pPr>
          </w:p>
          <w:p>
            <w:pPr>
              <w:pStyle w:val="TableParagraph"/>
              <w:ind w:left="28" w:right="327"/>
              <w:rPr>
                <w:sz w:val="18"/>
              </w:rPr>
            </w:pPr>
            <w:r>
              <w:rPr>
                <w:sz w:val="18"/>
              </w:rPr>
              <w:t>Dissertation</w:t>
            </w:r>
            <w:r>
              <w:rPr>
                <w:spacing w:val="-15"/>
                <w:sz w:val="18"/>
              </w:rPr>
              <w:t> </w:t>
            </w:r>
            <w:r>
              <w:rPr>
                <w:sz w:val="18"/>
              </w:rPr>
              <w:t>(40</w:t>
            </w:r>
            <w:r>
              <w:rPr>
                <w:spacing w:val="-12"/>
                <w:sz w:val="18"/>
              </w:rPr>
              <w:t> </w:t>
            </w:r>
            <w:r>
              <w:rPr>
                <w:sz w:val="18"/>
              </w:rPr>
              <w:t>credits) </w:t>
            </w:r>
            <w:r>
              <w:rPr>
                <w:spacing w:val="-2"/>
                <w:sz w:val="18"/>
              </w:rPr>
              <w:t>GEGR10053</w:t>
            </w:r>
          </w:p>
        </w:tc>
        <w:tc>
          <w:tcPr>
            <w:tcW w:w="3402" w:type="dxa"/>
          </w:tcPr>
          <w:p>
            <w:pPr>
              <w:pStyle w:val="TableParagraph"/>
              <w:spacing w:before="43"/>
              <w:rPr>
                <w:b/>
                <w:sz w:val="18"/>
              </w:rPr>
            </w:pPr>
          </w:p>
          <w:p>
            <w:pPr>
              <w:pStyle w:val="TableParagraph"/>
              <w:spacing w:before="1"/>
              <w:ind w:left="30"/>
              <w:rPr>
                <w:sz w:val="18"/>
              </w:rPr>
            </w:pPr>
            <w:r>
              <w:rPr>
                <w:sz w:val="18"/>
              </w:rPr>
              <w:t>Two</w:t>
            </w:r>
            <w:r>
              <w:rPr>
                <w:spacing w:val="-15"/>
                <w:sz w:val="18"/>
              </w:rPr>
              <w:t> </w:t>
            </w:r>
            <w:r>
              <w:rPr>
                <w:sz w:val="18"/>
              </w:rPr>
              <w:t>Geography</w:t>
            </w:r>
            <w:r>
              <w:rPr>
                <w:spacing w:val="-12"/>
                <w:sz w:val="18"/>
              </w:rPr>
              <w:t> </w:t>
            </w:r>
            <w:r>
              <w:rPr>
                <w:sz w:val="18"/>
              </w:rPr>
              <w:t>Honours</w:t>
            </w:r>
            <w:r>
              <w:rPr>
                <w:spacing w:val="-13"/>
                <w:sz w:val="18"/>
              </w:rPr>
              <w:t> </w:t>
            </w:r>
            <w:r>
              <w:rPr>
                <w:sz w:val="18"/>
              </w:rPr>
              <w:t>(Level</w:t>
            </w:r>
            <w:r>
              <w:rPr>
                <w:spacing w:val="-12"/>
                <w:sz w:val="18"/>
              </w:rPr>
              <w:t> </w:t>
            </w:r>
            <w:r>
              <w:rPr>
                <w:sz w:val="18"/>
              </w:rPr>
              <w:t>10) </w:t>
            </w:r>
            <w:r>
              <w:rPr>
                <w:spacing w:val="-2"/>
                <w:sz w:val="18"/>
              </w:rPr>
              <w:t>courses</w:t>
            </w:r>
          </w:p>
          <w:p>
            <w:pPr>
              <w:pStyle w:val="TableParagraph"/>
              <w:spacing w:before="1"/>
              <w:ind w:left="30"/>
              <w:rPr>
                <w:sz w:val="18"/>
              </w:rPr>
            </w:pPr>
            <w:r>
              <w:rPr>
                <w:sz w:val="18"/>
              </w:rPr>
              <w:t>(40</w:t>
            </w:r>
            <w:r>
              <w:rPr>
                <w:spacing w:val="-8"/>
                <w:sz w:val="18"/>
              </w:rPr>
              <w:t> </w:t>
            </w:r>
            <w:r>
              <w:rPr>
                <w:sz w:val="18"/>
              </w:rPr>
              <w:t>credits</w:t>
            </w:r>
            <w:r>
              <w:rPr>
                <w:spacing w:val="-10"/>
                <w:sz w:val="18"/>
              </w:rPr>
              <w:t> </w:t>
            </w:r>
            <w:r>
              <w:rPr>
                <w:sz w:val="18"/>
              </w:rPr>
              <w:t>total*)</w:t>
            </w:r>
            <w:r>
              <w:rPr>
                <w:spacing w:val="-8"/>
                <w:sz w:val="18"/>
              </w:rPr>
              <w:t> </w:t>
            </w:r>
            <w:r>
              <w:rPr>
                <w:sz w:val="18"/>
              </w:rPr>
              <w:t>–</w:t>
            </w:r>
            <w:r>
              <w:rPr>
                <w:spacing w:val="-8"/>
                <w:sz w:val="18"/>
              </w:rPr>
              <w:t> </w:t>
            </w:r>
            <w:r>
              <w:rPr>
                <w:sz w:val="18"/>
              </w:rPr>
              <w:t>usually</w:t>
            </w:r>
            <w:r>
              <w:rPr>
                <w:spacing w:val="-10"/>
                <w:sz w:val="18"/>
              </w:rPr>
              <w:t> </w:t>
            </w:r>
            <w:r>
              <w:rPr>
                <w:sz w:val="18"/>
              </w:rPr>
              <w:t>one</w:t>
            </w:r>
            <w:r>
              <w:rPr>
                <w:spacing w:val="-10"/>
                <w:sz w:val="18"/>
              </w:rPr>
              <w:t> </w:t>
            </w:r>
            <w:r>
              <w:rPr>
                <w:sz w:val="18"/>
              </w:rPr>
              <w:t>per </w:t>
            </w:r>
            <w:r>
              <w:rPr>
                <w:spacing w:val="-2"/>
                <w:sz w:val="18"/>
              </w:rPr>
              <w:t>semester</w:t>
            </w:r>
          </w:p>
        </w:tc>
        <w:tc>
          <w:tcPr>
            <w:tcW w:w="2838" w:type="dxa"/>
          </w:tcPr>
          <w:p>
            <w:pPr>
              <w:pStyle w:val="TableParagraph"/>
              <w:spacing w:before="99"/>
              <w:ind w:left="27"/>
              <w:rPr>
                <w:sz w:val="18"/>
              </w:rPr>
            </w:pPr>
            <w:r>
              <w:rPr>
                <w:sz w:val="18"/>
              </w:rPr>
              <w:t>40</w:t>
            </w:r>
            <w:r>
              <w:rPr>
                <w:spacing w:val="-13"/>
                <w:sz w:val="18"/>
              </w:rPr>
              <w:t> </w:t>
            </w:r>
            <w:r>
              <w:rPr>
                <w:sz w:val="18"/>
              </w:rPr>
              <w:t>credits</w:t>
            </w:r>
            <w:r>
              <w:rPr>
                <w:spacing w:val="-12"/>
                <w:sz w:val="18"/>
              </w:rPr>
              <w:t> </w:t>
            </w:r>
            <w:r>
              <w:rPr>
                <w:sz w:val="18"/>
              </w:rPr>
              <w:t>of</w:t>
            </w:r>
            <w:r>
              <w:rPr>
                <w:spacing w:val="-12"/>
                <w:sz w:val="18"/>
              </w:rPr>
              <w:t> </w:t>
            </w:r>
            <w:r>
              <w:rPr>
                <w:sz w:val="18"/>
              </w:rPr>
              <w:t>Level</w:t>
            </w:r>
            <w:r>
              <w:rPr>
                <w:spacing w:val="-11"/>
                <w:sz w:val="18"/>
              </w:rPr>
              <w:t> </w:t>
            </w:r>
            <w:r>
              <w:rPr>
                <w:sz w:val="18"/>
              </w:rPr>
              <w:t>10</w:t>
            </w:r>
            <w:r>
              <w:rPr>
                <w:spacing w:val="-13"/>
                <w:sz w:val="18"/>
              </w:rPr>
              <w:t> </w:t>
            </w:r>
            <w:r>
              <w:rPr>
                <w:sz w:val="18"/>
              </w:rPr>
              <w:t>courses</w:t>
            </w:r>
            <w:r>
              <w:rPr>
                <w:spacing w:val="-12"/>
                <w:sz w:val="18"/>
              </w:rPr>
              <w:t> </w:t>
            </w:r>
            <w:r>
              <w:rPr>
                <w:sz w:val="18"/>
              </w:rPr>
              <w:t>from any subject area other than Geography, provided that</w:t>
            </w:r>
          </w:p>
          <w:p>
            <w:pPr>
              <w:pStyle w:val="TableParagraph"/>
              <w:spacing w:before="1"/>
              <w:ind w:left="27" w:right="61"/>
              <w:rPr>
                <w:sz w:val="18"/>
              </w:rPr>
            </w:pPr>
            <w:r>
              <w:rPr>
                <w:sz w:val="18"/>
              </w:rPr>
              <w:t>(a) pre-requisites for that course have</w:t>
            </w:r>
            <w:r>
              <w:rPr>
                <w:spacing w:val="-12"/>
                <w:sz w:val="18"/>
              </w:rPr>
              <w:t> </w:t>
            </w:r>
            <w:r>
              <w:rPr>
                <w:sz w:val="18"/>
              </w:rPr>
              <w:t>been</w:t>
            </w:r>
            <w:r>
              <w:rPr>
                <w:spacing w:val="-13"/>
                <w:sz w:val="18"/>
              </w:rPr>
              <w:t> </w:t>
            </w:r>
            <w:r>
              <w:rPr>
                <w:sz w:val="18"/>
              </w:rPr>
              <w:t>met</w:t>
            </w:r>
            <w:r>
              <w:rPr>
                <w:spacing w:val="-11"/>
                <w:sz w:val="18"/>
              </w:rPr>
              <w:t> </w:t>
            </w:r>
            <w:r>
              <w:rPr>
                <w:sz w:val="18"/>
              </w:rPr>
              <w:t>and</w:t>
            </w:r>
            <w:r>
              <w:rPr>
                <w:spacing w:val="-12"/>
                <w:sz w:val="18"/>
              </w:rPr>
              <w:t> </w:t>
            </w:r>
            <w:r>
              <w:rPr>
                <w:sz w:val="18"/>
              </w:rPr>
              <w:t>(b)</w:t>
            </w:r>
            <w:r>
              <w:rPr>
                <w:spacing w:val="-12"/>
                <w:sz w:val="18"/>
              </w:rPr>
              <w:t> </w:t>
            </w:r>
            <w:r>
              <w:rPr>
                <w:sz w:val="18"/>
              </w:rPr>
              <w:t>the</w:t>
            </w:r>
            <w:r>
              <w:rPr>
                <w:spacing w:val="-12"/>
                <w:sz w:val="18"/>
              </w:rPr>
              <w:t> </w:t>
            </w:r>
            <w:r>
              <w:rPr>
                <w:sz w:val="18"/>
              </w:rPr>
              <w:t>course is linked to an SD theme</w:t>
            </w:r>
          </w:p>
        </w:tc>
        <w:tc>
          <w:tcPr>
            <w:tcW w:w="994" w:type="dxa"/>
          </w:tcPr>
          <w:p>
            <w:pPr>
              <w:pStyle w:val="TableParagraph"/>
              <w:rPr>
                <w:b/>
                <w:sz w:val="18"/>
              </w:rPr>
            </w:pPr>
          </w:p>
          <w:p>
            <w:pPr>
              <w:pStyle w:val="TableParagraph"/>
              <w:spacing w:before="194"/>
              <w:rPr>
                <w:b/>
                <w:sz w:val="18"/>
              </w:rPr>
            </w:pPr>
          </w:p>
          <w:p>
            <w:pPr>
              <w:pStyle w:val="TableParagraph"/>
              <w:ind w:left="249"/>
              <w:rPr>
                <w:sz w:val="18"/>
              </w:rPr>
            </w:pPr>
            <w:r>
              <w:rPr>
                <w:spacing w:val="-5"/>
                <w:sz w:val="18"/>
              </w:rPr>
              <w:t>120</w:t>
            </w:r>
          </w:p>
        </w:tc>
      </w:tr>
    </w:tbl>
    <w:p>
      <w:pPr>
        <w:spacing w:line="252" w:lineRule="auto" w:before="61"/>
        <w:ind w:left="560" w:right="1173" w:firstLine="0"/>
        <w:jc w:val="both"/>
        <w:rPr>
          <w:sz w:val="18"/>
        </w:rPr>
      </w:pPr>
      <w:r>
        <w:rPr>
          <w:sz w:val="18"/>
        </w:rPr>
        <w:t>*in</w:t>
      </w:r>
      <w:r>
        <w:rPr>
          <w:spacing w:val="-13"/>
          <w:sz w:val="18"/>
        </w:rPr>
        <w:t> </w:t>
      </w:r>
      <w:r>
        <w:rPr>
          <w:sz w:val="18"/>
        </w:rPr>
        <w:t>exceptional</w:t>
      </w:r>
      <w:r>
        <w:rPr>
          <w:spacing w:val="-12"/>
          <w:sz w:val="18"/>
        </w:rPr>
        <w:t> </w:t>
      </w:r>
      <w:r>
        <w:rPr>
          <w:sz w:val="18"/>
        </w:rPr>
        <w:t>cases</w:t>
      </w:r>
      <w:r>
        <w:rPr>
          <w:spacing w:val="-13"/>
          <w:sz w:val="18"/>
        </w:rPr>
        <w:t> </w:t>
      </w:r>
      <w:r>
        <w:rPr>
          <w:sz w:val="18"/>
        </w:rPr>
        <w:t>based</w:t>
      </w:r>
      <w:r>
        <w:rPr>
          <w:spacing w:val="-12"/>
          <w:sz w:val="18"/>
        </w:rPr>
        <w:t> </w:t>
      </w:r>
      <w:r>
        <w:rPr>
          <w:sz w:val="18"/>
        </w:rPr>
        <w:t>on</w:t>
      </w:r>
      <w:r>
        <w:rPr>
          <w:spacing w:val="-12"/>
          <w:sz w:val="18"/>
        </w:rPr>
        <w:t> </w:t>
      </w:r>
      <w:r>
        <w:rPr>
          <w:sz w:val="18"/>
        </w:rPr>
        <w:t>academic</w:t>
      </w:r>
      <w:r>
        <w:rPr>
          <w:spacing w:val="-11"/>
          <w:sz w:val="18"/>
        </w:rPr>
        <w:t> </w:t>
      </w:r>
      <w:r>
        <w:rPr>
          <w:sz w:val="18"/>
        </w:rPr>
        <w:t>reasons,</w:t>
      </w:r>
      <w:r>
        <w:rPr>
          <w:spacing w:val="-12"/>
          <w:sz w:val="18"/>
        </w:rPr>
        <w:t> </w:t>
      </w:r>
      <w:r>
        <w:rPr>
          <w:sz w:val="18"/>
        </w:rPr>
        <w:t>and</w:t>
      </w:r>
      <w:r>
        <w:rPr>
          <w:spacing w:val="-13"/>
          <w:sz w:val="18"/>
        </w:rPr>
        <w:t> </w:t>
      </w:r>
      <w:r>
        <w:rPr>
          <w:sz w:val="18"/>
        </w:rPr>
        <w:t>with</w:t>
      </w:r>
      <w:r>
        <w:rPr>
          <w:spacing w:val="-11"/>
          <w:sz w:val="18"/>
        </w:rPr>
        <w:t> </w:t>
      </w:r>
      <w:r>
        <w:rPr>
          <w:sz w:val="18"/>
        </w:rPr>
        <w:t>the</w:t>
      </w:r>
      <w:r>
        <w:rPr>
          <w:spacing w:val="-12"/>
          <w:sz w:val="18"/>
        </w:rPr>
        <w:t> </w:t>
      </w:r>
      <w:r>
        <w:rPr>
          <w:sz w:val="18"/>
        </w:rPr>
        <w:t>permission</w:t>
      </w:r>
      <w:r>
        <w:rPr>
          <w:spacing w:val="-12"/>
          <w:sz w:val="18"/>
        </w:rPr>
        <w:t> </w:t>
      </w:r>
      <w:r>
        <w:rPr>
          <w:sz w:val="18"/>
        </w:rPr>
        <w:t>of</w:t>
      </w:r>
      <w:r>
        <w:rPr>
          <w:spacing w:val="-12"/>
          <w:sz w:val="18"/>
        </w:rPr>
        <w:t> </w:t>
      </w:r>
      <w:r>
        <w:rPr>
          <w:sz w:val="18"/>
        </w:rPr>
        <w:t>the</w:t>
      </w:r>
      <w:r>
        <w:rPr>
          <w:spacing w:val="-12"/>
          <w:sz w:val="18"/>
        </w:rPr>
        <w:t> </w:t>
      </w:r>
      <w:r>
        <w:rPr>
          <w:sz w:val="18"/>
        </w:rPr>
        <w:t>Degree</w:t>
      </w:r>
      <w:r>
        <w:rPr>
          <w:spacing w:val="-13"/>
          <w:sz w:val="18"/>
        </w:rPr>
        <w:t> </w:t>
      </w:r>
      <w:r>
        <w:rPr>
          <w:sz w:val="18"/>
        </w:rPr>
        <w:t>Programme</w:t>
      </w:r>
      <w:r>
        <w:rPr>
          <w:spacing w:val="-12"/>
          <w:sz w:val="18"/>
        </w:rPr>
        <w:t> </w:t>
      </w:r>
      <w:r>
        <w:rPr>
          <w:sz w:val="18"/>
        </w:rPr>
        <w:t>Director, students</w:t>
      </w:r>
      <w:r>
        <w:rPr>
          <w:spacing w:val="-10"/>
          <w:sz w:val="18"/>
        </w:rPr>
        <w:t> </w:t>
      </w:r>
      <w:r>
        <w:rPr>
          <w:sz w:val="18"/>
        </w:rPr>
        <w:t>may</w:t>
      </w:r>
      <w:r>
        <w:rPr>
          <w:spacing w:val="-8"/>
          <w:sz w:val="18"/>
        </w:rPr>
        <w:t> </w:t>
      </w:r>
      <w:r>
        <w:rPr>
          <w:sz w:val="18"/>
        </w:rPr>
        <w:t>be</w:t>
      </w:r>
      <w:r>
        <w:rPr>
          <w:spacing w:val="-9"/>
          <w:sz w:val="18"/>
        </w:rPr>
        <w:t> </w:t>
      </w:r>
      <w:r>
        <w:rPr>
          <w:sz w:val="18"/>
        </w:rPr>
        <w:t>able</w:t>
      </w:r>
      <w:r>
        <w:rPr>
          <w:spacing w:val="-8"/>
          <w:sz w:val="18"/>
        </w:rPr>
        <w:t> </w:t>
      </w:r>
      <w:r>
        <w:rPr>
          <w:sz w:val="18"/>
        </w:rPr>
        <w:t>to</w:t>
      </w:r>
      <w:r>
        <w:rPr>
          <w:spacing w:val="-6"/>
          <w:sz w:val="18"/>
        </w:rPr>
        <w:t> </w:t>
      </w:r>
      <w:r>
        <w:rPr>
          <w:sz w:val="18"/>
        </w:rPr>
        <w:t>take</w:t>
      </w:r>
      <w:r>
        <w:rPr>
          <w:spacing w:val="-8"/>
          <w:sz w:val="18"/>
        </w:rPr>
        <w:t> </w:t>
      </w:r>
      <w:r>
        <w:rPr>
          <w:sz w:val="18"/>
        </w:rPr>
        <w:t>one</w:t>
      </w:r>
      <w:r>
        <w:rPr>
          <w:spacing w:val="-8"/>
          <w:sz w:val="18"/>
        </w:rPr>
        <w:t> </w:t>
      </w:r>
      <w:r>
        <w:rPr>
          <w:sz w:val="18"/>
        </w:rPr>
        <w:t>less</w:t>
      </w:r>
      <w:r>
        <w:rPr>
          <w:spacing w:val="-8"/>
          <w:sz w:val="18"/>
        </w:rPr>
        <w:t> </w:t>
      </w:r>
      <w:r>
        <w:rPr>
          <w:sz w:val="18"/>
        </w:rPr>
        <w:t>pathway</w:t>
      </w:r>
      <w:r>
        <w:rPr>
          <w:spacing w:val="-5"/>
          <w:sz w:val="18"/>
        </w:rPr>
        <w:t> </w:t>
      </w:r>
      <w:r>
        <w:rPr>
          <w:sz w:val="18"/>
        </w:rPr>
        <w:t>course</w:t>
      </w:r>
      <w:r>
        <w:rPr>
          <w:spacing w:val="-8"/>
          <w:sz w:val="18"/>
        </w:rPr>
        <w:t> </w:t>
      </w:r>
      <w:r>
        <w:rPr>
          <w:sz w:val="18"/>
        </w:rPr>
        <w:t>and</w:t>
      </w:r>
      <w:r>
        <w:rPr>
          <w:spacing w:val="-6"/>
          <w:sz w:val="18"/>
        </w:rPr>
        <w:t> </w:t>
      </w:r>
      <w:r>
        <w:rPr>
          <w:sz w:val="18"/>
        </w:rPr>
        <w:t>replace</w:t>
      </w:r>
      <w:r>
        <w:rPr>
          <w:spacing w:val="-8"/>
          <w:sz w:val="18"/>
        </w:rPr>
        <w:t> </w:t>
      </w:r>
      <w:r>
        <w:rPr>
          <w:sz w:val="18"/>
        </w:rPr>
        <w:t>this</w:t>
      </w:r>
      <w:r>
        <w:rPr>
          <w:spacing w:val="-8"/>
          <w:sz w:val="18"/>
        </w:rPr>
        <w:t> </w:t>
      </w:r>
      <w:r>
        <w:rPr>
          <w:sz w:val="18"/>
        </w:rPr>
        <w:t>with</w:t>
      </w:r>
      <w:r>
        <w:rPr>
          <w:spacing w:val="-6"/>
          <w:sz w:val="18"/>
        </w:rPr>
        <w:t> </w:t>
      </w:r>
      <w:r>
        <w:rPr>
          <w:sz w:val="18"/>
        </w:rPr>
        <w:t>another</w:t>
      </w:r>
      <w:r>
        <w:rPr>
          <w:spacing w:val="-9"/>
          <w:sz w:val="18"/>
        </w:rPr>
        <w:t> </w:t>
      </w:r>
      <w:r>
        <w:rPr>
          <w:sz w:val="18"/>
        </w:rPr>
        <w:t>Sustainable</w:t>
      </w:r>
      <w:r>
        <w:rPr>
          <w:spacing w:val="-8"/>
          <w:sz w:val="18"/>
        </w:rPr>
        <w:t> </w:t>
      </w:r>
      <w:r>
        <w:rPr>
          <w:sz w:val="18"/>
        </w:rPr>
        <w:t>Development themed</w:t>
      </w:r>
      <w:r>
        <w:rPr>
          <w:spacing w:val="-13"/>
          <w:sz w:val="18"/>
        </w:rPr>
        <w:t> </w:t>
      </w:r>
      <w:r>
        <w:rPr>
          <w:sz w:val="18"/>
        </w:rPr>
        <w:t>course</w:t>
      </w:r>
    </w:p>
    <w:p>
      <w:pPr>
        <w:spacing w:after="0" w:line="252" w:lineRule="auto"/>
        <w:jc w:val="both"/>
        <w:rPr>
          <w:sz w:val="18"/>
        </w:rPr>
        <w:sectPr>
          <w:pgSz w:w="11900" w:h="16850"/>
          <w:pgMar w:header="798" w:footer="1027" w:top="1160" w:bottom="1220" w:left="880" w:right="580"/>
        </w:sectPr>
      </w:pPr>
    </w:p>
    <w:p>
      <w:pPr>
        <w:pStyle w:val="BodyText"/>
        <w:rPr>
          <w:sz w:val="24"/>
        </w:rPr>
      </w:pPr>
    </w:p>
    <w:p>
      <w:pPr>
        <w:pStyle w:val="BodyText"/>
        <w:rPr>
          <w:sz w:val="24"/>
        </w:rPr>
      </w:pPr>
    </w:p>
    <w:p>
      <w:pPr>
        <w:pStyle w:val="BodyText"/>
        <w:spacing w:before="28"/>
        <w:rPr>
          <w:sz w:val="24"/>
        </w:rPr>
      </w:pPr>
    </w:p>
    <w:p>
      <w:pPr>
        <w:pStyle w:val="Heading2"/>
        <w:ind w:left="947" w:right="947" w:firstLine="0"/>
        <w:jc w:val="center"/>
      </w:pPr>
      <w:r>
        <w:rPr/>
        <w:t>Politics</w:t>
      </w:r>
      <w:r>
        <w:rPr>
          <w:spacing w:val="-14"/>
        </w:rPr>
        <w:t> </w:t>
      </w:r>
      <w:r>
        <w:rPr/>
        <w:t>and</w:t>
      </w:r>
      <w:r>
        <w:rPr>
          <w:spacing w:val="-14"/>
        </w:rPr>
        <w:t> </w:t>
      </w:r>
      <w:r>
        <w:rPr/>
        <w:t>International</w:t>
      </w:r>
      <w:r>
        <w:rPr>
          <w:spacing w:val="-11"/>
        </w:rPr>
        <w:t> </w:t>
      </w:r>
      <w:r>
        <w:rPr/>
        <w:t>Relations</w:t>
      </w:r>
      <w:r>
        <w:rPr>
          <w:spacing w:val="-14"/>
        </w:rPr>
        <w:t> </w:t>
      </w:r>
      <w:r>
        <w:rPr>
          <w:spacing w:val="-2"/>
        </w:rPr>
        <w:t>Pathway</w:t>
      </w:r>
    </w:p>
    <w:p>
      <w:pPr>
        <w:pStyle w:val="BodyText"/>
        <w:spacing w:before="36"/>
        <w:rPr>
          <w:b/>
          <w:sz w:val="20"/>
        </w:rPr>
      </w:pP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269"/>
        <w:gridCol w:w="3404"/>
        <w:gridCol w:w="2694"/>
        <w:gridCol w:w="994"/>
      </w:tblGrid>
      <w:tr>
        <w:trPr>
          <w:trHeight w:val="546" w:hRule="atLeast"/>
        </w:trPr>
        <w:tc>
          <w:tcPr>
            <w:tcW w:w="704" w:type="dxa"/>
          </w:tcPr>
          <w:p>
            <w:pPr>
              <w:pStyle w:val="TableParagraph"/>
              <w:spacing w:before="147"/>
              <w:ind w:left="40" w:right="14"/>
              <w:jc w:val="center"/>
              <w:rPr>
                <w:b/>
                <w:sz w:val="18"/>
              </w:rPr>
            </w:pPr>
            <w:r>
              <w:rPr>
                <w:b/>
                <w:spacing w:val="-4"/>
                <w:sz w:val="18"/>
              </w:rPr>
              <w:t>Year</w:t>
            </w:r>
          </w:p>
        </w:tc>
        <w:tc>
          <w:tcPr>
            <w:tcW w:w="2269" w:type="dxa"/>
          </w:tcPr>
          <w:p>
            <w:pPr>
              <w:pStyle w:val="TableParagraph"/>
              <w:spacing w:before="147"/>
              <w:ind w:left="508"/>
              <w:rPr>
                <w:b/>
                <w:sz w:val="18"/>
              </w:rPr>
            </w:pPr>
            <w:r>
              <w:rPr>
                <w:b/>
                <w:sz w:val="18"/>
              </w:rPr>
              <w:t>Core</w:t>
            </w:r>
            <w:r>
              <w:rPr>
                <w:b/>
                <w:spacing w:val="-8"/>
                <w:sz w:val="18"/>
              </w:rPr>
              <w:t> </w:t>
            </w:r>
            <w:r>
              <w:rPr>
                <w:b/>
                <w:sz w:val="18"/>
              </w:rPr>
              <w:t>SD</w:t>
            </w:r>
            <w:r>
              <w:rPr>
                <w:b/>
                <w:spacing w:val="-7"/>
                <w:sz w:val="18"/>
              </w:rPr>
              <w:t> </w:t>
            </w:r>
            <w:r>
              <w:rPr>
                <w:b/>
                <w:spacing w:val="-2"/>
                <w:sz w:val="18"/>
              </w:rPr>
              <w:t>Courses</w:t>
            </w:r>
          </w:p>
        </w:tc>
        <w:tc>
          <w:tcPr>
            <w:tcW w:w="3404" w:type="dxa"/>
          </w:tcPr>
          <w:p>
            <w:pPr>
              <w:pStyle w:val="TableParagraph"/>
              <w:spacing w:before="147"/>
              <w:ind w:left="620"/>
              <w:rPr>
                <w:b/>
                <w:sz w:val="18"/>
              </w:rPr>
            </w:pPr>
            <w:r>
              <w:rPr>
                <w:b/>
                <w:sz w:val="18"/>
              </w:rPr>
              <w:t>Pathway</w:t>
            </w:r>
            <w:r>
              <w:rPr>
                <w:b/>
                <w:spacing w:val="-6"/>
                <w:sz w:val="18"/>
              </w:rPr>
              <w:t> </w:t>
            </w:r>
            <w:r>
              <w:rPr>
                <w:b/>
                <w:spacing w:val="-2"/>
                <w:sz w:val="18"/>
              </w:rPr>
              <w:t>courses</w:t>
            </w:r>
          </w:p>
        </w:tc>
        <w:tc>
          <w:tcPr>
            <w:tcW w:w="2694" w:type="dxa"/>
          </w:tcPr>
          <w:p>
            <w:pPr>
              <w:pStyle w:val="TableParagraph"/>
              <w:spacing w:before="147"/>
              <w:ind w:left="188"/>
              <w:rPr>
                <w:b/>
                <w:sz w:val="18"/>
              </w:rPr>
            </w:pPr>
            <w:r>
              <w:rPr>
                <w:b/>
                <w:spacing w:val="-2"/>
                <w:sz w:val="18"/>
              </w:rPr>
              <w:t>Outside</w:t>
            </w:r>
            <w:r>
              <w:rPr>
                <w:b/>
                <w:spacing w:val="-3"/>
                <w:sz w:val="18"/>
              </w:rPr>
              <w:t> </w:t>
            </w:r>
            <w:r>
              <w:rPr>
                <w:b/>
                <w:spacing w:val="-2"/>
                <w:sz w:val="18"/>
              </w:rPr>
              <w:t>Options courses</w:t>
            </w:r>
          </w:p>
        </w:tc>
        <w:tc>
          <w:tcPr>
            <w:tcW w:w="994" w:type="dxa"/>
          </w:tcPr>
          <w:p>
            <w:pPr>
              <w:pStyle w:val="TableParagraph"/>
              <w:spacing w:line="249" w:lineRule="auto" w:before="37"/>
              <w:ind w:left="185" w:right="172" w:firstLine="96"/>
              <w:rPr>
                <w:b/>
                <w:sz w:val="18"/>
              </w:rPr>
            </w:pPr>
            <w:r>
              <w:rPr>
                <w:b/>
                <w:spacing w:val="-2"/>
                <w:sz w:val="18"/>
              </w:rPr>
              <w:t>Total Credits</w:t>
            </w:r>
          </w:p>
        </w:tc>
      </w:tr>
      <w:tr>
        <w:trPr>
          <w:trHeight w:val="2085" w:hRule="atLeast"/>
        </w:trPr>
        <w:tc>
          <w:tcPr>
            <w:tcW w:w="704" w:type="dxa"/>
          </w:tcPr>
          <w:p>
            <w:pPr>
              <w:pStyle w:val="TableParagraph"/>
              <w:rPr>
                <w:b/>
                <w:sz w:val="18"/>
              </w:rPr>
            </w:pPr>
          </w:p>
          <w:p>
            <w:pPr>
              <w:pStyle w:val="TableParagraph"/>
              <w:rPr>
                <w:b/>
                <w:sz w:val="18"/>
              </w:rPr>
            </w:pPr>
          </w:p>
          <w:p>
            <w:pPr>
              <w:pStyle w:val="TableParagraph"/>
              <w:spacing w:before="38"/>
              <w:rPr>
                <w:b/>
                <w:sz w:val="18"/>
              </w:rPr>
            </w:pPr>
          </w:p>
          <w:p>
            <w:pPr>
              <w:pStyle w:val="TableParagraph"/>
              <w:ind w:left="40" w:right="34"/>
              <w:jc w:val="center"/>
              <w:rPr>
                <w:sz w:val="18"/>
              </w:rPr>
            </w:pPr>
            <w:r>
              <w:rPr>
                <w:spacing w:val="-10"/>
                <w:sz w:val="18"/>
              </w:rPr>
              <w:t>1</w:t>
            </w:r>
          </w:p>
        </w:tc>
        <w:tc>
          <w:tcPr>
            <w:tcW w:w="2269" w:type="dxa"/>
          </w:tcPr>
          <w:p>
            <w:pPr>
              <w:pStyle w:val="TableParagraph"/>
              <w:spacing w:before="36"/>
              <w:rPr>
                <w:b/>
                <w:sz w:val="18"/>
              </w:rPr>
            </w:pPr>
          </w:p>
          <w:p>
            <w:pPr>
              <w:pStyle w:val="TableParagraph"/>
              <w:ind w:left="25"/>
              <w:rPr>
                <w:sz w:val="18"/>
              </w:rPr>
            </w:pPr>
            <w:r>
              <w:rPr>
                <w:sz w:val="18"/>
              </w:rPr>
              <w:t>Sustainable</w:t>
            </w:r>
            <w:r>
              <w:rPr>
                <w:spacing w:val="-13"/>
                <w:sz w:val="18"/>
              </w:rPr>
              <w:t> </w:t>
            </w:r>
            <w:r>
              <w:rPr>
                <w:sz w:val="18"/>
              </w:rPr>
              <w:t>Development </w:t>
            </w:r>
            <w:r>
              <w:rPr>
                <w:spacing w:val="-2"/>
                <w:sz w:val="18"/>
              </w:rPr>
              <w:t>1a:</w:t>
            </w:r>
            <w:r>
              <w:rPr>
                <w:spacing w:val="11"/>
                <w:sz w:val="18"/>
              </w:rPr>
              <w:t> </w:t>
            </w:r>
            <w:r>
              <w:rPr>
                <w:spacing w:val="-2"/>
                <w:sz w:val="18"/>
              </w:rPr>
              <w:t>Introducing</w:t>
            </w:r>
            <w:r>
              <w:rPr>
                <w:spacing w:val="-16"/>
                <w:sz w:val="18"/>
              </w:rPr>
              <w:t> </w:t>
            </w:r>
            <w:r>
              <w:rPr>
                <w:spacing w:val="-2"/>
                <w:sz w:val="18"/>
              </w:rPr>
              <w:t>Sustainable </w:t>
            </w:r>
            <w:r>
              <w:rPr>
                <w:sz w:val="18"/>
              </w:rPr>
              <w:t>Development (20 credits) </w:t>
            </w:r>
            <w:r>
              <w:rPr>
                <w:spacing w:val="-2"/>
                <w:sz w:val="18"/>
              </w:rPr>
              <w:t>SCIL08008</w:t>
            </w:r>
          </w:p>
          <w:p>
            <w:pPr>
              <w:pStyle w:val="TableParagraph"/>
              <w:spacing w:before="7"/>
              <w:rPr>
                <w:b/>
                <w:sz w:val="18"/>
              </w:rPr>
            </w:pPr>
          </w:p>
          <w:p>
            <w:pPr>
              <w:pStyle w:val="TableParagraph"/>
              <w:ind w:left="25"/>
              <w:rPr>
                <w:sz w:val="18"/>
              </w:rPr>
            </w:pPr>
            <w:r>
              <w:rPr>
                <w:sz w:val="18"/>
              </w:rPr>
              <w:t>Science, Nature &amp; </w:t>
            </w:r>
            <w:r>
              <w:rPr>
                <w:spacing w:val="-2"/>
                <w:sz w:val="18"/>
              </w:rPr>
              <w:t>Environment</w:t>
            </w:r>
            <w:r>
              <w:rPr>
                <w:spacing w:val="-13"/>
                <w:sz w:val="18"/>
              </w:rPr>
              <w:t> </w:t>
            </w:r>
            <w:r>
              <w:rPr>
                <w:spacing w:val="-2"/>
                <w:sz w:val="18"/>
              </w:rPr>
              <w:t>(20</w:t>
            </w:r>
            <w:r>
              <w:rPr>
                <w:spacing w:val="-10"/>
                <w:sz w:val="18"/>
              </w:rPr>
              <w:t> </w:t>
            </w:r>
            <w:r>
              <w:rPr>
                <w:spacing w:val="-2"/>
                <w:sz w:val="18"/>
              </w:rPr>
              <w:t>credits) STIS08007</w:t>
            </w:r>
          </w:p>
        </w:tc>
        <w:tc>
          <w:tcPr>
            <w:tcW w:w="3404" w:type="dxa"/>
          </w:tcPr>
          <w:p>
            <w:pPr>
              <w:pStyle w:val="TableParagraph"/>
              <w:spacing w:before="87"/>
              <w:ind w:left="25"/>
              <w:rPr>
                <w:sz w:val="16"/>
              </w:rPr>
            </w:pPr>
            <w:r>
              <w:rPr>
                <w:sz w:val="16"/>
              </w:rPr>
              <w:t>Politics and International Relations 1A: Concepts</w:t>
            </w:r>
            <w:r>
              <w:rPr>
                <w:spacing w:val="-12"/>
                <w:sz w:val="16"/>
              </w:rPr>
              <w:t> </w:t>
            </w:r>
            <w:r>
              <w:rPr>
                <w:sz w:val="16"/>
              </w:rPr>
              <w:t>and</w:t>
            </w:r>
            <w:r>
              <w:rPr>
                <w:spacing w:val="-11"/>
                <w:sz w:val="16"/>
              </w:rPr>
              <w:t> </w:t>
            </w:r>
            <w:r>
              <w:rPr>
                <w:sz w:val="16"/>
              </w:rPr>
              <w:t>Debates</w:t>
            </w:r>
            <w:r>
              <w:rPr>
                <w:spacing w:val="-11"/>
                <w:sz w:val="16"/>
              </w:rPr>
              <w:t> </w:t>
            </w:r>
            <w:r>
              <w:rPr>
                <w:sz w:val="16"/>
              </w:rPr>
              <w:t>(20</w:t>
            </w:r>
            <w:r>
              <w:rPr>
                <w:spacing w:val="-11"/>
                <w:sz w:val="16"/>
              </w:rPr>
              <w:t> </w:t>
            </w:r>
            <w:r>
              <w:rPr>
                <w:sz w:val="16"/>
              </w:rPr>
              <w:t>credits)</w:t>
            </w:r>
            <w:r>
              <w:rPr>
                <w:spacing w:val="-11"/>
                <w:sz w:val="16"/>
              </w:rPr>
              <w:t> </w:t>
            </w:r>
            <w:r>
              <w:rPr>
                <w:sz w:val="16"/>
              </w:rPr>
              <w:t>PLIT08017</w:t>
            </w:r>
          </w:p>
          <w:p>
            <w:pPr>
              <w:pStyle w:val="TableParagraph"/>
              <w:rPr>
                <w:b/>
                <w:sz w:val="16"/>
              </w:rPr>
            </w:pPr>
          </w:p>
          <w:p>
            <w:pPr>
              <w:pStyle w:val="TableParagraph"/>
              <w:ind w:left="25" w:right="279"/>
              <w:rPr>
                <w:b/>
                <w:sz w:val="16"/>
              </w:rPr>
            </w:pPr>
            <w:r>
              <w:rPr>
                <w:sz w:val="16"/>
              </w:rPr>
              <w:t>Politics</w:t>
            </w:r>
            <w:r>
              <w:rPr>
                <w:spacing w:val="-5"/>
                <w:sz w:val="16"/>
              </w:rPr>
              <w:t> </w:t>
            </w:r>
            <w:r>
              <w:rPr>
                <w:sz w:val="16"/>
              </w:rPr>
              <w:t>and</w:t>
            </w:r>
            <w:r>
              <w:rPr>
                <w:spacing w:val="-10"/>
                <w:sz w:val="16"/>
              </w:rPr>
              <w:t> </w:t>
            </w:r>
            <w:r>
              <w:rPr>
                <w:sz w:val="16"/>
              </w:rPr>
              <w:t>International</w:t>
            </w:r>
            <w:r>
              <w:rPr>
                <w:spacing w:val="-6"/>
                <w:sz w:val="16"/>
              </w:rPr>
              <w:t> </w:t>
            </w:r>
            <w:r>
              <w:rPr>
                <w:sz w:val="16"/>
              </w:rPr>
              <w:t>Relations</w:t>
            </w:r>
            <w:r>
              <w:rPr>
                <w:spacing w:val="-8"/>
                <w:sz w:val="16"/>
              </w:rPr>
              <w:t> </w:t>
            </w:r>
            <w:r>
              <w:rPr>
                <w:sz w:val="16"/>
              </w:rPr>
              <w:t>1B:</w:t>
            </w:r>
            <w:r>
              <w:rPr>
                <w:spacing w:val="-8"/>
                <w:sz w:val="16"/>
              </w:rPr>
              <w:t> </w:t>
            </w:r>
            <w:r>
              <w:rPr>
                <w:sz w:val="16"/>
              </w:rPr>
              <w:t>The Global Dimension (20 credits) PLIT08018 </w:t>
            </w:r>
            <w:r>
              <w:rPr>
                <w:b/>
                <w:spacing w:val="-6"/>
                <w:sz w:val="16"/>
              </w:rPr>
              <w:t>OR</w:t>
            </w:r>
          </w:p>
          <w:p>
            <w:pPr>
              <w:pStyle w:val="TableParagraph"/>
              <w:ind w:left="25"/>
              <w:rPr>
                <w:sz w:val="16"/>
              </w:rPr>
            </w:pPr>
            <w:r>
              <w:rPr>
                <w:spacing w:val="-2"/>
                <w:sz w:val="16"/>
              </w:rPr>
              <w:t>Political</w:t>
            </w:r>
            <w:r>
              <w:rPr>
                <w:spacing w:val="-7"/>
                <w:sz w:val="16"/>
              </w:rPr>
              <w:t> </w:t>
            </w:r>
            <w:r>
              <w:rPr>
                <w:spacing w:val="-2"/>
                <w:sz w:val="16"/>
              </w:rPr>
              <w:t>Thinkers</w:t>
            </w:r>
            <w:r>
              <w:rPr>
                <w:spacing w:val="-3"/>
                <w:sz w:val="16"/>
              </w:rPr>
              <w:t> </w:t>
            </w:r>
            <w:r>
              <w:rPr>
                <w:spacing w:val="-2"/>
                <w:sz w:val="16"/>
              </w:rPr>
              <w:t>(20</w:t>
            </w:r>
            <w:r>
              <w:rPr>
                <w:spacing w:val="-8"/>
                <w:sz w:val="16"/>
              </w:rPr>
              <w:t> </w:t>
            </w:r>
            <w:r>
              <w:rPr>
                <w:spacing w:val="-2"/>
                <w:sz w:val="16"/>
              </w:rPr>
              <w:t>credits)</w:t>
            </w:r>
            <w:r>
              <w:rPr>
                <w:spacing w:val="-3"/>
                <w:sz w:val="16"/>
              </w:rPr>
              <w:t> </w:t>
            </w:r>
            <w:r>
              <w:rPr>
                <w:spacing w:val="-2"/>
                <w:sz w:val="16"/>
              </w:rPr>
              <w:t>PLIT08011</w:t>
            </w:r>
          </w:p>
        </w:tc>
        <w:tc>
          <w:tcPr>
            <w:tcW w:w="2694" w:type="dxa"/>
          </w:tcPr>
          <w:p>
            <w:pPr>
              <w:pStyle w:val="TableParagraph"/>
              <w:rPr>
                <w:b/>
                <w:sz w:val="18"/>
              </w:rPr>
            </w:pPr>
          </w:p>
          <w:p>
            <w:pPr>
              <w:pStyle w:val="TableParagraph"/>
              <w:spacing w:before="26"/>
              <w:rPr>
                <w:b/>
                <w:sz w:val="18"/>
              </w:rPr>
            </w:pPr>
          </w:p>
          <w:p>
            <w:pPr>
              <w:pStyle w:val="TableParagraph"/>
              <w:ind w:left="25"/>
              <w:rPr>
                <w:sz w:val="18"/>
              </w:rPr>
            </w:pPr>
            <w:r>
              <w:rPr>
                <w:sz w:val="18"/>
              </w:rPr>
              <w:t>40 credits of courses from</w:t>
            </w:r>
            <w:r>
              <w:rPr>
                <w:spacing w:val="40"/>
                <w:sz w:val="18"/>
              </w:rPr>
              <w:t> </w:t>
            </w:r>
            <w:r>
              <w:rPr>
                <w:sz w:val="18"/>
              </w:rPr>
              <w:t>the College</w:t>
            </w:r>
            <w:r>
              <w:rPr>
                <w:spacing w:val="-13"/>
                <w:sz w:val="18"/>
              </w:rPr>
              <w:t> </w:t>
            </w:r>
            <w:r>
              <w:rPr>
                <w:sz w:val="18"/>
              </w:rPr>
              <w:t>of</w:t>
            </w:r>
            <w:r>
              <w:rPr>
                <w:spacing w:val="-12"/>
                <w:sz w:val="18"/>
              </w:rPr>
              <w:t> </w:t>
            </w:r>
            <w:r>
              <w:rPr>
                <w:sz w:val="18"/>
              </w:rPr>
              <w:t>Humanities</w:t>
            </w:r>
            <w:r>
              <w:rPr>
                <w:spacing w:val="-1"/>
                <w:sz w:val="18"/>
              </w:rPr>
              <w:t> </w:t>
            </w:r>
            <w:r>
              <w:rPr>
                <w:sz w:val="18"/>
              </w:rPr>
              <w:t>and</w:t>
            </w:r>
            <w:r>
              <w:rPr>
                <w:spacing w:val="-13"/>
                <w:sz w:val="18"/>
              </w:rPr>
              <w:t> </w:t>
            </w:r>
            <w:r>
              <w:rPr>
                <w:sz w:val="18"/>
              </w:rPr>
              <w:t>Social Sciences, or the</w:t>
            </w:r>
            <w:r>
              <w:rPr>
                <w:spacing w:val="40"/>
                <w:sz w:val="18"/>
              </w:rPr>
              <w:t> </w:t>
            </w:r>
            <w:r>
              <w:rPr>
                <w:sz w:val="18"/>
              </w:rPr>
              <w:t>College of Science and</w:t>
            </w:r>
            <w:r>
              <w:rPr>
                <w:spacing w:val="40"/>
                <w:sz w:val="18"/>
              </w:rPr>
              <w:t> </w:t>
            </w:r>
            <w:r>
              <w:rPr>
                <w:sz w:val="18"/>
              </w:rPr>
              <w:t>Engineering</w:t>
            </w:r>
          </w:p>
        </w:tc>
        <w:tc>
          <w:tcPr>
            <w:tcW w:w="994" w:type="dxa"/>
          </w:tcPr>
          <w:p>
            <w:pPr>
              <w:pStyle w:val="TableParagraph"/>
              <w:rPr>
                <w:b/>
                <w:sz w:val="18"/>
              </w:rPr>
            </w:pPr>
          </w:p>
          <w:p>
            <w:pPr>
              <w:pStyle w:val="TableParagraph"/>
              <w:rPr>
                <w:b/>
                <w:sz w:val="18"/>
              </w:rPr>
            </w:pPr>
          </w:p>
          <w:p>
            <w:pPr>
              <w:pStyle w:val="TableParagraph"/>
              <w:spacing w:before="38"/>
              <w:rPr>
                <w:b/>
                <w:sz w:val="18"/>
              </w:rPr>
            </w:pPr>
          </w:p>
          <w:p>
            <w:pPr>
              <w:pStyle w:val="TableParagraph"/>
              <w:ind w:left="223"/>
              <w:rPr>
                <w:sz w:val="18"/>
              </w:rPr>
            </w:pPr>
            <w:r>
              <w:rPr>
                <w:spacing w:val="-5"/>
                <w:sz w:val="18"/>
              </w:rPr>
              <w:t>120</w:t>
            </w:r>
          </w:p>
        </w:tc>
      </w:tr>
      <w:tr>
        <w:trPr>
          <w:trHeight w:val="2690" w:hRule="atLeast"/>
        </w:trPr>
        <w:tc>
          <w:tcPr>
            <w:tcW w:w="704" w:type="dxa"/>
          </w:tcPr>
          <w:p>
            <w:pPr>
              <w:pStyle w:val="TableParagraph"/>
              <w:rPr>
                <w:b/>
                <w:sz w:val="18"/>
              </w:rPr>
            </w:pPr>
          </w:p>
          <w:p>
            <w:pPr>
              <w:pStyle w:val="TableParagraph"/>
              <w:rPr>
                <w:b/>
                <w:sz w:val="18"/>
              </w:rPr>
            </w:pPr>
          </w:p>
          <w:p>
            <w:pPr>
              <w:pStyle w:val="TableParagraph"/>
              <w:rPr>
                <w:b/>
                <w:sz w:val="18"/>
              </w:rPr>
            </w:pPr>
          </w:p>
          <w:p>
            <w:pPr>
              <w:pStyle w:val="TableParagraph"/>
              <w:spacing w:before="136"/>
              <w:rPr>
                <w:b/>
                <w:sz w:val="18"/>
              </w:rPr>
            </w:pPr>
          </w:p>
          <w:p>
            <w:pPr>
              <w:pStyle w:val="TableParagraph"/>
              <w:ind w:left="40" w:right="29"/>
              <w:jc w:val="center"/>
              <w:rPr>
                <w:sz w:val="18"/>
              </w:rPr>
            </w:pPr>
            <w:r>
              <w:rPr>
                <w:spacing w:val="-10"/>
                <w:sz w:val="18"/>
              </w:rPr>
              <w:t>2</w:t>
            </w:r>
          </w:p>
        </w:tc>
        <w:tc>
          <w:tcPr>
            <w:tcW w:w="2269" w:type="dxa"/>
          </w:tcPr>
          <w:p>
            <w:pPr>
              <w:pStyle w:val="TableParagraph"/>
              <w:rPr>
                <w:b/>
                <w:sz w:val="18"/>
              </w:rPr>
            </w:pPr>
          </w:p>
          <w:p>
            <w:pPr>
              <w:pStyle w:val="TableParagraph"/>
              <w:spacing w:before="27"/>
              <w:rPr>
                <w:b/>
                <w:sz w:val="18"/>
              </w:rPr>
            </w:pPr>
          </w:p>
          <w:p>
            <w:pPr>
              <w:pStyle w:val="TableParagraph"/>
              <w:ind w:left="25"/>
              <w:rPr>
                <w:sz w:val="18"/>
              </w:rPr>
            </w:pPr>
            <w:r>
              <w:rPr>
                <w:spacing w:val="-2"/>
                <w:sz w:val="18"/>
              </w:rPr>
              <w:t>International</w:t>
            </w:r>
            <w:r>
              <w:rPr>
                <w:spacing w:val="-16"/>
                <w:sz w:val="18"/>
              </w:rPr>
              <w:t> </w:t>
            </w:r>
            <w:r>
              <w:rPr>
                <w:spacing w:val="-2"/>
                <w:sz w:val="18"/>
              </w:rPr>
              <w:t>Development, </w:t>
            </w:r>
            <w:r>
              <w:rPr>
                <w:sz w:val="18"/>
              </w:rPr>
              <w:t>Aid and Humanitarianism (20</w:t>
            </w:r>
            <w:r>
              <w:rPr>
                <w:spacing w:val="40"/>
                <w:sz w:val="18"/>
              </w:rPr>
              <w:t> </w:t>
            </w:r>
            <w:r>
              <w:rPr>
                <w:sz w:val="18"/>
              </w:rPr>
              <w:t>credits) AFRI08001</w:t>
            </w:r>
          </w:p>
          <w:p>
            <w:pPr>
              <w:pStyle w:val="TableParagraph"/>
              <w:rPr>
                <w:b/>
                <w:sz w:val="18"/>
              </w:rPr>
            </w:pPr>
          </w:p>
          <w:p>
            <w:pPr>
              <w:pStyle w:val="TableParagraph"/>
              <w:spacing w:before="9"/>
              <w:rPr>
                <w:b/>
                <w:sz w:val="18"/>
              </w:rPr>
            </w:pPr>
          </w:p>
          <w:p>
            <w:pPr>
              <w:pStyle w:val="TableParagraph"/>
              <w:ind w:left="25" w:right="7"/>
              <w:rPr>
                <w:sz w:val="18"/>
              </w:rPr>
            </w:pPr>
            <w:r>
              <w:rPr>
                <w:spacing w:val="-2"/>
                <w:sz w:val="18"/>
              </w:rPr>
              <w:t>Sustainable</w:t>
            </w:r>
            <w:r>
              <w:rPr>
                <w:spacing w:val="-11"/>
                <w:sz w:val="18"/>
              </w:rPr>
              <w:t> </w:t>
            </w:r>
            <w:r>
              <w:rPr>
                <w:spacing w:val="-2"/>
                <w:sz w:val="18"/>
              </w:rPr>
              <w:t>Development </w:t>
            </w:r>
            <w:r>
              <w:rPr>
                <w:sz w:val="18"/>
              </w:rPr>
              <w:t>2a:</w:t>
            </w:r>
            <w:r>
              <w:rPr>
                <w:spacing w:val="40"/>
                <w:sz w:val="18"/>
              </w:rPr>
              <w:t> </w:t>
            </w:r>
            <w:r>
              <w:rPr>
                <w:sz w:val="18"/>
              </w:rPr>
              <w:t>Perspectives (20 </w:t>
            </w:r>
            <w:r>
              <w:rPr>
                <w:spacing w:val="-2"/>
                <w:sz w:val="18"/>
              </w:rPr>
              <w:t>credits)</w:t>
            </w:r>
          </w:p>
          <w:p>
            <w:pPr>
              <w:pStyle w:val="TableParagraph"/>
              <w:spacing w:before="1"/>
              <w:ind w:left="25"/>
              <w:rPr>
                <w:sz w:val="18"/>
              </w:rPr>
            </w:pPr>
            <w:r>
              <w:rPr>
                <w:spacing w:val="-2"/>
                <w:sz w:val="18"/>
              </w:rPr>
              <w:t>SCIL08009</w:t>
            </w:r>
          </w:p>
        </w:tc>
        <w:tc>
          <w:tcPr>
            <w:tcW w:w="3404" w:type="dxa"/>
          </w:tcPr>
          <w:p>
            <w:pPr>
              <w:pStyle w:val="TableParagraph"/>
              <w:spacing w:before="26"/>
              <w:ind w:left="25"/>
              <w:rPr>
                <w:sz w:val="18"/>
              </w:rPr>
            </w:pPr>
            <w:r>
              <w:rPr>
                <w:sz w:val="18"/>
              </w:rPr>
              <w:t>Choose</w:t>
            </w:r>
            <w:r>
              <w:rPr>
                <w:spacing w:val="-10"/>
                <w:sz w:val="18"/>
              </w:rPr>
              <w:t> </w:t>
            </w:r>
            <w:r>
              <w:rPr>
                <w:sz w:val="18"/>
              </w:rPr>
              <w:t>two</w:t>
            </w:r>
            <w:r>
              <w:rPr>
                <w:spacing w:val="-10"/>
                <w:sz w:val="18"/>
              </w:rPr>
              <w:t> </w:t>
            </w:r>
            <w:r>
              <w:rPr>
                <w:sz w:val="18"/>
              </w:rPr>
              <w:t>(you</w:t>
            </w:r>
            <w:r>
              <w:rPr>
                <w:spacing w:val="-11"/>
                <w:sz w:val="18"/>
              </w:rPr>
              <w:t> </w:t>
            </w:r>
            <w:r>
              <w:rPr>
                <w:sz w:val="18"/>
              </w:rPr>
              <w:t>may</w:t>
            </w:r>
            <w:r>
              <w:rPr>
                <w:spacing w:val="-9"/>
                <w:sz w:val="18"/>
              </w:rPr>
              <w:t> </w:t>
            </w:r>
            <w:r>
              <w:rPr>
                <w:sz w:val="18"/>
              </w:rPr>
              <w:t>take</w:t>
            </w:r>
            <w:r>
              <w:rPr>
                <w:spacing w:val="-10"/>
                <w:sz w:val="18"/>
              </w:rPr>
              <w:t> </w:t>
            </w:r>
            <w:r>
              <w:rPr>
                <w:sz w:val="18"/>
              </w:rPr>
              <w:t>all</w:t>
            </w:r>
            <w:r>
              <w:rPr>
                <w:spacing w:val="-10"/>
                <w:sz w:val="18"/>
              </w:rPr>
              <w:t> </w:t>
            </w:r>
            <w:r>
              <w:rPr>
                <w:sz w:val="18"/>
              </w:rPr>
              <w:t>three</w:t>
            </w:r>
            <w:r>
              <w:rPr>
                <w:spacing w:val="-10"/>
                <w:sz w:val="18"/>
              </w:rPr>
              <w:t> </w:t>
            </w:r>
            <w:r>
              <w:rPr>
                <w:sz w:val="18"/>
              </w:rPr>
              <w:t>if</w:t>
            </w:r>
            <w:r>
              <w:rPr>
                <w:spacing w:val="-11"/>
                <w:sz w:val="18"/>
              </w:rPr>
              <w:t> </w:t>
            </w:r>
            <w:r>
              <w:rPr>
                <w:sz w:val="18"/>
              </w:rPr>
              <w:t>you </w:t>
            </w:r>
            <w:r>
              <w:rPr>
                <w:spacing w:val="-2"/>
                <w:sz w:val="18"/>
              </w:rPr>
              <w:t>wish):</w:t>
            </w:r>
          </w:p>
          <w:p>
            <w:pPr>
              <w:pStyle w:val="TableParagraph"/>
              <w:spacing w:before="121"/>
              <w:ind w:left="25" w:right="279"/>
              <w:rPr>
                <w:sz w:val="18"/>
              </w:rPr>
            </w:pPr>
            <w:r>
              <w:rPr>
                <w:spacing w:val="-2"/>
                <w:sz w:val="18"/>
              </w:rPr>
              <w:t>*Comparative</w:t>
            </w:r>
            <w:r>
              <w:rPr>
                <w:spacing w:val="-7"/>
                <w:sz w:val="18"/>
              </w:rPr>
              <w:t> </w:t>
            </w:r>
            <w:r>
              <w:rPr>
                <w:spacing w:val="-2"/>
                <w:sz w:val="18"/>
              </w:rPr>
              <w:t>Politics</w:t>
            </w:r>
            <w:r>
              <w:rPr>
                <w:spacing w:val="-9"/>
                <w:sz w:val="18"/>
              </w:rPr>
              <w:t> </w:t>
            </w:r>
            <w:r>
              <w:rPr>
                <w:spacing w:val="-2"/>
                <w:sz w:val="18"/>
              </w:rPr>
              <w:t>in</w:t>
            </w:r>
            <w:r>
              <w:rPr>
                <w:spacing w:val="-8"/>
                <w:sz w:val="18"/>
              </w:rPr>
              <w:t> </w:t>
            </w:r>
            <w:r>
              <w:rPr>
                <w:spacing w:val="-2"/>
                <w:sz w:val="18"/>
              </w:rPr>
              <w:t>a</w:t>
            </w:r>
            <w:r>
              <w:rPr>
                <w:spacing w:val="-8"/>
                <w:sz w:val="18"/>
              </w:rPr>
              <w:t> </w:t>
            </w:r>
            <w:r>
              <w:rPr>
                <w:spacing w:val="-2"/>
                <w:sz w:val="18"/>
              </w:rPr>
              <w:t>Globalized </w:t>
            </w:r>
            <w:r>
              <w:rPr>
                <w:sz w:val="18"/>
              </w:rPr>
              <w:t>World (20 credits) PLIT08008</w:t>
            </w:r>
          </w:p>
          <w:p>
            <w:pPr>
              <w:pStyle w:val="TableParagraph"/>
              <w:spacing w:before="119"/>
              <w:ind w:left="25" w:right="279"/>
              <w:rPr>
                <w:sz w:val="18"/>
              </w:rPr>
            </w:pPr>
            <w:r>
              <w:rPr>
                <w:sz w:val="18"/>
              </w:rPr>
              <w:t>*Theories</w:t>
            </w:r>
            <w:r>
              <w:rPr>
                <w:spacing w:val="-15"/>
                <w:sz w:val="18"/>
              </w:rPr>
              <w:t> </w:t>
            </w:r>
            <w:r>
              <w:rPr>
                <w:sz w:val="18"/>
              </w:rPr>
              <w:t>of</w:t>
            </w:r>
            <w:r>
              <w:rPr>
                <w:spacing w:val="-12"/>
                <w:sz w:val="18"/>
              </w:rPr>
              <w:t> </w:t>
            </w:r>
            <w:r>
              <w:rPr>
                <w:sz w:val="18"/>
              </w:rPr>
              <w:t>International</w:t>
            </w:r>
            <w:r>
              <w:rPr>
                <w:spacing w:val="-13"/>
                <w:sz w:val="18"/>
              </w:rPr>
              <w:t> </w:t>
            </w:r>
            <w:r>
              <w:rPr>
                <w:sz w:val="18"/>
              </w:rPr>
              <w:t>Relations</w:t>
            </w:r>
            <w:r>
              <w:rPr>
                <w:spacing w:val="-12"/>
                <w:sz w:val="18"/>
              </w:rPr>
              <w:t> </w:t>
            </w:r>
            <w:r>
              <w:rPr>
                <w:sz w:val="18"/>
              </w:rPr>
              <w:t>(20 credits) PLIT08021</w:t>
            </w:r>
          </w:p>
          <w:p>
            <w:pPr>
              <w:pStyle w:val="TableParagraph"/>
              <w:rPr>
                <w:b/>
                <w:sz w:val="18"/>
              </w:rPr>
            </w:pPr>
          </w:p>
          <w:p>
            <w:pPr>
              <w:pStyle w:val="TableParagraph"/>
              <w:ind w:left="25" w:right="279"/>
              <w:rPr>
                <w:sz w:val="18"/>
              </w:rPr>
            </w:pPr>
            <w:r>
              <w:rPr>
                <w:spacing w:val="-2"/>
                <w:sz w:val="18"/>
              </w:rPr>
              <w:t>Introduction</w:t>
            </w:r>
            <w:r>
              <w:rPr>
                <w:spacing w:val="-3"/>
                <w:sz w:val="18"/>
              </w:rPr>
              <w:t> </w:t>
            </w:r>
            <w:r>
              <w:rPr>
                <w:spacing w:val="-2"/>
                <w:sz w:val="18"/>
              </w:rPr>
              <w:t>to</w:t>
            </w:r>
            <w:r>
              <w:rPr>
                <w:spacing w:val="-4"/>
                <w:sz w:val="18"/>
              </w:rPr>
              <w:t> </w:t>
            </w:r>
            <w:r>
              <w:rPr>
                <w:spacing w:val="-2"/>
                <w:sz w:val="18"/>
              </w:rPr>
              <w:t>Political</w:t>
            </w:r>
            <w:r>
              <w:rPr>
                <w:spacing w:val="-3"/>
                <w:sz w:val="18"/>
              </w:rPr>
              <w:t> </w:t>
            </w:r>
            <w:r>
              <w:rPr>
                <w:spacing w:val="-2"/>
                <w:sz w:val="18"/>
              </w:rPr>
              <w:t>Data</w:t>
            </w:r>
            <w:r>
              <w:rPr>
                <w:spacing w:val="-4"/>
                <w:sz w:val="18"/>
              </w:rPr>
              <w:t> </w:t>
            </w:r>
            <w:r>
              <w:rPr>
                <w:spacing w:val="-2"/>
                <w:sz w:val="18"/>
              </w:rPr>
              <w:t>Analysis </w:t>
            </w:r>
            <w:r>
              <w:rPr>
                <w:sz w:val="18"/>
              </w:rPr>
              <w:t>(20</w:t>
            </w:r>
            <w:r>
              <w:rPr>
                <w:spacing w:val="40"/>
                <w:sz w:val="18"/>
              </w:rPr>
              <w:t> </w:t>
            </w:r>
            <w:r>
              <w:rPr>
                <w:sz w:val="18"/>
              </w:rPr>
              <w:t>credits) PLIT08009</w:t>
            </w:r>
          </w:p>
          <w:p>
            <w:pPr>
              <w:pStyle w:val="TableParagraph"/>
              <w:spacing w:before="122"/>
              <w:ind w:left="75"/>
              <w:rPr>
                <w:sz w:val="18"/>
              </w:rPr>
            </w:pPr>
            <w:r>
              <w:rPr>
                <w:sz w:val="18"/>
              </w:rPr>
              <w:t>(you</w:t>
            </w:r>
            <w:r>
              <w:rPr>
                <w:spacing w:val="-11"/>
                <w:sz w:val="18"/>
              </w:rPr>
              <w:t> </w:t>
            </w:r>
            <w:r>
              <w:rPr>
                <w:sz w:val="18"/>
              </w:rPr>
              <w:t>may</w:t>
            </w:r>
            <w:r>
              <w:rPr>
                <w:spacing w:val="-6"/>
                <w:sz w:val="18"/>
              </w:rPr>
              <w:t> </w:t>
            </w:r>
            <w:r>
              <w:rPr>
                <w:sz w:val="18"/>
              </w:rPr>
              <w:t>take</w:t>
            </w:r>
            <w:r>
              <w:rPr>
                <w:spacing w:val="-8"/>
                <w:sz w:val="18"/>
              </w:rPr>
              <w:t> </w:t>
            </w:r>
            <w:r>
              <w:rPr>
                <w:sz w:val="18"/>
              </w:rPr>
              <w:t>both</w:t>
            </w:r>
            <w:r>
              <w:rPr>
                <w:spacing w:val="-8"/>
                <w:sz w:val="18"/>
              </w:rPr>
              <w:t> </w:t>
            </w:r>
            <w:r>
              <w:rPr>
                <w:sz w:val="18"/>
              </w:rPr>
              <w:t>if</w:t>
            </w:r>
            <w:r>
              <w:rPr>
                <w:spacing w:val="24"/>
                <w:sz w:val="18"/>
              </w:rPr>
              <w:t> </w:t>
            </w:r>
            <w:r>
              <w:rPr>
                <w:sz w:val="18"/>
              </w:rPr>
              <w:t>you</w:t>
            </w:r>
            <w:r>
              <w:rPr>
                <w:spacing w:val="-4"/>
                <w:sz w:val="18"/>
              </w:rPr>
              <w:t> wish)</w:t>
            </w:r>
          </w:p>
        </w:tc>
        <w:tc>
          <w:tcPr>
            <w:tcW w:w="2694" w:type="dxa"/>
          </w:tcPr>
          <w:p>
            <w:pPr>
              <w:pStyle w:val="TableParagraph"/>
              <w:rPr>
                <w:b/>
                <w:sz w:val="18"/>
              </w:rPr>
            </w:pPr>
          </w:p>
          <w:p>
            <w:pPr>
              <w:pStyle w:val="TableParagraph"/>
              <w:rPr>
                <w:b/>
                <w:sz w:val="18"/>
              </w:rPr>
            </w:pPr>
          </w:p>
          <w:p>
            <w:pPr>
              <w:pStyle w:val="TableParagraph"/>
              <w:spacing w:before="141"/>
              <w:rPr>
                <w:b/>
                <w:sz w:val="18"/>
              </w:rPr>
            </w:pPr>
          </w:p>
          <w:p>
            <w:pPr>
              <w:pStyle w:val="TableParagraph"/>
              <w:spacing w:before="1"/>
              <w:ind w:left="25"/>
              <w:rPr>
                <w:sz w:val="18"/>
              </w:rPr>
            </w:pPr>
            <w:r>
              <w:rPr>
                <w:sz w:val="18"/>
              </w:rPr>
              <w:t>40 credits of courses from</w:t>
            </w:r>
            <w:r>
              <w:rPr>
                <w:spacing w:val="40"/>
                <w:sz w:val="18"/>
              </w:rPr>
              <w:t> </w:t>
            </w:r>
            <w:r>
              <w:rPr>
                <w:sz w:val="18"/>
              </w:rPr>
              <w:t>the College</w:t>
            </w:r>
            <w:r>
              <w:rPr>
                <w:spacing w:val="-13"/>
                <w:sz w:val="18"/>
              </w:rPr>
              <w:t> </w:t>
            </w:r>
            <w:r>
              <w:rPr>
                <w:sz w:val="18"/>
              </w:rPr>
              <w:t>of</w:t>
            </w:r>
            <w:r>
              <w:rPr>
                <w:spacing w:val="-12"/>
                <w:sz w:val="18"/>
              </w:rPr>
              <w:t> </w:t>
            </w:r>
            <w:r>
              <w:rPr>
                <w:sz w:val="18"/>
              </w:rPr>
              <w:t>Humanities</w:t>
            </w:r>
            <w:r>
              <w:rPr>
                <w:spacing w:val="-1"/>
                <w:sz w:val="18"/>
              </w:rPr>
              <w:t> </w:t>
            </w:r>
            <w:r>
              <w:rPr>
                <w:sz w:val="18"/>
              </w:rPr>
              <w:t>and</w:t>
            </w:r>
            <w:r>
              <w:rPr>
                <w:spacing w:val="-13"/>
                <w:sz w:val="18"/>
              </w:rPr>
              <w:t> </w:t>
            </w:r>
            <w:r>
              <w:rPr>
                <w:sz w:val="18"/>
              </w:rPr>
              <w:t>Social Sciences, or the</w:t>
            </w:r>
            <w:r>
              <w:rPr>
                <w:spacing w:val="40"/>
                <w:sz w:val="18"/>
              </w:rPr>
              <w:t> </w:t>
            </w:r>
            <w:r>
              <w:rPr>
                <w:sz w:val="18"/>
              </w:rPr>
              <w:t>College of Science and</w:t>
            </w:r>
            <w:r>
              <w:rPr>
                <w:spacing w:val="40"/>
                <w:sz w:val="18"/>
              </w:rPr>
              <w:t> </w:t>
            </w:r>
            <w:r>
              <w:rPr>
                <w:sz w:val="18"/>
              </w:rPr>
              <w:t>Engineering (20 credits if taking all three Politics and IR courses)</w:t>
            </w:r>
          </w:p>
        </w:tc>
        <w:tc>
          <w:tcPr>
            <w:tcW w:w="994" w:type="dxa"/>
          </w:tcPr>
          <w:p>
            <w:pPr>
              <w:pStyle w:val="TableParagraph"/>
              <w:rPr>
                <w:b/>
                <w:sz w:val="18"/>
              </w:rPr>
            </w:pPr>
          </w:p>
          <w:p>
            <w:pPr>
              <w:pStyle w:val="TableParagraph"/>
              <w:rPr>
                <w:b/>
                <w:sz w:val="18"/>
              </w:rPr>
            </w:pPr>
          </w:p>
          <w:p>
            <w:pPr>
              <w:pStyle w:val="TableParagraph"/>
              <w:rPr>
                <w:b/>
                <w:sz w:val="18"/>
              </w:rPr>
            </w:pPr>
          </w:p>
          <w:p>
            <w:pPr>
              <w:pStyle w:val="TableParagraph"/>
              <w:spacing w:before="136"/>
              <w:rPr>
                <w:b/>
                <w:sz w:val="18"/>
              </w:rPr>
            </w:pPr>
          </w:p>
          <w:p>
            <w:pPr>
              <w:pStyle w:val="TableParagraph"/>
              <w:ind w:left="223"/>
              <w:rPr>
                <w:sz w:val="18"/>
              </w:rPr>
            </w:pPr>
            <w:r>
              <w:rPr>
                <w:spacing w:val="-5"/>
                <w:sz w:val="18"/>
              </w:rPr>
              <w:t>120</w:t>
            </w:r>
          </w:p>
        </w:tc>
      </w:tr>
      <w:tr>
        <w:trPr>
          <w:trHeight w:val="1696" w:hRule="atLeast"/>
        </w:trPr>
        <w:tc>
          <w:tcPr>
            <w:tcW w:w="704" w:type="dxa"/>
          </w:tcPr>
          <w:p>
            <w:pPr>
              <w:pStyle w:val="TableParagraph"/>
              <w:rPr>
                <w:b/>
                <w:sz w:val="18"/>
              </w:rPr>
            </w:pPr>
          </w:p>
          <w:p>
            <w:pPr>
              <w:pStyle w:val="TableParagraph"/>
              <w:rPr>
                <w:b/>
                <w:sz w:val="18"/>
              </w:rPr>
            </w:pPr>
          </w:p>
          <w:p>
            <w:pPr>
              <w:pStyle w:val="TableParagraph"/>
              <w:spacing w:before="35"/>
              <w:rPr>
                <w:b/>
                <w:sz w:val="18"/>
              </w:rPr>
            </w:pPr>
          </w:p>
          <w:p>
            <w:pPr>
              <w:pStyle w:val="TableParagraph"/>
              <w:ind w:left="40" w:right="34"/>
              <w:jc w:val="center"/>
              <w:rPr>
                <w:sz w:val="18"/>
              </w:rPr>
            </w:pPr>
            <w:r>
              <w:rPr>
                <w:spacing w:val="-10"/>
                <w:sz w:val="18"/>
              </w:rPr>
              <w:t>3</w:t>
            </w:r>
          </w:p>
        </w:tc>
        <w:tc>
          <w:tcPr>
            <w:tcW w:w="2269" w:type="dxa"/>
          </w:tcPr>
          <w:p>
            <w:pPr>
              <w:pStyle w:val="TableParagraph"/>
              <w:spacing w:before="27"/>
              <w:ind w:left="25"/>
              <w:rPr>
                <w:sz w:val="18"/>
              </w:rPr>
            </w:pPr>
            <w:r>
              <w:rPr>
                <w:spacing w:val="-2"/>
                <w:sz w:val="18"/>
              </w:rPr>
              <w:t>Responding</w:t>
            </w:r>
            <w:r>
              <w:rPr>
                <w:spacing w:val="-11"/>
                <w:sz w:val="18"/>
              </w:rPr>
              <w:t> </w:t>
            </w:r>
            <w:r>
              <w:rPr>
                <w:spacing w:val="-2"/>
                <w:sz w:val="18"/>
              </w:rPr>
              <w:t>to</w:t>
            </w:r>
            <w:r>
              <w:rPr>
                <w:spacing w:val="-11"/>
                <w:sz w:val="18"/>
              </w:rPr>
              <w:t> </w:t>
            </w:r>
            <w:r>
              <w:rPr>
                <w:spacing w:val="-2"/>
                <w:sz w:val="18"/>
              </w:rPr>
              <w:t>sustainability </w:t>
            </w:r>
            <w:r>
              <w:rPr>
                <w:sz w:val="18"/>
              </w:rPr>
              <w:t>challenges: critical debates (20 credits) SCIL10082</w:t>
            </w:r>
          </w:p>
          <w:p>
            <w:pPr>
              <w:pStyle w:val="TableParagraph"/>
              <w:spacing w:before="10"/>
              <w:rPr>
                <w:b/>
                <w:sz w:val="18"/>
              </w:rPr>
            </w:pPr>
          </w:p>
          <w:p>
            <w:pPr>
              <w:pStyle w:val="TableParagraph"/>
              <w:ind w:left="25"/>
              <w:rPr>
                <w:sz w:val="18"/>
              </w:rPr>
            </w:pPr>
            <w:r>
              <w:rPr>
                <w:sz w:val="18"/>
              </w:rPr>
              <w:t>Cases in Sustainable </w:t>
            </w:r>
            <w:r>
              <w:rPr>
                <w:spacing w:val="-2"/>
                <w:sz w:val="18"/>
              </w:rPr>
              <w:t>Development</w:t>
            </w:r>
            <w:r>
              <w:rPr>
                <w:spacing w:val="-13"/>
                <w:sz w:val="18"/>
              </w:rPr>
              <w:t> </w:t>
            </w:r>
            <w:r>
              <w:rPr>
                <w:spacing w:val="-2"/>
                <w:sz w:val="18"/>
              </w:rPr>
              <w:t>(20</w:t>
            </w:r>
            <w:r>
              <w:rPr>
                <w:spacing w:val="-10"/>
                <w:sz w:val="18"/>
              </w:rPr>
              <w:t> </w:t>
            </w:r>
            <w:r>
              <w:rPr>
                <w:spacing w:val="-2"/>
                <w:sz w:val="18"/>
              </w:rPr>
              <w:t>credits) SSPS10014</w:t>
            </w:r>
          </w:p>
        </w:tc>
        <w:tc>
          <w:tcPr>
            <w:tcW w:w="3404" w:type="dxa"/>
          </w:tcPr>
          <w:p>
            <w:pPr>
              <w:pStyle w:val="TableParagraph"/>
              <w:spacing w:before="29"/>
              <w:rPr>
                <w:b/>
                <w:sz w:val="18"/>
              </w:rPr>
            </w:pPr>
          </w:p>
          <w:p>
            <w:pPr>
              <w:pStyle w:val="TableParagraph"/>
              <w:ind w:left="25"/>
              <w:rPr>
                <w:sz w:val="18"/>
              </w:rPr>
            </w:pPr>
            <w:r>
              <w:rPr>
                <w:spacing w:val="-2"/>
                <w:sz w:val="18"/>
              </w:rPr>
              <w:t>Research</w:t>
            </w:r>
            <w:r>
              <w:rPr>
                <w:spacing w:val="-7"/>
                <w:sz w:val="18"/>
              </w:rPr>
              <w:t> </w:t>
            </w:r>
            <w:r>
              <w:rPr>
                <w:spacing w:val="-2"/>
                <w:sz w:val="18"/>
              </w:rPr>
              <w:t>Design</w:t>
            </w:r>
            <w:r>
              <w:rPr>
                <w:spacing w:val="-10"/>
                <w:sz w:val="18"/>
              </w:rPr>
              <w:t> </w:t>
            </w:r>
            <w:r>
              <w:rPr>
                <w:spacing w:val="-2"/>
                <w:sz w:val="18"/>
              </w:rPr>
              <w:t>in</w:t>
            </w:r>
            <w:r>
              <w:rPr>
                <w:spacing w:val="-7"/>
                <w:sz w:val="18"/>
              </w:rPr>
              <w:t> </w:t>
            </w:r>
            <w:r>
              <w:rPr>
                <w:spacing w:val="-2"/>
                <w:sz w:val="18"/>
              </w:rPr>
              <w:t>Politics</w:t>
            </w:r>
            <w:r>
              <w:rPr>
                <w:spacing w:val="-6"/>
                <w:sz w:val="18"/>
              </w:rPr>
              <w:t> </w:t>
            </w:r>
            <w:r>
              <w:rPr>
                <w:spacing w:val="-2"/>
                <w:sz w:val="18"/>
              </w:rPr>
              <w:t>and </w:t>
            </w:r>
            <w:r>
              <w:rPr>
                <w:sz w:val="18"/>
              </w:rPr>
              <w:t>International Relations</w:t>
            </w:r>
          </w:p>
          <w:p>
            <w:pPr>
              <w:pStyle w:val="TableParagraph"/>
              <w:spacing w:line="206" w:lineRule="exact"/>
              <w:ind w:left="25"/>
              <w:rPr>
                <w:sz w:val="18"/>
              </w:rPr>
            </w:pPr>
            <w:r>
              <w:rPr>
                <w:sz w:val="18"/>
              </w:rPr>
              <w:t>(20</w:t>
            </w:r>
            <w:r>
              <w:rPr>
                <w:spacing w:val="15"/>
                <w:sz w:val="18"/>
              </w:rPr>
              <w:t> </w:t>
            </w:r>
            <w:r>
              <w:rPr>
                <w:sz w:val="18"/>
              </w:rPr>
              <w:t>credits)</w:t>
            </w:r>
            <w:r>
              <w:rPr>
                <w:spacing w:val="-6"/>
                <w:sz w:val="18"/>
              </w:rPr>
              <w:t> </w:t>
            </w:r>
            <w:r>
              <w:rPr>
                <w:spacing w:val="-2"/>
                <w:sz w:val="18"/>
              </w:rPr>
              <w:t>PLIT10106</w:t>
            </w:r>
          </w:p>
          <w:p>
            <w:pPr>
              <w:pStyle w:val="TableParagraph"/>
              <w:spacing w:line="206" w:lineRule="exact" w:before="203"/>
              <w:ind w:left="25"/>
              <w:rPr>
                <w:sz w:val="18"/>
              </w:rPr>
            </w:pPr>
            <w:r>
              <w:rPr>
                <w:sz w:val="18"/>
              </w:rPr>
              <w:t>Plus</w:t>
            </w:r>
            <w:r>
              <w:rPr>
                <w:spacing w:val="-13"/>
                <w:sz w:val="18"/>
              </w:rPr>
              <w:t> </w:t>
            </w:r>
            <w:r>
              <w:rPr>
                <w:sz w:val="18"/>
              </w:rPr>
              <w:t>an</w:t>
            </w:r>
            <w:r>
              <w:rPr>
                <w:spacing w:val="-12"/>
                <w:sz w:val="18"/>
              </w:rPr>
              <w:t> </w:t>
            </w:r>
            <w:r>
              <w:rPr>
                <w:sz w:val="18"/>
              </w:rPr>
              <w:t>additional</w:t>
            </w:r>
            <w:r>
              <w:rPr>
                <w:spacing w:val="-13"/>
                <w:sz w:val="18"/>
              </w:rPr>
              <w:t> </w:t>
            </w:r>
            <w:r>
              <w:rPr>
                <w:sz w:val="18"/>
              </w:rPr>
              <w:t>20</w:t>
            </w:r>
            <w:r>
              <w:rPr>
                <w:spacing w:val="-12"/>
                <w:sz w:val="18"/>
              </w:rPr>
              <w:t> </w:t>
            </w:r>
            <w:r>
              <w:rPr>
                <w:sz w:val="18"/>
              </w:rPr>
              <w:t>credits</w:t>
            </w:r>
            <w:r>
              <w:rPr>
                <w:spacing w:val="-13"/>
                <w:sz w:val="18"/>
              </w:rPr>
              <w:t> </w:t>
            </w:r>
            <w:r>
              <w:rPr>
                <w:sz w:val="18"/>
              </w:rPr>
              <w:t>of</w:t>
            </w:r>
            <w:r>
              <w:rPr>
                <w:spacing w:val="-13"/>
                <w:sz w:val="18"/>
              </w:rPr>
              <w:t> </w:t>
            </w:r>
            <w:r>
              <w:rPr>
                <w:sz w:val="18"/>
              </w:rPr>
              <w:t>Honours (Level 10)</w:t>
            </w:r>
            <w:r>
              <w:rPr>
                <w:spacing w:val="40"/>
                <w:sz w:val="18"/>
              </w:rPr>
              <w:t> </w:t>
            </w:r>
            <w:r>
              <w:rPr>
                <w:sz w:val="18"/>
              </w:rPr>
              <w:t>Politics and International Relations</w:t>
            </w:r>
            <w:r>
              <w:rPr>
                <w:spacing w:val="40"/>
                <w:sz w:val="18"/>
              </w:rPr>
              <w:t> </w:t>
            </w:r>
            <w:r>
              <w:rPr>
                <w:sz w:val="18"/>
              </w:rPr>
              <w:t>courses</w:t>
            </w:r>
          </w:p>
        </w:tc>
        <w:tc>
          <w:tcPr>
            <w:tcW w:w="2694" w:type="dxa"/>
          </w:tcPr>
          <w:p>
            <w:pPr>
              <w:pStyle w:val="TableParagraph"/>
              <w:spacing w:before="29"/>
              <w:rPr>
                <w:b/>
                <w:sz w:val="18"/>
              </w:rPr>
            </w:pPr>
          </w:p>
          <w:p>
            <w:pPr>
              <w:pStyle w:val="TableParagraph"/>
              <w:ind w:left="25"/>
              <w:rPr>
                <w:sz w:val="18"/>
              </w:rPr>
            </w:pPr>
            <w:r>
              <w:rPr>
                <w:sz w:val="18"/>
              </w:rPr>
              <w:t>40 credits of Level 10 courses from</w:t>
            </w:r>
            <w:r>
              <w:rPr>
                <w:spacing w:val="33"/>
                <w:sz w:val="18"/>
              </w:rPr>
              <w:t> </w:t>
            </w:r>
            <w:r>
              <w:rPr>
                <w:sz w:val="18"/>
              </w:rPr>
              <w:t>any</w:t>
            </w:r>
            <w:r>
              <w:rPr>
                <w:spacing w:val="-2"/>
                <w:sz w:val="18"/>
              </w:rPr>
              <w:t> </w:t>
            </w:r>
            <w:r>
              <w:rPr>
                <w:sz w:val="18"/>
              </w:rPr>
              <w:t>subject</w:t>
            </w:r>
            <w:r>
              <w:rPr>
                <w:spacing w:val="-2"/>
                <w:sz w:val="18"/>
              </w:rPr>
              <w:t> </w:t>
            </w:r>
            <w:r>
              <w:rPr>
                <w:sz w:val="18"/>
              </w:rPr>
              <w:t>area</w:t>
            </w:r>
            <w:r>
              <w:rPr>
                <w:spacing w:val="-5"/>
                <w:sz w:val="18"/>
              </w:rPr>
              <w:t> </w:t>
            </w:r>
            <w:r>
              <w:rPr>
                <w:sz w:val="18"/>
              </w:rPr>
              <w:t>provided that (a) pre-requisites for</w:t>
            </w:r>
            <w:r>
              <w:rPr>
                <w:spacing w:val="40"/>
                <w:sz w:val="18"/>
              </w:rPr>
              <w:t> </w:t>
            </w:r>
            <w:r>
              <w:rPr>
                <w:sz w:val="18"/>
              </w:rPr>
              <w:t>that course have been met</w:t>
            </w:r>
            <w:r>
              <w:rPr>
                <w:spacing w:val="40"/>
                <w:sz w:val="18"/>
              </w:rPr>
              <w:t> </w:t>
            </w:r>
            <w:r>
              <w:rPr>
                <w:sz w:val="18"/>
              </w:rPr>
              <w:t>and (b) the course is linked</w:t>
            </w:r>
            <w:r>
              <w:rPr>
                <w:spacing w:val="40"/>
                <w:sz w:val="18"/>
              </w:rPr>
              <w:t> </w:t>
            </w:r>
            <w:r>
              <w:rPr>
                <w:sz w:val="18"/>
              </w:rPr>
              <w:t>to a </w:t>
            </w:r>
            <w:r>
              <w:rPr>
                <w:spacing w:val="-2"/>
                <w:sz w:val="18"/>
              </w:rPr>
              <w:t>sustainable</w:t>
            </w:r>
            <w:r>
              <w:rPr>
                <w:spacing w:val="19"/>
                <w:sz w:val="18"/>
              </w:rPr>
              <w:t> </w:t>
            </w:r>
            <w:r>
              <w:rPr>
                <w:spacing w:val="-2"/>
                <w:sz w:val="18"/>
              </w:rPr>
              <w:t>development</w:t>
            </w:r>
            <w:r>
              <w:rPr>
                <w:spacing w:val="-11"/>
                <w:sz w:val="18"/>
              </w:rPr>
              <w:t> </w:t>
            </w:r>
            <w:r>
              <w:rPr>
                <w:spacing w:val="-2"/>
                <w:sz w:val="18"/>
              </w:rPr>
              <w:t>theme</w:t>
            </w:r>
          </w:p>
        </w:tc>
        <w:tc>
          <w:tcPr>
            <w:tcW w:w="994" w:type="dxa"/>
          </w:tcPr>
          <w:p>
            <w:pPr>
              <w:pStyle w:val="TableParagraph"/>
              <w:rPr>
                <w:b/>
                <w:sz w:val="18"/>
              </w:rPr>
            </w:pPr>
          </w:p>
          <w:p>
            <w:pPr>
              <w:pStyle w:val="TableParagraph"/>
              <w:rPr>
                <w:b/>
                <w:sz w:val="18"/>
              </w:rPr>
            </w:pPr>
          </w:p>
          <w:p>
            <w:pPr>
              <w:pStyle w:val="TableParagraph"/>
              <w:spacing w:before="35"/>
              <w:rPr>
                <w:b/>
                <w:sz w:val="18"/>
              </w:rPr>
            </w:pPr>
          </w:p>
          <w:p>
            <w:pPr>
              <w:pStyle w:val="TableParagraph"/>
              <w:ind w:left="223"/>
              <w:rPr>
                <w:sz w:val="18"/>
              </w:rPr>
            </w:pPr>
            <w:r>
              <w:rPr>
                <w:spacing w:val="-5"/>
                <w:sz w:val="18"/>
              </w:rPr>
              <w:t>120</w:t>
            </w:r>
          </w:p>
        </w:tc>
      </w:tr>
      <w:tr>
        <w:trPr>
          <w:trHeight w:val="1636" w:hRule="atLeast"/>
        </w:trPr>
        <w:tc>
          <w:tcPr>
            <w:tcW w:w="704" w:type="dxa"/>
          </w:tcPr>
          <w:p>
            <w:pPr>
              <w:pStyle w:val="TableParagraph"/>
              <w:rPr>
                <w:b/>
                <w:sz w:val="18"/>
              </w:rPr>
            </w:pPr>
          </w:p>
          <w:p>
            <w:pPr>
              <w:pStyle w:val="TableParagraph"/>
              <w:rPr>
                <w:b/>
                <w:sz w:val="18"/>
              </w:rPr>
            </w:pPr>
          </w:p>
          <w:p>
            <w:pPr>
              <w:pStyle w:val="TableParagraph"/>
              <w:spacing w:before="28"/>
              <w:rPr>
                <w:b/>
                <w:sz w:val="18"/>
              </w:rPr>
            </w:pPr>
          </w:p>
          <w:p>
            <w:pPr>
              <w:pStyle w:val="TableParagraph"/>
              <w:ind w:left="40" w:right="29"/>
              <w:jc w:val="center"/>
              <w:rPr>
                <w:sz w:val="18"/>
              </w:rPr>
            </w:pPr>
            <w:r>
              <w:rPr>
                <w:spacing w:val="-10"/>
                <w:sz w:val="18"/>
              </w:rPr>
              <w:t>4</w:t>
            </w:r>
          </w:p>
        </w:tc>
        <w:tc>
          <w:tcPr>
            <w:tcW w:w="2269" w:type="dxa"/>
          </w:tcPr>
          <w:p>
            <w:pPr>
              <w:pStyle w:val="TableParagraph"/>
              <w:rPr>
                <w:b/>
                <w:sz w:val="18"/>
              </w:rPr>
            </w:pPr>
          </w:p>
          <w:p>
            <w:pPr>
              <w:pStyle w:val="TableParagraph"/>
              <w:spacing w:before="29"/>
              <w:rPr>
                <w:b/>
                <w:sz w:val="18"/>
              </w:rPr>
            </w:pPr>
          </w:p>
          <w:p>
            <w:pPr>
              <w:pStyle w:val="TableParagraph"/>
              <w:ind w:left="25" w:right="340"/>
              <w:rPr>
                <w:sz w:val="18"/>
              </w:rPr>
            </w:pPr>
            <w:r>
              <w:rPr>
                <w:sz w:val="18"/>
              </w:rPr>
              <w:t>Dissertation</w:t>
            </w:r>
            <w:r>
              <w:rPr>
                <w:spacing w:val="-15"/>
                <w:sz w:val="18"/>
              </w:rPr>
              <w:t> </w:t>
            </w:r>
            <w:r>
              <w:rPr>
                <w:sz w:val="18"/>
              </w:rPr>
              <w:t>(40</w:t>
            </w:r>
            <w:r>
              <w:rPr>
                <w:spacing w:val="-12"/>
                <w:sz w:val="18"/>
              </w:rPr>
              <w:t> </w:t>
            </w:r>
            <w:r>
              <w:rPr>
                <w:sz w:val="18"/>
              </w:rPr>
              <w:t>credits) </w:t>
            </w:r>
            <w:r>
              <w:rPr>
                <w:spacing w:val="-2"/>
                <w:sz w:val="18"/>
              </w:rPr>
              <w:t>PLIT10030</w:t>
            </w:r>
          </w:p>
        </w:tc>
        <w:tc>
          <w:tcPr>
            <w:tcW w:w="3404" w:type="dxa"/>
          </w:tcPr>
          <w:p>
            <w:pPr>
              <w:pStyle w:val="TableParagraph"/>
              <w:rPr>
                <w:b/>
                <w:sz w:val="18"/>
              </w:rPr>
            </w:pPr>
          </w:p>
          <w:p>
            <w:pPr>
              <w:pStyle w:val="TableParagraph"/>
              <w:spacing w:before="29"/>
              <w:rPr>
                <w:b/>
                <w:sz w:val="18"/>
              </w:rPr>
            </w:pPr>
          </w:p>
          <w:p>
            <w:pPr>
              <w:pStyle w:val="TableParagraph"/>
              <w:ind w:left="25"/>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Honours</w:t>
            </w:r>
            <w:r>
              <w:rPr>
                <w:spacing w:val="-12"/>
                <w:sz w:val="18"/>
              </w:rPr>
              <w:t> </w:t>
            </w:r>
            <w:r>
              <w:rPr>
                <w:sz w:val="18"/>
              </w:rPr>
              <w:t>(Level</w:t>
            </w:r>
            <w:r>
              <w:rPr>
                <w:spacing w:val="-13"/>
                <w:sz w:val="18"/>
              </w:rPr>
              <w:t> </w:t>
            </w:r>
            <w:r>
              <w:rPr>
                <w:sz w:val="18"/>
              </w:rPr>
              <w:t>10)</w:t>
            </w:r>
            <w:r>
              <w:rPr>
                <w:spacing w:val="-11"/>
                <w:sz w:val="18"/>
              </w:rPr>
              <w:t> </w:t>
            </w:r>
            <w:r>
              <w:rPr>
                <w:sz w:val="18"/>
              </w:rPr>
              <w:t>Politics and</w:t>
            </w:r>
            <w:r>
              <w:rPr>
                <w:spacing w:val="40"/>
                <w:sz w:val="18"/>
              </w:rPr>
              <w:t> </w:t>
            </w:r>
            <w:r>
              <w:rPr>
                <w:sz w:val="18"/>
              </w:rPr>
              <w:t>International Relations courses</w:t>
            </w:r>
          </w:p>
        </w:tc>
        <w:tc>
          <w:tcPr>
            <w:tcW w:w="2694" w:type="dxa"/>
          </w:tcPr>
          <w:p>
            <w:pPr>
              <w:pStyle w:val="TableParagraph"/>
              <w:spacing w:before="51"/>
              <w:rPr>
                <w:b/>
                <w:sz w:val="18"/>
              </w:rPr>
            </w:pPr>
          </w:p>
          <w:p>
            <w:pPr>
              <w:pStyle w:val="TableParagraph"/>
              <w:ind w:left="25"/>
              <w:rPr>
                <w:sz w:val="18"/>
              </w:rPr>
            </w:pPr>
            <w:r>
              <w:rPr>
                <w:sz w:val="18"/>
              </w:rPr>
              <w:t>40 credits of Level 10 courses from</w:t>
            </w:r>
            <w:r>
              <w:rPr>
                <w:spacing w:val="27"/>
                <w:sz w:val="18"/>
              </w:rPr>
              <w:t> </w:t>
            </w:r>
            <w:r>
              <w:rPr>
                <w:sz w:val="18"/>
              </w:rPr>
              <w:t>any</w:t>
            </w:r>
            <w:r>
              <w:rPr>
                <w:spacing w:val="-2"/>
                <w:sz w:val="18"/>
              </w:rPr>
              <w:t> </w:t>
            </w:r>
            <w:r>
              <w:rPr>
                <w:sz w:val="18"/>
              </w:rPr>
              <w:t>subject</w:t>
            </w:r>
            <w:r>
              <w:rPr>
                <w:spacing w:val="-3"/>
                <w:sz w:val="18"/>
              </w:rPr>
              <w:t> </w:t>
            </w:r>
            <w:r>
              <w:rPr>
                <w:sz w:val="18"/>
              </w:rPr>
              <w:t>area provided that (a) pre-requisites for</w:t>
            </w:r>
            <w:r>
              <w:rPr>
                <w:spacing w:val="40"/>
                <w:sz w:val="18"/>
              </w:rPr>
              <w:t> </w:t>
            </w:r>
            <w:r>
              <w:rPr>
                <w:sz w:val="18"/>
              </w:rPr>
              <w:t>that course have been met</w:t>
            </w:r>
            <w:r>
              <w:rPr>
                <w:spacing w:val="40"/>
                <w:sz w:val="18"/>
              </w:rPr>
              <w:t> </w:t>
            </w:r>
            <w:r>
              <w:rPr>
                <w:sz w:val="18"/>
              </w:rPr>
              <w:t>and (b) the course is linked</w:t>
            </w:r>
            <w:r>
              <w:rPr>
                <w:spacing w:val="40"/>
                <w:sz w:val="18"/>
              </w:rPr>
              <w:t> </w:t>
            </w:r>
            <w:r>
              <w:rPr>
                <w:sz w:val="18"/>
              </w:rPr>
              <w:t>to a </w:t>
            </w:r>
            <w:r>
              <w:rPr>
                <w:spacing w:val="-2"/>
                <w:sz w:val="18"/>
              </w:rPr>
              <w:t>sustainable</w:t>
            </w:r>
            <w:r>
              <w:rPr>
                <w:spacing w:val="19"/>
                <w:sz w:val="18"/>
              </w:rPr>
              <w:t> </w:t>
            </w:r>
            <w:r>
              <w:rPr>
                <w:spacing w:val="-2"/>
                <w:sz w:val="18"/>
              </w:rPr>
              <w:t>development</w:t>
            </w:r>
            <w:r>
              <w:rPr>
                <w:spacing w:val="-11"/>
                <w:sz w:val="18"/>
              </w:rPr>
              <w:t> </w:t>
            </w:r>
            <w:r>
              <w:rPr>
                <w:spacing w:val="-2"/>
                <w:sz w:val="18"/>
              </w:rPr>
              <w:t>theme</w:t>
            </w:r>
          </w:p>
        </w:tc>
        <w:tc>
          <w:tcPr>
            <w:tcW w:w="994" w:type="dxa"/>
          </w:tcPr>
          <w:p>
            <w:pPr>
              <w:pStyle w:val="TableParagraph"/>
              <w:rPr>
                <w:b/>
                <w:sz w:val="18"/>
              </w:rPr>
            </w:pPr>
          </w:p>
          <w:p>
            <w:pPr>
              <w:pStyle w:val="TableParagraph"/>
              <w:rPr>
                <w:b/>
                <w:sz w:val="18"/>
              </w:rPr>
            </w:pPr>
          </w:p>
          <w:p>
            <w:pPr>
              <w:pStyle w:val="TableParagraph"/>
              <w:spacing w:before="35"/>
              <w:rPr>
                <w:b/>
                <w:sz w:val="18"/>
              </w:rPr>
            </w:pPr>
          </w:p>
          <w:p>
            <w:pPr>
              <w:pStyle w:val="TableParagraph"/>
              <w:ind w:left="223"/>
              <w:rPr>
                <w:sz w:val="18"/>
              </w:rPr>
            </w:pPr>
            <w:r>
              <w:rPr>
                <w:spacing w:val="-5"/>
                <w:sz w:val="18"/>
              </w:rPr>
              <w:t>120</w:t>
            </w:r>
          </w:p>
        </w:tc>
      </w:tr>
    </w:tbl>
    <w:p>
      <w:pPr>
        <w:pStyle w:val="BodyText"/>
        <w:spacing w:before="63"/>
        <w:rPr>
          <w:b/>
          <w:sz w:val="24"/>
        </w:rPr>
      </w:pPr>
    </w:p>
    <w:p>
      <w:pPr>
        <w:spacing w:before="1"/>
        <w:ind w:left="560" w:right="0" w:firstLine="0"/>
        <w:jc w:val="left"/>
        <w:rPr>
          <w:sz w:val="18"/>
        </w:rPr>
      </w:pPr>
      <w:r>
        <w:rPr>
          <w:sz w:val="18"/>
        </w:rPr>
        <w:t>*Choose</w:t>
      </w:r>
      <w:r>
        <w:rPr>
          <w:spacing w:val="-5"/>
          <w:sz w:val="18"/>
        </w:rPr>
        <w:t> </w:t>
      </w:r>
      <w:r>
        <w:rPr>
          <w:sz w:val="18"/>
        </w:rPr>
        <w:t>if</w:t>
      </w:r>
      <w:r>
        <w:rPr>
          <w:spacing w:val="-4"/>
          <w:sz w:val="18"/>
        </w:rPr>
        <w:t> </w:t>
      </w:r>
      <w:r>
        <w:rPr>
          <w:sz w:val="18"/>
        </w:rPr>
        <w:t>more</w:t>
      </w:r>
      <w:r>
        <w:rPr>
          <w:spacing w:val="-2"/>
          <w:sz w:val="18"/>
        </w:rPr>
        <w:t> </w:t>
      </w:r>
      <w:r>
        <w:rPr>
          <w:sz w:val="18"/>
        </w:rPr>
        <w:t>Politics</w:t>
      </w:r>
      <w:r>
        <w:rPr>
          <w:spacing w:val="-2"/>
          <w:sz w:val="18"/>
        </w:rPr>
        <w:t> </w:t>
      </w:r>
      <w:r>
        <w:rPr>
          <w:sz w:val="18"/>
        </w:rPr>
        <w:t>–focused</w:t>
      </w:r>
      <w:r>
        <w:rPr>
          <w:spacing w:val="-4"/>
          <w:sz w:val="18"/>
        </w:rPr>
        <w:t> </w:t>
      </w:r>
      <w:r>
        <w:rPr>
          <w:sz w:val="18"/>
        </w:rPr>
        <w:t>dissertation</w:t>
      </w:r>
      <w:r>
        <w:rPr>
          <w:spacing w:val="-2"/>
          <w:sz w:val="18"/>
        </w:rPr>
        <w:t> </w:t>
      </w:r>
      <w:r>
        <w:rPr>
          <w:sz w:val="18"/>
        </w:rPr>
        <w:t>and</w:t>
      </w:r>
      <w:r>
        <w:rPr>
          <w:spacing w:val="-2"/>
          <w:sz w:val="18"/>
        </w:rPr>
        <w:t> </w:t>
      </w:r>
      <w:r>
        <w:rPr>
          <w:sz w:val="18"/>
        </w:rPr>
        <w:t>Theories</w:t>
      </w:r>
      <w:r>
        <w:rPr>
          <w:spacing w:val="-3"/>
          <w:sz w:val="18"/>
        </w:rPr>
        <w:t> </w:t>
      </w:r>
      <w:r>
        <w:rPr>
          <w:sz w:val="18"/>
        </w:rPr>
        <w:t>of</w:t>
      </w:r>
      <w:r>
        <w:rPr>
          <w:spacing w:val="-2"/>
          <w:sz w:val="18"/>
        </w:rPr>
        <w:t> </w:t>
      </w:r>
      <w:r>
        <w:rPr>
          <w:sz w:val="18"/>
        </w:rPr>
        <w:t>IR</w:t>
      </w:r>
      <w:r>
        <w:rPr>
          <w:spacing w:val="-2"/>
          <w:sz w:val="18"/>
        </w:rPr>
        <w:t> </w:t>
      </w:r>
      <w:r>
        <w:rPr>
          <w:sz w:val="18"/>
        </w:rPr>
        <w:t>if</w:t>
      </w:r>
      <w:r>
        <w:rPr>
          <w:spacing w:val="-4"/>
          <w:sz w:val="18"/>
        </w:rPr>
        <w:t> </w:t>
      </w:r>
      <w:r>
        <w:rPr>
          <w:sz w:val="18"/>
        </w:rPr>
        <w:t>IR-</w:t>
      </w:r>
      <w:r>
        <w:rPr>
          <w:spacing w:val="-2"/>
          <w:sz w:val="18"/>
        </w:rPr>
        <w:t>focused.</w:t>
      </w:r>
    </w:p>
    <w:p>
      <w:pPr>
        <w:spacing w:line="252" w:lineRule="auto" w:before="66"/>
        <w:ind w:left="560" w:right="544" w:firstLine="0"/>
        <w:jc w:val="left"/>
        <w:rPr>
          <w:sz w:val="18"/>
        </w:rPr>
      </w:pPr>
      <w:r>
        <w:rPr>
          <w:sz w:val="18"/>
        </w:rPr>
        <w:t>In</w:t>
      </w:r>
      <w:r>
        <w:rPr>
          <w:spacing w:val="-1"/>
          <w:sz w:val="18"/>
        </w:rPr>
        <w:t> </w:t>
      </w:r>
      <w:r>
        <w:rPr>
          <w:sz w:val="18"/>
        </w:rPr>
        <w:t>exceptional cases based on</w:t>
      </w:r>
      <w:r>
        <w:rPr>
          <w:spacing w:val="-1"/>
          <w:sz w:val="18"/>
        </w:rPr>
        <w:t> </w:t>
      </w:r>
      <w:r>
        <w:rPr>
          <w:sz w:val="18"/>
        </w:rPr>
        <w:t>academic reasons, and with the permission of the Degree Programme Director, students</w:t>
      </w:r>
      <w:r>
        <w:rPr>
          <w:spacing w:val="-8"/>
          <w:sz w:val="18"/>
        </w:rPr>
        <w:t> </w:t>
      </w:r>
      <w:r>
        <w:rPr>
          <w:sz w:val="18"/>
        </w:rPr>
        <w:t>may</w:t>
      </w:r>
      <w:r>
        <w:rPr>
          <w:spacing w:val="-9"/>
          <w:sz w:val="18"/>
        </w:rPr>
        <w:t> </w:t>
      </w:r>
      <w:r>
        <w:rPr>
          <w:sz w:val="18"/>
        </w:rPr>
        <w:t>be</w:t>
      </w:r>
      <w:r>
        <w:rPr>
          <w:spacing w:val="-9"/>
          <w:sz w:val="18"/>
        </w:rPr>
        <w:t> </w:t>
      </w:r>
      <w:r>
        <w:rPr>
          <w:sz w:val="18"/>
        </w:rPr>
        <w:t>able</w:t>
      </w:r>
      <w:r>
        <w:rPr>
          <w:spacing w:val="-11"/>
          <w:sz w:val="18"/>
        </w:rPr>
        <w:t> </w:t>
      </w:r>
      <w:r>
        <w:rPr>
          <w:sz w:val="18"/>
        </w:rPr>
        <w:t>to</w:t>
      </w:r>
      <w:r>
        <w:rPr>
          <w:spacing w:val="-9"/>
          <w:sz w:val="18"/>
        </w:rPr>
        <w:t> </w:t>
      </w:r>
      <w:r>
        <w:rPr>
          <w:sz w:val="18"/>
        </w:rPr>
        <w:t>take</w:t>
      </w:r>
      <w:r>
        <w:rPr>
          <w:spacing w:val="-9"/>
          <w:sz w:val="18"/>
        </w:rPr>
        <w:t> </w:t>
      </w:r>
      <w:r>
        <w:rPr>
          <w:sz w:val="18"/>
        </w:rPr>
        <w:t>one</w:t>
      </w:r>
      <w:r>
        <w:rPr>
          <w:spacing w:val="-11"/>
          <w:sz w:val="18"/>
        </w:rPr>
        <w:t> </w:t>
      </w:r>
      <w:r>
        <w:rPr>
          <w:sz w:val="18"/>
        </w:rPr>
        <w:t>less</w:t>
      </w:r>
      <w:r>
        <w:rPr>
          <w:spacing w:val="-11"/>
          <w:sz w:val="18"/>
        </w:rPr>
        <w:t> </w:t>
      </w:r>
      <w:r>
        <w:rPr>
          <w:sz w:val="18"/>
        </w:rPr>
        <w:t>pathway</w:t>
      </w:r>
      <w:r>
        <w:rPr>
          <w:spacing w:val="-11"/>
          <w:sz w:val="18"/>
        </w:rPr>
        <w:t> </w:t>
      </w:r>
      <w:r>
        <w:rPr>
          <w:sz w:val="18"/>
        </w:rPr>
        <w:t>course</w:t>
      </w:r>
      <w:r>
        <w:rPr>
          <w:spacing w:val="-11"/>
          <w:sz w:val="18"/>
        </w:rPr>
        <w:t> </w:t>
      </w:r>
      <w:r>
        <w:rPr>
          <w:sz w:val="18"/>
        </w:rPr>
        <w:t>and</w:t>
      </w:r>
      <w:r>
        <w:rPr>
          <w:spacing w:val="-9"/>
          <w:sz w:val="18"/>
        </w:rPr>
        <w:t> </w:t>
      </w:r>
      <w:r>
        <w:rPr>
          <w:sz w:val="18"/>
        </w:rPr>
        <w:t>replace</w:t>
      </w:r>
      <w:r>
        <w:rPr>
          <w:spacing w:val="-9"/>
          <w:sz w:val="18"/>
        </w:rPr>
        <w:t> </w:t>
      </w:r>
      <w:r>
        <w:rPr>
          <w:sz w:val="18"/>
        </w:rPr>
        <w:t>this</w:t>
      </w:r>
      <w:r>
        <w:rPr>
          <w:spacing w:val="-9"/>
          <w:sz w:val="18"/>
        </w:rPr>
        <w:t> </w:t>
      </w:r>
      <w:r>
        <w:rPr>
          <w:sz w:val="18"/>
        </w:rPr>
        <w:t>with</w:t>
      </w:r>
      <w:r>
        <w:rPr>
          <w:spacing w:val="-9"/>
          <w:sz w:val="18"/>
        </w:rPr>
        <w:t> </w:t>
      </w:r>
      <w:r>
        <w:rPr>
          <w:sz w:val="18"/>
        </w:rPr>
        <w:t>another</w:t>
      </w:r>
      <w:r>
        <w:rPr>
          <w:spacing w:val="-10"/>
          <w:sz w:val="18"/>
        </w:rPr>
        <w:t> </w:t>
      </w:r>
      <w:r>
        <w:rPr>
          <w:sz w:val="18"/>
        </w:rPr>
        <w:t>Sustainable</w:t>
      </w:r>
      <w:r>
        <w:rPr>
          <w:spacing w:val="-9"/>
          <w:sz w:val="18"/>
        </w:rPr>
        <w:t> </w:t>
      </w:r>
      <w:r>
        <w:rPr>
          <w:sz w:val="18"/>
        </w:rPr>
        <w:t>Development</w:t>
      </w:r>
      <w:r>
        <w:rPr>
          <w:spacing w:val="-9"/>
          <w:sz w:val="18"/>
        </w:rPr>
        <w:t> </w:t>
      </w:r>
      <w:r>
        <w:rPr>
          <w:sz w:val="18"/>
        </w:rPr>
        <w:t>themed </w:t>
      </w:r>
      <w:r>
        <w:rPr>
          <w:spacing w:val="-2"/>
          <w:sz w:val="18"/>
        </w:rPr>
        <w:t>course</w:t>
      </w:r>
    </w:p>
    <w:p>
      <w:pPr>
        <w:spacing w:after="0" w:line="252" w:lineRule="auto"/>
        <w:jc w:val="left"/>
        <w:rPr>
          <w:sz w:val="18"/>
        </w:rPr>
        <w:sectPr>
          <w:pgSz w:w="11900" w:h="16850"/>
          <w:pgMar w:header="798" w:footer="1027" w:top="1160" w:bottom="1220" w:left="880" w:right="580"/>
        </w:sectPr>
      </w:pPr>
    </w:p>
    <w:p>
      <w:pPr>
        <w:pStyle w:val="BodyText"/>
        <w:rPr>
          <w:sz w:val="24"/>
        </w:rPr>
      </w:pPr>
    </w:p>
    <w:p>
      <w:pPr>
        <w:pStyle w:val="BodyText"/>
        <w:spacing w:before="28"/>
        <w:rPr>
          <w:sz w:val="24"/>
        </w:rPr>
      </w:pPr>
    </w:p>
    <w:p>
      <w:pPr>
        <w:pStyle w:val="Heading2"/>
        <w:ind w:left="947" w:right="1141" w:firstLine="0"/>
        <w:jc w:val="center"/>
      </w:pPr>
      <w:r>
        <w:rPr/>
        <w:t>Social</w:t>
      </w:r>
      <w:r>
        <w:rPr>
          <w:spacing w:val="-13"/>
        </w:rPr>
        <w:t> </w:t>
      </w:r>
      <w:r>
        <w:rPr/>
        <w:t>Anthropology</w:t>
      </w:r>
      <w:r>
        <w:rPr>
          <w:spacing w:val="-13"/>
        </w:rPr>
        <w:t> </w:t>
      </w:r>
      <w:r>
        <w:rPr>
          <w:spacing w:val="-2"/>
        </w:rPr>
        <w:t>Pathway</w:t>
      </w:r>
    </w:p>
    <w:p>
      <w:pPr>
        <w:pStyle w:val="BodyText"/>
        <w:spacing w:before="36"/>
        <w:rPr>
          <w:b/>
          <w:sz w:val="20"/>
        </w:rPr>
      </w:pPr>
    </w:p>
    <w:tbl>
      <w:tblPr>
        <w:tblW w:w="0" w:type="auto"/>
        <w:jc w:val="left"/>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2268"/>
        <w:gridCol w:w="3403"/>
        <w:gridCol w:w="2522"/>
        <w:gridCol w:w="885"/>
      </w:tblGrid>
      <w:tr>
        <w:trPr>
          <w:trHeight w:val="546" w:hRule="atLeast"/>
        </w:trPr>
        <w:tc>
          <w:tcPr>
            <w:tcW w:w="703" w:type="dxa"/>
          </w:tcPr>
          <w:p>
            <w:pPr>
              <w:pStyle w:val="TableParagraph"/>
              <w:spacing w:before="147"/>
              <w:ind w:left="90"/>
              <w:jc w:val="center"/>
              <w:rPr>
                <w:b/>
                <w:sz w:val="18"/>
              </w:rPr>
            </w:pPr>
            <w:r>
              <w:rPr>
                <w:b/>
                <w:spacing w:val="-4"/>
                <w:sz w:val="18"/>
              </w:rPr>
              <w:t>Year</w:t>
            </w:r>
          </w:p>
        </w:tc>
        <w:tc>
          <w:tcPr>
            <w:tcW w:w="2268" w:type="dxa"/>
          </w:tcPr>
          <w:p>
            <w:pPr>
              <w:pStyle w:val="TableParagraph"/>
              <w:spacing w:before="147"/>
              <w:ind w:left="379"/>
              <w:rPr>
                <w:b/>
                <w:sz w:val="18"/>
              </w:rPr>
            </w:pPr>
            <w:r>
              <w:rPr>
                <w:b/>
                <w:sz w:val="18"/>
              </w:rPr>
              <w:t>Core</w:t>
            </w:r>
            <w:r>
              <w:rPr>
                <w:b/>
                <w:spacing w:val="-8"/>
                <w:sz w:val="18"/>
              </w:rPr>
              <w:t> </w:t>
            </w:r>
            <w:r>
              <w:rPr>
                <w:b/>
                <w:sz w:val="18"/>
              </w:rPr>
              <w:t>SD</w:t>
            </w:r>
            <w:r>
              <w:rPr>
                <w:b/>
                <w:spacing w:val="-7"/>
                <w:sz w:val="18"/>
              </w:rPr>
              <w:t> </w:t>
            </w:r>
            <w:r>
              <w:rPr>
                <w:b/>
                <w:spacing w:val="-2"/>
                <w:sz w:val="18"/>
              </w:rPr>
              <w:t>Courses</w:t>
            </w:r>
          </w:p>
        </w:tc>
        <w:tc>
          <w:tcPr>
            <w:tcW w:w="3403" w:type="dxa"/>
          </w:tcPr>
          <w:p>
            <w:pPr>
              <w:pStyle w:val="TableParagraph"/>
              <w:spacing w:before="147"/>
              <w:ind w:left="884"/>
              <w:rPr>
                <w:b/>
                <w:sz w:val="18"/>
              </w:rPr>
            </w:pPr>
            <w:r>
              <w:rPr>
                <w:b/>
                <w:sz w:val="18"/>
              </w:rPr>
              <w:t>Pathway</w:t>
            </w:r>
            <w:r>
              <w:rPr>
                <w:b/>
                <w:spacing w:val="-6"/>
                <w:sz w:val="18"/>
              </w:rPr>
              <w:t> </w:t>
            </w:r>
            <w:r>
              <w:rPr>
                <w:b/>
                <w:spacing w:val="-2"/>
                <w:sz w:val="18"/>
              </w:rPr>
              <w:t>courses</w:t>
            </w:r>
          </w:p>
        </w:tc>
        <w:tc>
          <w:tcPr>
            <w:tcW w:w="2522" w:type="dxa"/>
          </w:tcPr>
          <w:p>
            <w:pPr>
              <w:pStyle w:val="TableParagraph"/>
              <w:spacing w:before="147"/>
              <w:ind w:left="258"/>
              <w:rPr>
                <w:b/>
                <w:sz w:val="18"/>
              </w:rPr>
            </w:pPr>
            <w:r>
              <w:rPr>
                <w:b/>
                <w:sz w:val="18"/>
              </w:rPr>
              <w:t>Outside</w:t>
            </w:r>
            <w:r>
              <w:rPr>
                <w:b/>
                <w:spacing w:val="-9"/>
                <w:sz w:val="18"/>
              </w:rPr>
              <w:t> </w:t>
            </w:r>
            <w:r>
              <w:rPr>
                <w:b/>
                <w:sz w:val="18"/>
              </w:rPr>
              <w:t>Options</w:t>
            </w:r>
            <w:r>
              <w:rPr>
                <w:b/>
                <w:spacing w:val="-9"/>
                <w:sz w:val="18"/>
              </w:rPr>
              <w:t> </w:t>
            </w:r>
            <w:r>
              <w:rPr>
                <w:b/>
                <w:spacing w:val="-2"/>
                <w:sz w:val="18"/>
              </w:rPr>
              <w:t>courses</w:t>
            </w:r>
          </w:p>
        </w:tc>
        <w:tc>
          <w:tcPr>
            <w:tcW w:w="885" w:type="dxa"/>
          </w:tcPr>
          <w:p>
            <w:pPr>
              <w:pStyle w:val="TableParagraph"/>
              <w:spacing w:line="254" w:lineRule="auto" w:before="39"/>
              <w:ind w:left="168" w:right="80" w:firstLine="48"/>
              <w:rPr>
                <w:b/>
                <w:sz w:val="18"/>
              </w:rPr>
            </w:pPr>
            <w:r>
              <w:rPr>
                <w:b/>
                <w:spacing w:val="-2"/>
                <w:sz w:val="18"/>
              </w:rPr>
              <w:t>Total Credits</w:t>
            </w:r>
          </w:p>
        </w:tc>
      </w:tr>
      <w:tr>
        <w:trPr>
          <w:trHeight w:val="1862" w:hRule="atLeast"/>
        </w:trPr>
        <w:tc>
          <w:tcPr>
            <w:tcW w:w="703" w:type="dxa"/>
          </w:tcPr>
          <w:p>
            <w:pPr>
              <w:pStyle w:val="TableParagraph"/>
              <w:rPr>
                <w:b/>
                <w:sz w:val="18"/>
              </w:rPr>
            </w:pPr>
          </w:p>
          <w:p>
            <w:pPr>
              <w:pStyle w:val="TableParagraph"/>
              <w:rPr>
                <w:b/>
                <w:sz w:val="18"/>
              </w:rPr>
            </w:pPr>
          </w:p>
          <w:p>
            <w:pPr>
              <w:pStyle w:val="TableParagraph"/>
              <w:rPr>
                <w:b/>
                <w:sz w:val="18"/>
              </w:rPr>
            </w:pPr>
          </w:p>
          <w:p>
            <w:pPr>
              <w:pStyle w:val="TableParagraph"/>
              <w:spacing w:before="27"/>
              <w:rPr>
                <w:b/>
                <w:sz w:val="18"/>
              </w:rPr>
            </w:pPr>
          </w:p>
          <w:p>
            <w:pPr>
              <w:pStyle w:val="TableParagraph"/>
              <w:spacing w:before="1"/>
              <w:ind w:left="90" w:right="78"/>
              <w:jc w:val="center"/>
              <w:rPr>
                <w:sz w:val="18"/>
              </w:rPr>
            </w:pPr>
            <w:r>
              <w:rPr>
                <w:spacing w:val="-10"/>
                <w:sz w:val="18"/>
              </w:rPr>
              <w:t>1</w:t>
            </w:r>
          </w:p>
        </w:tc>
        <w:tc>
          <w:tcPr>
            <w:tcW w:w="2268" w:type="dxa"/>
          </w:tcPr>
          <w:p>
            <w:pPr>
              <w:pStyle w:val="TableParagraph"/>
              <w:spacing w:before="87"/>
              <w:ind w:left="29"/>
              <w:rPr>
                <w:sz w:val="18"/>
              </w:rPr>
            </w:pPr>
            <w:r>
              <w:rPr>
                <w:sz w:val="18"/>
              </w:rPr>
              <w:t>Sustainable Development </w:t>
            </w:r>
            <w:r>
              <w:rPr>
                <w:spacing w:val="-2"/>
                <w:sz w:val="18"/>
              </w:rPr>
              <w:t>1a:</w:t>
            </w:r>
            <w:r>
              <w:rPr>
                <w:spacing w:val="15"/>
                <w:sz w:val="18"/>
              </w:rPr>
              <w:t> </w:t>
            </w:r>
            <w:r>
              <w:rPr>
                <w:spacing w:val="-2"/>
                <w:sz w:val="18"/>
              </w:rPr>
              <w:t>Introducing</w:t>
            </w:r>
            <w:r>
              <w:rPr>
                <w:spacing w:val="-18"/>
                <w:sz w:val="18"/>
              </w:rPr>
              <w:t> </w:t>
            </w:r>
            <w:r>
              <w:rPr>
                <w:spacing w:val="-2"/>
                <w:sz w:val="18"/>
              </w:rPr>
              <w:t>Sustainable </w:t>
            </w:r>
            <w:r>
              <w:rPr>
                <w:sz w:val="18"/>
              </w:rPr>
              <w:t>Development (20 credits) </w:t>
            </w:r>
            <w:r>
              <w:rPr>
                <w:spacing w:val="-2"/>
                <w:sz w:val="18"/>
              </w:rPr>
              <w:t>SCIL08008</w:t>
            </w:r>
          </w:p>
          <w:p>
            <w:pPr>
              <w:pStyle w:val="TableParagraph"/>
              <w:spacing w:before="188"/>
              <w:ind w:left="29"/>
              <w:rPr>
                <w:sz w:val="18"/>
              </w:rPr>
            </w:pPr>
            <w:r>
              <w:rPr>
                <w:sz w:val="18"/>
              </w:rPr>
              <w:t>Science, Nature &amp; </w:t>
            </w:r>
            <w:r>
              <w:rPr>
                <w:spacing w:val="-2"/>
                <w:sz w:val="18"/>
              </w:rPr>
              <w:t>Environment</w:t>
            </w:r>
            <w:r>
              <w:rPr>
                <w:spacing w:val="-13"/>
                <w:sz w:val="18"/>
              </w:rPr>
              <w:t> </w:t>
            </w:r>
            <w:r>
              <w:rPr>
                <w:spacing w:val="-2"/>
                <w:sz w:val="18"/>
              </w:rPr>
              <w:t>(20</w:t>
            </w:r>
            <w:r>
              <w:rPr>
                <w:spacing w:val="-10"/>
                <w:sz w:val="18"/>
              </w:rPr>
              <w:t> </w:t>
            </w:r>
            <w:r>
              <w:rPr>
                <w:spacing w:val="-2"/>
                <w:sz w:val="18"/>
              </w:rPr>
              <w:t>credits) STIS08007</w:t>
            </w:r>
          </w:p>
        </w:tc>
        <w:tc>
          <w:tcPr>
            <w:tcW w:w="3403" w:type="dxa"/>
          </w:tcPr>
          <w:p>
            <w:pPr>
              <w:pStyle w:val="TableParagraph"/>
              <w:spacing w:before="96"/>
              <w:rPr>
                <w:b/>
                <w:sz w:val="18"/>
              </w:rPr>
            </w:pPr>
          </w:p>
          <w:p>
            <w:pPr>
              <w:pStyle w:val="TableParagraph"/>
              <w:ind w:left="29" w:right="155"/>
              <w:rPr>
                <w:sz w:val="18"/>
              </w:rPr>
            </w:pPr>
            <w:r>
              <w:rPr>
                <w:sz w:val="18"/>
              </w:rPr>
              <w:t>Social</w:t>
            </w:r>
            <w:r>
              <w:rPr>
                <w:spacing w:val="-13"/>
                <w:sz w:val="18"/>
              </w:rPr>
              <w:t> </w:t>
            </w:r>
            <w:r>
              <w:rPr>
                <w:sz w:val="18"/>
              </w:rPr>
              <w:t>Anthropology</w:t>
            </w:r>
            <w:r>
              <w:rPr>
                <w:spacing w:val="-12"/>
                <w:sz w:val="18"/>
              </w:rPr>
              <w:t> </w:t>
            </w:r>
            <w:r>
              <w:rPr>
                <w:sz w:val="18"/>
              </w:rPr>
              <w:t>1A:</w:t>
            </w:r>
            <w:r>
              <w:rPr>
                <w:spacing w:val="-13"/>
                <w:sz w:val="18"/>
              </w:rPr>
              <w:t> </w:t>
            </w:r>
            <w:r>
              <w:rPr>
                <w:sz w:val="18"/>
              </w:rPr>
              <w:t>The</w:t>
            </w:r>
            <w:r>
              <w:rPr>
                <w:spacing w:val="-12"/>
                <w:sz w:val="18"/>
              </w:rPr>
              <w:t> </w:t>
            </w:r>
            <w:r>
              <w:rPr>
                <w:sz w:val="18"/>
              </w:rPr>
              <w:t>Life</w:t>
            </w:r>
            <w:r>
              <w:rPr>
                <w:spacing w:val="-13"/>
                <w:sz w:val="18"/>
              </w:rPr>
              <w:t> </w:t>
            </w:r>
            <w:r>
              <w:rPr>
                <w:sz w:val="18"/>
              </w:rPr>
              <w:t>Course (20</w:t>
            </w:r>
            <w:r>
              <w:rPr>
                <w:spacing w:val="40"/>
                <w:sz w:val="18"/>
              </w:rPr>
              <w:t> </w:t>
            </w:r>
            <w:r>
              <w:rPr>
                <w:sz w:val="18"/>
              </w:rPr>
              <w:t>credits) SCAN08013</w:t>
            </w:r>
          </w:p>
          <w:p>
            <w:pPr>
              <w:pStyle w:val="TableParagraph"/>
              <w:spacing w:before="119"/>
              <w:ind w:left="29"/>
              <w:rPr>
                <w:sz w:val="18"/>
              </w:rPr>
            </w:pPr>
            <w:r>
              <w:rPr>
                <w:spacing w:val="-2"/>
                <w:sz w:val="18"/>
              </w:rPr>
              <w:t>Social</w:t>
            </w:r>
            <w:r>
              <w:rPr>
                <w:spacing w:val="-9"/>
                <w:sz w:val="18"/>
              </w:rPr>
              <w:t> </w:t>
            </w:r>
            <w:r>
              <w:rPr>
                <w:spacing w:val="-2"/>
                <w:sz w:val="18"/>
              </w:rPr>
              <w:t>Anthropology</w:t>
            </w:r>
            <w:r>
              <w:rPr>
                <w:spacing w:val="-6"/>
                <w:sz w:val="18"/>
              </w:rPr>
              <w:t> </w:t>
            </w:r>
            <w:r>
              <w:rPr>
                <w:spacing w:val="-2"/>
                <w:sz w:val="18"/>
              </w:rPr>
              <w:t>1B:</w:t>
            </w:r>
            <w:r>
              <w:rPr>
                <w:spacing w:val="-5"/>
                <w:sz w:val="18"/>
              </w:rPr>
              <w:t> </w:t>
            </w:r>
            <w:r>
              <w:rPr>
                <w:spacing w:val="-2"/>
                <w:sz w:val="18"/>
              </w:rPr>
              <w:t>Anthropology </w:t>
            </w:r>
            <w:r>
              <w:rPr>
                <w:sz w:val="18"/>
              </w:rPr>
              <w:t>Matters (20 credits) SCAN08012</w:t>
            </w:r>
          </w:p>
        </w:tc>
        <w:tc>
          <w:tcPr>
            <w:tcW w:w="2522" w:type="dxa"/>
          </w:tcPr>
          <w:p>
            <w:pPr>
              <w:pStyle w:val="TableParagraph"/>
              <w:rPr>
                <w:b/>
                <w:sz w:val="18"/>
              </w:rPr>
            </w:pPr>
          </w:p>
          <w:p>
            <w:pPr>
              <w:pStyle w:val="TableParagraph"/>
              <w:spacing w:before="26"/>
              <w:rPr>
                <w:b/>
                <w:sz w:val="18"/>
              </w:rPr>
            </w:pPr>
          </w:p>
          <w:p>
            <w:pPr>
              <w:pStyle w:val="TableParagraph"/>
              <w:ind w:left="27" w:right="63"/>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courses</w:t>
            </w:r>
            <w:r>
              <w:rPr>
                <w:spacing w:val="-12"/>
                <w:sz w:val="18"/>
              </w:rPr>
              <w:t> </w:t>
            </w:r>
            <w:r>
              <w:rPr>
                <w:sz w:val="18"/>
              </w:rPr>
              <w:t>from</w:t>
            </w:r>
            <w:r>
              <w:rPr>
                <w:spacing w:val="5"/>
                <w:sz w:val="18"/>
              </w:rPr>
              <w:t> </w:t>
            </w:r>
            <w:r>
              <w:rPr>
                <w:sz w:val="18"/>
              </w:rPr>
              <w:t>the College of Humanities</w:t>
            </w:r>
            <w:r>
              <w:rPr>
                <w:spacing w:val="40"/>
                <w:sz w:val="18"/>
              </w:rPr>
              <w:t> </w:t>
            </w:r>
            <w:r>
              <w:rPr>
                <w:sz w:val="18"/>
              </w:rPr>
              <w:t>and Social Sciences, or the College of Science and </w:t>
            </w:r>
            <w:r>
              <w:rPr>
                <w:spacing w:val="-2"/>
                <w:sz w:val="18"/>
              </w:rPr>
              <w:t>Engineering</w:t>
            </w:r>
          </w:p>
        </w:tc>
        <w:tc>
          <w:tcPr>
            <w:tcW w:w="885" w:type="dxa"/>
          </w:tcPr>
          <w:p>
            <w:pPr>
              <w:pStyle w:val="TableParagraph"/>
              <w:rPr>
                <w:b/>
                <w:sz w:val="18"/>
              </w:rPr>
            </w:pPr>
          </w:p>
          <w:p>
            <w:pPr>
              <w:pStyle w:val="TableParagraph"/>
              <w:rPr>
                <w:b/>
                <w:sz w:val="18"/>
              </w:rPr>
            </w:pPr>
          </w:p>
          <w:p>
            <w:pPr>
              <w:pStyle w:val="TableParagraph"/>
              <w:spacing w:before="23"/>
              <w:rPr>
                <w:b/>
                <w:sz w:val="18"/>
              </w:rPr>
            </w:pPr>
          </w:p>
          <w:p>
            <w:pPr>
              <w:pStyle w:val="TableParagraph"/>
              <w:ind w:left="14"/>
              <w:jc w:val="center"/>
              <w:rPr>
                <w:sz w:val="18"/>
              </w:rPr>
            </w:pPr>
            <w:r>
              <w:rPr>
                <w:spacing w:val="-5"/>
                <w:sz w:val="18"/>
              </w:rPr>
              <w:t>120</w:t>
            </w:r>
          </w:p>
        </w:tc>
      </w:tr>
      <w:tr>
        <w:trPr>
          <w:trHeight w:val="1819" w:hRule="atLeast"/>
        </w:trPr>
        <w:tc>
          <w:tcPr>
            <w:tcW w:w="703" w:type="dxa"/>
          </w:tcPr>
          <w:p>
            <w:pPr>
              <w:pStyle w:val="TableParagraph"/>
              <w:rPr>
                <w:b/>
                <w:sz w:val="18"/>
              </w:rPr>
            </w:pPr>
          </w:p>
          <w:p>
            <w:pPr>
              <w:pStyle w:val="TableParagraph"/>
              <w:rPr>
                <w:b/>
                <w:sz w:val="18"/>
              </w:rPr>
            </w:pPr>
          </w:p>
          <w:p>
            <w:pPr>
              <w:pStyle w:val="TableParagraph"/>
              <w:rPr>
                <w:b/>
                <w:sz w:val="18"/>
              </w:rPr>
            </w:pPr>
          </w:p>
          <w:p>
            <w:pPr>
              <w:pStyle w:val="TableParagraph"/>
              <w:spacing w:before="9"/>
              <w:rPr>
                <w:b/>
                <w:sz w:val="18"/>
              </w:rPr>
            </w:pPr>
          </w:p>
          <w:p>
            <w:pPr>
              <w:pStyle w:val="TableParagraph"/>
              <w:ind w:left="90" w:right="78"/>
              <w:jc w:val="center"/>
              <w:rPr>
                <w:sz w:val="18"/>
              </w:rPr>
            </w:pPr>
            <w:r>
              <w:rPr>
                <w:spacing w:val="-10"/>
                <w:sz w:val="18"/>
              </w:rPr>
              <w:t>2</w:t>
            </w:r>
          </w:p>
        </w:tc>
        <w:tc>
          <w:tcPr>
            <w:tcW w:w="2268" w:type="dxa"/>
          </w:tcPr>
          <w:p>
            <w:pPr>
              <w:pStyle w:val="TableParagraph"/>
              <w:spacing w:before="87"/>
              <w:ind w:left="29"/>
              <w:rPr>
                <w:sz w:val="18"/>
              </w:rPr>
            </w:pPr>
            <w:r>
              <w:rPr>
                <w:spacing w:val="-2"/>
                <w:sz w:val="18"/>
              </w:rPr>
              <w:t>International</w:t>
            </w:r>
            <w:r>
              <w:rPr>
                <w:spacing w:val="-16"/>
                <w:sz w:val="18"/>
              </w:rPr>
              <w:t> </w:t>
            </w:r>
            <w:r>
              <w:rPr>
                <w:spacing w:val="-2"/>
                <w:sz w:val="18"/>
              </w:rPr>
              <w:t>Development, </w:t>
            </w:r>
            <w:r>
              <w:rPr>
                <w:sz w:val="18"/>
              </w:rPr>
              <w:t>Aid and Humanitarianism</w:t>
            </w:r>
          </w:p>
          <w:p>
            <w:pPr>
              <w:pStyle w:val="TableParagraph"/>
              <w:spacing w:before="60"/>
              <w:ind w:left="29"/>
              <w:rPr>
                <w:sz w:val="18"/>
              </w:rPr>
            </w:pPr>
            <w:r>
              <w:rPr>
                <w:sz w:val="18"/>
              </w:rPr>
              <w:t>(20</w:t>
            </w:r>
            <w:r>
              <w:rPr>
                <w:spacing w:val="16"/>
                <w:sz w:val="18"/>
              </w:rPr>
              <w:t> </w:t>
            </w:r>
            <w:r>
              <w:rPr>
                <w:sz w:val="18"/>
              </w:rPr>
              <w:t>credits)</w:t>
            </w:r>
            <w:r>
              <w:rPr>
                <w:spacing w:val="6"/>
                <w:sz w:val="18"/>
              </w:rPr>
              <w:t> </w:t>
            </w:r>
            <w:r>
              <w:rPr>
                <w:spacing w:val="-2"/>
                <w:sz w:val="18"/>
              </w:rPr>
              <w:t>AFRI08001</w:t>
            </w:r>
          </w:p>
          <w:p>
            <w:pPr>
              <w:pStyle w:val="TableParagraph"/>
              <w:spacing w:before="1"/>
              <w:rPr>
                <w:b/>
                <w:sz w:val="18"/>
              </w:rPr>
            </w:pPr>
          </w:p>
          <w:p>
            <w:pPr>
              <w:pStyle w:val="TableParagraph"/>
              <w:ind w:left="29" w:right="88"/>
              <w:rPr>
                <w:sz w:val="18"/>
              </w:rPr>
            </w:pPr>
            <w:r>
              <w:rPr>
                <w:spacing w:val="-2"/>
                <w:sz w:val="18"/>
              </w:rPr>
              <w:t>Sustainable</w:t>
            </w:r>
            <w:r>
              <w:rPr>
                <w:spacing w:val="-11"/>
                <w:sz w:val="18"/>
              </w:rPr>
              <w:t> </w:t>
            </w:r>
            <w:r>
              <w:rPr>
                <w:spacing w:val="-2"/>
                <w:sz w:val="18"/>
              </w:rPr>
              <w:t>Development </w:t>
            </w:r>
            <w:r>
              <w:rPr>
                <w:sz w:val="18"/>
              </w:rPr>
              <w:t>2a: Perspectives</w:t>
            </w:r>
          </w:p>
          <w:p>
            <w:pPr>
              <w:pStyle w:val="TableParagraph"/>
              <w:spacing w:line="206" w:lineRule="exact"/>
              <w:ind w:left="29"/>
              <w:rPr>
                <w:sz w:val="18"/>
              </w:rPr>
            </w:pPr>
            <w:r>
              <w:rPr>
                <w:sz w:val="18"/>
              </w:rPr>
              <w:t>(20</w:t>
            </w:r>
            <w:r>
              <w:rPr>
                <w:spacing w:val="-9"/>
                <w:sz w:val="18"/>
              </w:rPr>
              <w:t> </w:t>
            </w:r>
            <w:r>
              <w:rPr>
                <w:sz w:val="18"/>
              </w:rPr>
              <w:t>credits)</w:t>
            </w:r>
            <w:r>
              <w:rPr>
                <w:spacing w:val="-8"/>
                <w:sz w:val="18"/>
              </w:rPr>
              <w:t> </w:t>
            </w:r>
            <w:r>
              <w:rPr>
                <w:spacing w:val="-2"/>
                <w:sz w:val="18"/>
              </w:rPr>
              <w:t>SCIL08009</w:t>
            </w:r>
          </w:p>
        </w:tc>
        <w:tc>
          <w:tcPr>
            <w:tcW w:w="3403" w:type="dxa"/>
          </w:tcPr>
          <w:p>
            <w:pPr>
              <w:pStyle w:val="TableParagraph"/>
              <w:spacing w:before="96"/>
              <w:rPr>
                <w:b/>
                <w:sz w:val="18"/>
              </w:rPr>
            </w:pPr>
          </w:p>
          <w:p>
            <w:pPr>
              <w:pStyle w:val="TableParagraph"/>
              <w:ind w:left="29" w:right="403"/>
              <w:rPr>
                <w:sz w:val="18"/>
              </w:rPr>
            </w:pPr>
            <w:r>
              <w:rPr>
                <w:spacing w:val="-2"/>
                <w:sz w:val="18"/>
              </w:rPr>
              <w:t>Social</w:t>
            </w:r>
            <w:r>
              <w:rPr>
                <w:spacing w:val="-9"/>
                <w:sz w:val="18"/>
              </w:rPr>
              <w:t> </w:t>
            </w:r>
            <w:r>
              <w:rPr>
                <w:spacing w:val="-2"/>
                <w:sz w:val="18"/>
              </w:rPr>
              <w:t>Anthropology</w:t>
            </w:r>
            <w:r>
              <w:rPr>
                <w:spacing w:val="-3"/>
                <w:sz w:val="18"/>
              </w:rPr>
              <w:t> </w:t>
            </w:r>
            <w:r>
              <w:rPr>
                <w:spacing w:val="-2"/>
                <w:sz w:val="18"/>
              </w:rPr>
              <w:t>2:</w:t>
            </w:r>
            <w:r>
              <w:rPr>
                <w:spacing w:val="-7"/>
                <w:sz w:val="18"/>
              </w:rPr>
              <w:t> </w:t>
            </w:r>
            <w:r>
              <w:rPr>
                <w:spacing w:val="-2"/>
                <w:sz w:val="18"/>
              </w:rPr>
              <w:t>Key</w:t>
            </w:r>
            <w:r>
              <w:rPr>
                <w:spacing w:val="-6"/>
                <w:sz w:val="18"/>
              </w:rPr>
              <w:t> </w:t>
            </w:r>
            <w:r>
              <w:rPr>
                <w:spacing w:val="-2"/>
                <w:sz w:val="18"/>
              </w:rPr>
              <w:t>concepts </w:t>
            </w:r>
            <w:r>
              <w:rPr>
                <w:sz w:val="18"/>
              </w:rPr>
              <w:t>(20 credits)</w:t>
            </w:r>
            <w:r>
              <w:rPr>
                <w:spacing w:val="40"/>
                <w:sz w:val="18"/>
              </w:rPr>
              <w:t> </w:t>
            </w:r>
            <w:r>
              <w:rPr>
                <w:sz w:val="18"/>
              </w:rPr>
              <w:t>SCAN08011</w:t>
            </w:r>
          </w:p>
          <w:p>
            <w:pPr>
              <w:pStyle w:val="TableParagraph"/>
              <w:spacing w:before="120"/>
              <w:ind w:left="29" w:right="669"/>
              <w:rPr>
                <w:sz w:val="18"/>
              </w:rPr>
            </w:pPr>
            <w:r>
              <w:rPr>
                <w:spacing w:val="-2"/>
                <w:sz w:val="18"/>
              </w:rPr>
              <w:t>Ethnography:</w:t>
            </w:r>
            <w:r>
              <w:rPr>
                <w:spacing w:val="-8"/>
                <w:sz w:val="18"/>
              </w:rPr>
              <w:t> </w:t>
            </w:r>
            <w:r>
              <w:rPr>
                <w:spacing w:val="-2"/>
                <w:sz w:val="18"/>
              </w:rPr>
              <w:t>Theory</w:t>
            </w:r>
            <w:r>
              <w:rPr>
                <w:spacing w:val="-5"/>
                <w:sz w:val="18"/>
              </w:rPr>
              <w:t> </w:t>
            </w:r>
            <w:r>
              <w:rPr>
                <w:spacing w:val="-2"/>
                <w:sz w:val="18"/>
              </w:rPr>
              <w:t>and</w:t>
            </w:r>
            <w:r>
              <w:rPr>
                <w:spacing w:val="-7"/>
                <w:sz w:val="18"/>
              </w:rPr>
              <w:t> </w:t>
            </w:r>
            <w:r>
              <w:rPr>
                <w:spacing w:val="-2"/>
                <w:sz w:val="18"/>
              </w:rPr>
              <w:t>Practice </w:t>
            </w:r>
            <w:r>
              <w:rPr>
                <w:sz w:val="18"/>
              </w:rPr>
              <w:t>(20 credits)</w:t>
            </w:r>
            <w:r>
              <w:rPr>
                <w:spacing w:val="40"/>
                <w:sz w:val="18"/>
              </w:rPr>
              <w:t> </w:t>
            </w:r>
            <w:r>
              <w:rPr>
                <w:sz w:val="18"/>
              </w:rPr>
              <w:t>SCAN08005</w:t>
            </w:r>
          </w:p>
        </w:tc>
        <w:tc>
          <w:tcPr>
            <w:tcW w:w="2522" w:type="dxa"/>
          </w:tcPr>
          <w:p>
            <w:pPr>
              <w:pStyle w:val="TableParagraph"/>
              <w:rPr>
                <w:b/>
                <w:sz w:val="18"/>
              </w:rPr>
            </w:pPr>
          </w:p>
          <w:p>
            <w:pPr>
              <w:pStyle w:val="TableParagraph"/>
              <w:spacing w:before="12"/>
              <w:rPr>
                <w:b/>
                <w:sz w:val="18"/>
              </w:rPr>
            </w:pPr>
          </w:p>
          <w:p>
            <w:pPr>
              <w:pStyle w:val="TableParagraph"/>
              <w:ind w:left="27" w:right="63"/>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courses</w:t>
            </w:r>
            <w:r>
              <w:rPr>
                <w:spacing w:val="-12"/>
                <w:sz w:val="18"/>
              </w:rPr>
              <w:t> </w:t>
            </w:r>
            <w:r>
              <w:rPr>
                <w:sz w:val="18"/>
              </w:rPr>
              <w:t>from</w:t>
            </w:r>
            <w:r>
              <w:rPr>
                <w:spacing w:val="5"/>
                <w:sz w:val="18"/>
              </w:rPr>
              <w:t> </w:t>
            </w:r>
            <w:r>
              <w:rPr>
                <w:sz w:val="18"/>
              </w:rPr>
              <w:t>the College of Humanities</w:t>
            </w:r>
            <w:r>
              <w:rPr>
                <w:spacing w:val="40"/>
                <w:sz w:val="18"/>
              </w:rPr>
              <w:t> </w:t>
            </w:r>
            <w:r>
              <w:rPr>
                <w:sz w:val="18"/>
              </w:rPr>
              <w:t>and Social Sciences, or the College of Science and </w:t>
            </w:r>
            <w:r>
              <w:rPr>
                <w:spacing w:val="-2"/>
                <w:sz w:val="18"/>
              </w:rPr>
              <w:t>Engineering</w:t>
            </w:r>
          </w:p>
        </w:tc>
        <w:tc>
          <w:tcPr>
            <w:tcW w:w="885" w:type="dxa"/>
          </w:tcPr>
          <w:p>
            <w:pPr>
              <w:pStyle w:val="TableParagraph"/>
              <w:rPr>
                <w:b/>
                <w:sz w:val="18"/>
              </w:rPr>
            </w:pPr>
          </w:p>
          <w:p>
            <w:pPr>
              <w:pStyle w:val="TableParagraph"/>
              <w:rPr>
                <w:b/>
                <w:sz w:val="18"/>
              </w:rPr>
            </w:pPr>
          </w:p>
          <w:p>
            <w:pPr>
              <w:pStyle w:val="TableParagraph"/>
              <w:spacing w:before="26"/>
              <w:rPr>
                <w:b/>
                <w:sz w:val="18"/>
              </w:rPr>
            </w:pPr>
          </w:p>
          <w:p>
            <w:pPr>
              <w:pStyle w:val="TableParagraph"/>
              <w:ind w:left="14"/>
              <w:jc w:val="center"/>
              <w:rPr>
                <w:sz w:val="18"/>
              </w:rPr>
            </w:pPr>
            <w:r>
              <w:rPr>
                <w:spacing w:val="-5"/>
                <w:sz w:val="18"/>
              </w:rPr>
              <w:t>120</w:t>
            </w:r>
          </w:p>
        </w:tc>
      </w:tr>
      <w:tr>
        <w:trPr>
          <w:trHeight w:val="2065" w:hRule="atLeast"/>
        </w:trPr>
        <w:tc>
          <w:tcPr>
            <w:tcW w:w="703" w:type="dxa"/>
          </w:tcPr>
          <w:p>
            <w:pPr>
              <w:pStyle w:val="TableParagraph"/>
              <w:rPr>
                <w:b/>
                <w:sz w:val="18"/>
              </w:rPr>
            </w:pPr>
          </w:p>
          <w:p>
            <w:pPr>
              <w:pStyle w:val="TableParagraph"/>
              <w:rPr>
                <w:b/>
                <w:sz w:val="18"/>
              </w:rPr>
            </w:pPr>
          </w:p>
          <w:p>
            <w:pPr>
              <w:pStyle w:val="TableParagraph"/>
              <w:spacing w:before="38"/>
              <w:rPr>
                <w:b/>
                <w:sz w:val="18"/>
              </w:rPr>
            </w:pPr>
          </w:p>
          <w:p>
            <w:pPr>
              <w:pStyle w:val="TableParagraph"/>
              <w:ind w:left="90" w:right="78"/>
              <w:jc w:val="center"/>
              <w:rPr>
                <w:sz w:val="18"/>
              </w:rPr>
            </w:pPr>
            <w:r>
              <w:rPr>
                <w:spacing w:val="-10"/>
                <w:sz w:val="18"/>
              </w:rPr>
              <w:t>3</w:t>
            </w:r>
          </w:p>
        </w:tc>
        <w:tc>
          <w:tcPr>
            <w:tcW w:w="2268" w:type="dxa"/>
          </w:tcPr>
          <w:p>
            <w:pPr>
              <w:pStyle w:val="TableParagraph"/>
              <w:spacing w:before="121"/>
              <w:ind w:left="29" w:right="88"/>
              <w:rPr>
                <w:sz w:val="18"/>
              </w:rPr>
            </w:pPr>
            <w:r>
              <w:rPr>
                <w:sz w:val="18"/>
              </w:rPr>
              <w:t>Responding</w:t>
            </w:r>
            <w:r>
              <w:rPr>
                <w:spacing w:val="-9"/>
                <w:sz w:val="18"/>
              </w:rPr>
              <w:t> </w:t>
            </w:r>
            <w:r>
              <w:rPr>
                <w:sz w:val="18"/>
              </w:rPr>
              <w:t>to sustainability</w:t>
            </w:r>
            <w:r>
              <w:rPr>
                <w:spacing w:val="-20"/>
                <w:sz w:val="18"/>
              </w:rPr>
              <w:t> </w:t>
            </w:r>
            <w:r>
              <w:rPr>
                <w:sz w:val="18"/>
              </w:rPr>
              <w:t>challenges: critical</w:t>
            </w:r>
            <w:r>
              <w:rPr>
                <w:spacing w:val="-13"/>
                <w:sz w:val="18"/>
              </w:rPr>
              <w:t> </w:t>
            </w:r>
            <w:r>
              <w:rPr>
                <w:sz w:val="18"/>
              </w:rPr>
              <w:t>debates</w:t>
            </w:r>
            <w:r>
              <w:rPr>
                <w:spacing w:val="-12"/>
                <w:sz w:val="18"/>
              </w:rPr>
              <w:t> </w:t>
            </w:r>
            <w:r>
              <w:rPr>
                <w:sz w:val="18"/>
              </w:rPr>
              <w:t>(20</w:t>
            </w:r>
            <w:r>
              <w:rPr>
                <w:spacing w:val="-5"/>
                <w:sz w:val="18"/>
              </w:rPr>
              <w:t> </w:t>
            </w:r>
            <w:r>
              <w:rPr>
                <w:sz w:val="18"/>
              </w:rPr>
              <w:t>credits) </w:t>
            </w:r>
            <w:r>
              <w:rPr>
                <w:spacing w:val="-2"/>
                <w:sz w:val="18"/>
              </w:rPr>
              <w:t>SCIL10082</w:t>
            </w:r>
          </w:p>
          <w:p>
            <w:pPr>
              <w:pStyle w:val="TableParagraph"/>
              <w:spacing w:before="204"/>
              <w:ind w:left="29"/>
              <w:rPr>
                <w:sz w:val="18"/>
              </w:rPr>
            </w:pPr>
            <w:r>
              <w:rPr>
                <w:sz w:val="18"/>
              </w:rPr>
              <w:t>Cases in Sustainable </w:t>
            </w:r>
            <w:r>
              <w:rPr>
                <w:spacing w:val="-2"/>
                <w:sz w:val="18"/>
              </w:rPr>
              <w:t>Development</w:t>
            </w:r>
            <w:r>
              <w:rPr>
                <w:spacing w:val="-13"/>
                <w:sz w:val="18"/>
              </w:rPr>
              <w:t> </w:t>
            </w:r>
            <w:r>
              <w:rPr>
                <w:spacing w:val="-2"/>
                <w:sz w:val="18"/>
              </w:rPr>
              <w:t>(20</w:t>
            </w:r>
            <w:r>
              <w:rPr>
                <w:spacing w:val="-10"/>
                <w:sz w:val="18"/>
              </w:rPr>
              <w:t> </w:t>
            </w:r>
            <w:r>
              <w:rPr>
                <w:spacing w:val="-2"/>
                <w:sz w:val="18"/>
              </w:rPr>
              <w:t>credits) SSPS10014</w:t>
            </w:r>
          </w:p>
        </w:tc>
        <w:tc>
          <w:tcPr>
            <w:tcW w:w="3403" w:type="dxa"/>
          </w:tcPr>
          <w:p>
            <w:pPr>
              <w:pStyle w:val="TableParagraph"/>
              <w:spacing w:before="53"/>
              <w:rPr>
                <w:b/>
                <w:sz w:val="18"/>
              </w:rPr>
            </w:pPr>
          </w:p>
          <w:p>
            <w:pPr>
              <w:pStyle w:val="TableParagraph"/>
              <w:spacing w:line="254" w:lineRule="auto"/>
              <w:ind w:left="29" w:right="403"/>
              <w:rPr>
                <w:sz w:val="18"/>
              </w:rPr>
            </w:pPr>
            <w:r>
              <w:rPr>
                <w:spacing w:val="-2"/>
                <w:sz w:val="18"/>
              </w:rPr>
              <w:t>Imagining</w:t>
            </w:r>
            <w:r>
              <w:rPr>
                <w:spacing w:val="-4"/>
                <w:sz w:val="18"/>
              </w:rPr>
              <w:t> </w:t>
            </w:r>
            <w:r>
              <w:rPr>
                <w:spacing w:val="-2"/>
                <w:sz w:val="18"/>
              </w:rPr>
              <w:t>Anthropological</w:t>
            </w:r>
            <w:r>
              <w:rPr>
                <w:spacing w:val="-3"/>
                <w:sz w:val="18"/>
              </w:rPr>
              <w:t> </w:t>
            </w:r>
            <w:r>
              <w:rPr>
                <w:spacing w:val="-2"/>
                <w:sz w:val="18"/>
              </w:rPr>
              <w:t>Research </w:t>
            </w:r>
            <w:r>
              <w:rPr>
                <w:sz w:val="18"/>
              </w:rPr>
              <w:t>(0 credits) SCAN10037</w:t>
            </w:r>
          </w:p>
          <w:p>
            <w:pPr>
              <w:pStyle w:val="TableParagraph"/>
              <w:spacing w:before="181"/>
              <w:ind w:left="29"/>
              <w:rPr>
                <w:sz w:val="18"/>
              </w:rPr>
            </w:pPr>
            <w:r>
              <w:rPr>
                <w:spacing w:val="-2"/>
                <w:sz w:val="18"/>
              </w:rPr>
              <w:t>40</w:t>
            </w:r>
            <w:r>
              <w:rPr>
                <w:spacing w:val="-8"/>
                <w:sz w:val="18"/>
              </w:rPr>
              <w:t> </w:t>
            </w:r>
            <w:r>
              <w:rPr>
                <w:spacing w:val="-2"/>
                <w:sz w:val="18"/>
              </w:rPr>
              <w:t>credits</w:t>
            </w:r>
            <w:r>
              <w:rPr>
                <w:spacing w:val="-7"/>
                <w:sz w:val="18"/>
              </w:rPr>
              <w:t> </w:t>
            </w:r>
            <w:r>
              <w:rPr>
                <w:spacing w:val="-2"/>
                <w:sz w:val="18"/>
              </w:rPr>
              <w:t>of</w:t>
            </w:r>
            <w:r>
              <w:rPr>
                <w:spacing w:val="-8"/>
                <w:sz w:val="18"/>
              </w:rPr>
              <w:t> </w:t>
            </w:r>
            <w:r>
              <w:rPr>
                <w:spacing w:val="-2"/>
                <w:sz w:val="18"/>
              </w:rPr>
              <w:t>Social</w:t>
            </w:r>
            <w:r>
              <w:rPr>
                <w:spacing w:val="-4"/>
                <w:sz w:val="18"/>
              </w:rPr>
              <w:t> </w:t>
            </w:r>
            <w:r>
              <w:rPr>
                <w:spacing w:val="-2"/>
                <w:sz w:val="18"/>
              </w:rPr>
              <w:t>Anthropology Honours </w:t>
            </w:r>
            <w:r>
              <w:rPr>
                <w:sz w:val="18"/>
              </w:rPr>
              <w:t>(Level 10) courses</w:t>
            </w:r>
          </w:p>
        </w:tc>
        <w:tc>
          <w:tcPr>
            <w:tcW w:w="2522" w:type="dxa"/>
          </w:tcPr>
          <w:p>
            <w:pPr>
              <w:pStyle w:val="TableParagraph"/>
              <w:spacing w:before="121"/>
              <w:ind w:left="27" w:right="15"/>
              <w:rPr>
                <w:sz w:val="18"/>
              </w:rPr>
            </w:pPr>
            <w:r>
              <w:rPr>
                <w:sz w:val="18"/>
              </w:rPr>
              <w:t>40 credits of Level 10 courses from</w:t>
            </w:r>
            <w:r>
              <w:rPr>
                <w:spacing w:val="-13"/>
                <w:sz w:val="18"/>
              </w:rPr>
              <w:t> </w:t>
            </w:r>
            <w:r>
              <w:rPr>
                <w:sz w:val="18"/>
              </w:rPr>
              <w:t>any</w:t>
            </w:r>
            <w:r>
              <w:rPr>
                <w:spacing w:val="-12"/>
                <w:sz w:val="18"/>
              </w:rPr>
              <w:t> </w:t>
            </w:r>
            <w:r>
              <w:rPr>
                <w:sz w:val="18"/>
              </w:rPr>
              <w:t>subject area</w:t>
            </w:r>
            <w:r>
              <w:rPr>
                <w:spacing w:val="-12"/>
                <w:sz w:val="18"/>
              </w:rPr>
              <w:t> </w:t>
            </w:r>
            <w:r>
              <w:rPr>
                <w:sz w:val="18"/>
              </w:rPr>
              <w:t>provided that (a) pre-requisites for that course</w:t>
            </w:r>
            <w:r>
              <w:rPr>
                <w:spacing w:val="32"/>
                <w:sz w:val="18"/>
              </w:rPr>
              <w:t> </w:t>
            </w:r>
            <w:r>
              <w:rPr>
                <w:sz w:val="18"/>
              </w:rPr>
              <w:t>have</w:t>
            </w:r>
            <w:r>
              <w:rPr>
                <w:spacing w:val="-1"/>
                <w:sz w:val="18"/>
              </w:rPr>
              <w:t> </w:t>
            </w:r>
            <w:r>
              <w:rPr>
                <w:sz w:val="18"/>
              </w:rPr>
              <w:t>been</w:t>
            </w:r>
            <w:r>
              <w:rPr>
                <w:spacing w:val="-1"/>
                <w:sz w:val="18"/>
              </w:rPr>
              <w:t> </w:t>
            </w:r>
            <w:r>
              <w:rPr>
                <w:sz w:val="18"/>
              </w:rPr>
              <w:t>met</w:t>
            </w:r>
            <w:r>
              <w:rPr>
                <w:spacing w:val="-2"/>
                <w:sz w:val="18"/>
              </w:rPr>
              <w:t> </w:t>
            </w:r>
            <w:r>
              <w:rPr>
                <w:sz w:val="18"/>
              </w:rPr>
              <w:t>and</w:t>
            </w:r>
            <w:r>
              <w:rPr>
                <w:spacing w:val="-1"/>
                <w:sz w:val="18"/>
              </w:rPr>
              <w:t> </w:t>
            </w:r>
            <w:r>
              <w:rPr>
                <w:sz w:val="18"/>
              </w:rPr>
              <w:t>(b) the</w:t>
            </w:r>
            <w:r>
              <w:rPr>
                <w:spacing w:val="40"/>
                <w:sz w:val="18"/>
              </w:rPr>
              <w:t> </w:t>
            </w:r>
            <w:r>
              <w:rPr>
                <w:sz w:val="18"/>
              </w:rPr>
              <w:t>course is linked to a sustainable</w:t>
            </w:r>
            <w:r>
              <w:rPr>
                <w:spacing w:val="-18"/>
                <w:sz w:val="18"/>
              </w:rPr>
              <w:t> </w:t>
            </w:r>
            <w:r>
              <w:rPr>
                <w:sz w:val="18"/>
              </w:rPr>
              <w:t>development </w:t>
            </w:r>
            <w:r>
              <w:rPr>
                <w:spacing w:val="-2"/>
                <w:sz w:val="18"/>
              </w:rPr>
              <w:t>theme</w:t>
            </w:r>
          </w:p>
        </w:tc>
        <w:tc>
          <w:tcPr>
            <w:tcW w:w="885" w:type="dxa"/>
          </w:tcPr>
          <w:p>
            <w:pPr>
              <w:pStyle w:val="TableParagraph"/>
              <w:rPr>
                <w:b/>
                <w:sz w:val="18"/>
              </w:rPr>
            </w:pPr>
          </w:p>
          <w:p>
            <w:pPr>
              <w:pStyle w:val="TableParagraph"/>
              <w:rPr>
                <w:b/>
                <w:sz w:val="18"/>
              </w:rPr>
            </w:pPr>
          </w:p>
          <w:p>
            <w:pPr>
              <w:pStyle w:val="TableParagraph"/>
              <w:spacing w:before="38"/>
              <w:rPr>
                <w:b/>
                <w:sz w:val="18"/>
              </w:rPr>
            </w:pPr>
          </w:p>
          <w:p>
            <w:pPr>
              <w:pStyle w:val="TableParagraph"/>
              <w:ind w:left="14"/>
              <w:jc w:val="center"/>
              <w:rPr>
                <w:sz w:val="18"/>
              </w:rPr>
            </w:pPr>
            <w:r>
              <w:rPr>
                <w:spacing w:val="-5"/>
                <w:sz w:val="18"/>
              </w:rPr>
              <w:t>120</w:t>
            </w:r>
          </w:p>
        </w:tc>
      </w:tr>
      <w:tr>
        <w:trPr>
          <w:trHeight w:val="1603" w:hRule="atLeast"/>
        </w:trPr>
        <w:tc>
          <w:tcPr>
            <w:tcW w:w="703" w:type="dxa"/>
          </w:tcPr>
          <w:p>
            <w:pPr>
              <w:pStyle w:val="TableParagraph"/>
              <w:rPr>
                <w:b/>
                <w:sz w:val="18"/>
              </w:rPr>
            </w:pPr>
          </w:p>
          <w:p>
            <w:pPr>
              <w:pStyle w:val="TableParagraph"/>
              <w:spacing w:before="36"/>
              <w:rPr>
                <w:b/>
                <w:sz w:val="18"/>
              </w:rPr>
            </w:pPr>
          </w:p>
          <w:p>
            <w:pPr>
              <w:pStyle w:val="TableParagraph"/>
              <w:ind w:left="90" w:right="78"/>
              <w:jc w:val="center"/>
              <w:rPr>
                <w:sz w:val="18"/>
              </w:rPr>
            </w:pPr>
            <w:r>
              <w:rPr>
                <w:spacing w:val="-10"/>
                <w:sz w:val="18"/>
              </w:rPr>
              <w:t>4</w:t>
            </w:r>
          </w:p>
        </w:tc>
        <w:tc>
          <w:tcPr>
            <w:tcW w:w="2268" w:type="dxa"/>
          </w:tcPr>
          <w:p>
            <w:pPr>
              <w:pStyle w:val="TableParagraph"/>
              <w:rPr>
                <w:b/>
                <w:sz w:val="18"/>
              </w:rPr>
            </w:pPr>
          </w:p>
          <w:p>
            <w:pPr>
              <w:pStyle w:val="TableParagraph"/>
              <w:spacing w:before="36"/>
              <w:rPr>
                <w:b/>
                <w:sz w:val="18"/>
              </w:rPr>
            </w:pPr>
          </w:p>
          <w:p>
            <w:pPr>
              <w:pStyle w:val="TableParagraph"/>
              <w:ind w:left="29"/>
              <w:rPr>
                <w:sz w:val="18"/>
              </w:rPr>
            </w:pPr>
            <w:r>
              <w:rPr>
                <w:spacing w:val="-2"/>
                <w:sz w:val="18"/>
              </w:rPr>
              <w:t>Dissertation</w:t>
            </w:r>
            <w:r>
              <w:rPr>
                <w:spacing w:val="-11"/>
                <w:sz w:val="18"/>
              </w:rPr>
              <w:t> </w:t>
            </w:r>
            <w:r>
              <w:rPr>
                <w:spacing w:val="-2"/>
                <w:sz w:val="18"/>
              </w:rPr>
              <w:t>(40</w:t>
            </w:r>
            <w:r>
              <w:rPr>
                <w:spacing w:val="-10"/>
                <w:sz w:val="18"/>
              </w:rPr>
              <w:t> </w:t>
            </w:r>
            <w:r>
              <w:rPr>
                <w:spacing w:val="-2"/>
                <w:sz w:val="18"/>
              </w:rPr>
              <w:t>credits) SCAN10036</w:t>
            </w:r>
          </w:p>
        </w:tc>
        <w:tc>
          <w:tcPr>
            <w:tcW w:w="3403" w:type="dxa"/>
          </w:tcPr>
          <w:p>
            <w:pPr>
              <w:pStyle w:val="TableParagraph"/>
              <w:rPr>
                <w:b/>
                <w:sz w:val="18"/>
              </w:rPr>
            </w:pPr>
          </w:p>
          <w:p>
            <w:pPr>
              <w:pStyle w:val="TableParagraph"/>
              <w:spacing w:before="27"/>
              <w:rPr>
                <w:b/>
                <w:sz w:val="18"/>
              </w:rPr>
            </w:pPr>
          </w:p>
          <w:p>
            <w:pPr>
              <w:pStyle w:val="TableParagraph"/>
              <w:ind w:left="29" w:right="155"/>
              <w:rPr>
                <w:sz w:val="18"/>
              </w:rPr>
            </w:pPr>
            <w:r>
              <w:rPr>
                <w:spacing w:val="-2"/>
                <w:sz w:val="18"/>
              </w:rPr>
              <w:t>40</w:t>
            </w:r>
            <w:r>
              <w:rPr>
                <w:spacing w:val="-10"/>
                <w:sz w:val="18"/>
              </w:rPr>
              <w:t> </w:t>
            </w:r>
            <w:r>
              <w:rPr>
                <w:spacing w:val="-2"/>
                <w:sz w:val="18"/>
              </w:rPr>
              <w:t>credits*</w:t>
            </w:r>
            <w:r>
              <w:rPr>
                <w:spacing w:val="-8"/>
                <w:sz w:val="18"/>
              </w:rPr>
              <w:t> </w:t>
            </w:r>
            <w:r>
              <w:rPr>
                <w:spacing w:val="-2"/>
                <w:sz w:val="18"/>
              </w:rPr>
              <w:t>of</w:t>
            </w:r>
            <w:r>
              <w:rPr>
                <w:spacing w:val="-8"/>
                <w:sz w:val="18"/>
              </w:rPr>
              <w:t> </w:t>
            </w:r>
            <w:r>
              <w:rPr>
                <w:spacing w:val="-2"/>
                <w:sz w:val="18"/>
              </w:rPr>
              <w:t>Social</w:t>
            </w:r>
            <w:r>
              <w:rPr>
                <w:spacing w:val="-7"/>
                <w:sz w:val="18"/>
              </w:rPr>
              <w:t> </w:t>
            </w:r>
            <w:r>
              <w:rPr>
                <w:spacing w:val="-2"/>
                <w:sz w:val="18"/>
              </w:rPr>
              <w:t>Anthropology </w:t>
            </w:r>
            <w:r>
              <w:rPr>
                <w:sz w:val="18"/>
              </w:rPr>
              <w:t>Honours (Level 10) courses</w:t>
            </w:r>
          </w:p>
        </w:tc>
        <w:tc>
          <w:tcPr>
            <w:tcW w:w="2522" w:type="dxa"/>
          </w:tcPr>
          <w:p>
            <w:pPr>
              <w:pStyle w:val="TableParagraph"/>
              <w:spacing w:before="121"/>
              <w:ind w:left="27" w:right="24"/>
              <w:rPr>
                <w:sz w:val="18"/>
              </w:rPr>
            </w:pPr>
            <w:r>
              <w:rPr>
                <w:sz w:val="18"/>
              </w:rPr>
              <w:t>40 credits of Level 10 courses from</w:t>
            </w:r>
            <w:r>
              <w:rPr>
                <w:spacing w:val="-13"/>
                <w:sz w:val="18"/>
              </w:rPr>
              <w:t> </w:t>
            </w:r>
            <w:r>
              <w:rPr>
                <w:sz w:val="18"/>
              </w:rPr>
              <w:t>any</w:t>
            </w:r>
            <w:r>
              <w:rPr>
                <w:spacing w:val="-12"/>
                <w:sz w:val="18"/>
              </w:rPr>
              <w:t> </w:t>
            </w:r>
            <w:r>
              <w:rPr>
                <w:sz w:val="18"/>
              </w:rPr>
              <w:t>subject</w:t>
            </w:r>
            <w:r>
              <w:rPr>
                <w:spacing w:val="-5"/>
                <w:sz w:val="18"/>
              </w:rPr>
              <w:t> </w:t>
            </w:r>
            <w:r>
              <w:rPr>
                <w:sz w:val="18"/>
              </w:rPr>
              <w:t>area</w:t>
            </w:r>
            <w:r>
              <w:rPr>
                <w:spacing w:val="-13"/>
                <w:sz w:val="18"/>
              </w:rPr>
              <w:t> </w:t>
            </w:r>
            <w:r>
              <w:rPr>
                <w:sz w:val="18"/>
              </w:rPr>
              <w:t>provided that (a) pre-requisites for that course</w:t>
            </w:r>
            <w:r>
              <w:rPr>
                <w:spacing w:val="29"/>
                <w:sz w:val="18"/>
              </w:rPr>
              <w:t> </w:t>
            </w:r>
            <w:r>
              <w:rPr>
                <w:sz w:val="18"/>
              </w:rPr>
              <w:t>have</w:t>
            </w:r>
            <w:r>
              <w:rPr>
                <w:spacing w:val="-3"/>
                <w:sz w:val="18"/>
              </w:rPr>
              <w:t> </w:t>
            </w:r>
            <w:r>
              <w:rPr>
                <w:sz w:val="18"/>
              </w:rPr>
              <w:t>been</w:t>
            </w:r>
            <w:r>
              <w:rPr>
                <w:spacing w:val="-3"/>
                <w:sz w:val="18"/>
              </w:rPr>
              <w:t> </w:t>
            </w:r>
            <w:r>
              <w:rPr>
                <w:sz w:val="18"/>
              </w:rPr>
              <w:t>met</w:t>
            </w:r>
            <w:r>
              <w:rPr>
                <w:spacing w:val="-4"/>
                <w:sz w:val="18"/>
              </w:rPr>
              <w:t> </w:t>
            </w:r>
            <w:r>
              <w:rPr>
                <w:sz w:val="18"/>
              </w:rPr>
              <w:t>and</w:t>
            </w:r>
            <w:r>
              <w:rPr>
                <w:spacing w:val="-3"/>
                <w:sz w:val="18"/>
              </w:rPr>
              <w:t> </w:t>
            </w:r>
            <w:r>
              <w:rPr>
                <w:sz w:val="18"/>
              </w:rPr>
              <w:t>(b) the</w:t>
            </w:r>
            <w:r>
              <w:rPr>
                <w:spacing w:val="40"/>
                <w:sz w:val="18"/>
              </w:rPr>
              <w:t> </w:t>
            </w:r>
            <w:r>
              <w:rPr>
                <w:sz w:val="18"/>
              </w:rPr>
              <w:t>course is linked to a sustainable</w:t>
            </w:r>
            <w:r>
              <w:rPr>
                <w:spacing w:val="-18"/>
                <w:sz w:val="18"/>
              </w:rPr>
              <w:t> </w:t>
            </w:r>
            <w:r>
              <w:rPr>
                <w:sz w:val="18"/>
              </w:rPr>
              <w:t>development </w:t>
            </w:r>
            <w:r>
              <w:rPr>
                <w:spacing w:val="-2"/>
                <w:sz w:val="18"/>
              </w:rPr>
              <w:t>theme</w:t>
            </w:r>
          </w:p>
        </w:tc>
        <w:tc>
          <w:tcPr>
            <w:tcW w:w="885" w:type="dxa"/>
          </w:tcPr>
          <w:p>
            <w:pPr>
              <w:pStyle w:val="TableParagraph"/>
              <w:rPr>
                <w:b/>
                <w:sz w:val="18"/>
              </w:rPr>
            </w:pPr>
          </w:p>
          <w:p>
            <w:pPr>
              <w:pStyle w:val="TableParagraph"/>
              <w:rPr>
                <w:b/>
                <w:sz w:val="18"/>
              </w:rPr>
            </w:pPr>
          </w:p>
          <w:p>
            <w:pPr>
              <w:pStyle w:val="TableParagraph"/>
              <w:spacing w:before="43"/>
              <w:rPr>
                <w:b/>
                <w:sz w:val="18"/>
              </w:rPr>
            </w:pPr>
          </w:p>
          <w:p>
            <w:pPr>
              <w:pStyle w:val="TableParagraph"/>
              <w:ind w:left="14"/>
              <w:jc w:val="center"/>
              <w:rPr>
                <w:sz w:val="18"/>
              </w:rPr>
            </w:pPr>
            <w:r>
              <w:rPr>
                <w:spacing w:val="-5"/>
                <w:sz w:val="18"/>
              </w:rPr>
              <w:t>120</w:t>
            </w:r>
          </w:p>
        </w:tc>
      </w:tr>
    </w:tbl>
    <w:p>
      <w:pPr>
        <w:spacing w:line="252" w:lineRule="auto" w:before="61"/>
        <w:ind w:left="560" w:right="544" w:firstLine="0"/>
        <w:jc w:val="left"/>
        <w:rPr>
          <w:sz w:val="18"/>
        </w:rPr>
      </w:pPr>
      <w:r>
        <w:rPr>
          <w:sz w:val="18"/>
        </w:rPr>
        <w:t>*In exceptional</w:t>
      </w:r>
      <w:r>
        <w:rPr>
          <w:spacing w:val="-2"/>
          <w:sz w:val="18"/>
        </w:rPr>
        <w:t> </w:t>
      </w:r>
      <w:r>
        <w:rPr>
          <w:sz w:val="18"/>
        </w:rPr>
        <w:t>cases based</w:t>
      </w:r>
      <w:r>
        <w:rPr>
          <w:spacing w:val="-2"/>
          <w:sz w:val="18"/>
        </w:rPr>
        <w:t> </w:t>
      </w:r>
      <w:r>
        <w:rPr>
          <w:sz w:val="18"/>
        </w:rPr>
        <w:t>on academic reasons, and with</w:t>
      </w:r>
      <w:r>
        <w:rPr>
          <w:spacing w:val="-2"/>
          <w:sz w:val="18"/>
        </w:rPr>
        <w:t> </w:t>
      </w:r>
      <w:r>
        <w:rPr>
          <w:sz w:val="18"/>
        </w:rPr>
        <w:t>the</w:t>
      </w:r>
      <w:r>
        <w:rPr>
          <w:spacing w:val="-2"/>
          <w:sz w:val="18"/>
        </w:rPr>
        <w:t> </w:t>
      </w:r>
      <w:r>
        <w:rPr>
          <w:sz w:val="18"/>
        </w:rPr>
        <w:t>permission of</w:t>
      </w:r>
      <w:r>
        <w:rPr>
          <w:spacing w:val="-2"/>
          <w:sz w:val="18"/>
        </w:rPr>
        <w:t> </w:t>
      </w:r>
      <w:r>
        <w:rPr>
          <w:sz w:val="18"/>
        </w:rPr>
        <w:t>the Degree Programme Director, students</w:t>
      </w:r>
      <w:r>
        <w:rPr>
          <w:spacing w:val="-8"/>
          <w:sz w:val="18"/>
        </w:rPr>
        <w:t> </w:t>
      </w:r>
      <w:r>
        <w:rPr>
          <w:sz w:val="18"/>
        </w:rPr>
        <w:t>may</w:t>
      </w:r>
      <w:r>
        <w:rPr>
          <w:spacing w:val="-9"/>
          <w:sz w:val="18"/>
        </w:rPr>
        <w:t> </w:t>
      </w:r>
      <w:r>
        <w:rPr>
          <w:sz w:val="18"/>
        </w:rPr>
        <w:t>be</w:t>
      </w:r>
      <w:r>
        <w:rPr>
          <w:spacing w:val="-9"/>
          <w:sz w:val="18"/>
        </w:rPr>
        <w:t> </w:t>
      </w:r>
      <w:r>
        <w:rPr>
          <w:sz w:val="18"/>
        </w:rPr>
        <w:t>able</w:t>
      </w:r>
      <w:r>
        <w:rPr>
          <w:spacing w:val="-11"/>
          <w:sz w:val="18"/>
        </w:rPr>
        <w:t> </w:t>
      </w:r>
      <w:r>
        <w:rPr>
          <w:sz w:val="18"/>
        </w:rPr>
        <w:t>to</w:t>
      </w:r>
      <w:r>
        <w:rPr>
          <w:spacing w:val="-9"/>
          <w:sz w:val="18"/>
        </w:rPr>
        <w:t> </w:t>
      </w:r>
      <w:r>
        <w:rPr>
          <w:sz w:val="18"/>
        </w:rPr>
        <w:t>take</w:t>
      </w:r>
      <w:r>
        <w:rPr>
          <w:spacing w:val="-9"/>
          <w:sz w:val="18"/>
        </w:rPr>
        <w:t> </w:t>
      </w:r>
      <w:r>
        <w:rPr>
          <w:sz w:val="18"/>
        </w:rPr>
        <w:t>one</w:t>
      </w:r>
      <w:r>
        <w:rPr>
          <w:spacing w:val="-11"/>
          <w:sz w:val="18"/>
        </w:rPr>
        <w:t> </w:t>
      </w:r>
      <w:r>
        <w:rPr>
          <w:sz w:val="18"/>
        </w:rPr>
        <w:t>less</w:t>
      </w:r>
      <w:r>
        <w:rPr>
          <w:spacing w:val="-11"/>
          <w:sz w:val="18"/>
        </w:rPr>
        <w:t> </w:t>
      </w:r>
      <w:r>
        <w:rPr>
          <w:sz w:val="18"/>
        </w:rPr>
        <w:t>pathway</w:t>
      </w:r>
      <w:r>
        <w:rPr>
          <w:spacing w:val="-11"/>
          <w:sz w:val="18"/>
        </w:rPr>
        <w:t> </w:t>
      </w:r>
      <w:r>
        <w:rPr>
          <w:sz w:val="18"/>
        </w:rPr>
        <w:t>course</w:t>
      </w:r>
      <w:r>
        <w:rPr>
          <w:spacing w:val="-11"/>
          <w:sz w:val="18"/>
        </w:rPr>
        <w:t> </w:t>
      </w:r>
      <w:r>
        <w:rPr>
          <w:sz w:val="18"/>
        </w:rPr>
        <w:t>and</w:t>
      </w:r>
      <w:r>
        <w:rPr>
          <w:spacing w:val="-9"/>
          <w:sz w:val="18"/>
        </w:rPr>
        <w:t> </w:t>
      </w:r>
      <w:r>
        <w:rPr>
          <w:sz w:val="18"/>
        </w:rPr>
        <w:t>replace</w:t>
      </w:r>
      <w:r>
        <w:rPr>
          <w:spacing w:val="-9"/>
          <w:sz w:val="18"/>
        </w:rPr>
        <w:t> </w:t>
      </w:r>
      <w:r>
        <w:rPr>
          <w:sz w:val="18"/>
        </w:rPr>
        <w:t>this</w:t>
      </w:r>
      <w:r>
        <w:rPr>
          <w:spacing w:val="-9"/>
          <w:sz w:val="18"/>
        </w:rPr>
        <w:t> </w:t>
      </w:r>
      <w:r>
        <w:rPr>
          <w:sz w:val="18"/>
        </w:rPr>
        <w:t>with</w:t>
      </w:r>
      <w:r>
        <w:rPr>
          <w:spacing w:val="-9"/>
          <w:sz w:val="18"/>
        </w:rPr>
        <w:t> </w:t>
      </w:r>
      <w:r>
        <w:rPr>
          <w:sz w:val="18"/>
        </w:rPr>
        <w:t>another</w:t>
      </w:r>
      <w:r>
        <w:rPr>
          <w:spacing w:val="-10"/>
          <w:sz w:val="18"/>
        </w:rPr>
        <w:t> </w:t>
      </w:r>
      <w:r>
        <w:rPr>
          <w:sz w:val="18"/>
        </w:rPr>
        <w:t>Sustainable</w:t>
      </w:r>
      <w:r>
        <w:rPr>
          <w:spacing w:val="-9"/>
          <w:sz w:val="18"/>
        </w:rPr>
        <w:t> </w:t>
      </w:r>
      <w:r>
        <w:rPr>
          <w:sz w:val="18"/>
        </w:rPr>
        <w:t>Development</w:t>
      </w:r>
      <w:r>
        <w:rPr>
          <w:spacing w:val="-9"/>
          <w:sz w:val="18"/>
        </w:rPr>
        <w:t> </w:t>
      </w:r>
      <w:r>
        <w:rPr>
          <w:sz w:val="18"/>
        </w:rPr>
        <w:t>themed </w:t>
      </w:r>
      <w:r>
        <w:rPr>
          <w:spacing w:val="-2"/>
          <w:sz w:val="18"/>
        </w:rPr>
        <w:t>course</w:t>
      </w:r>
    </w:p>
    <w:p>
      <w:pPr>
        <w:spacing w:after="0" w:line="252" w:lineRule="auto"/>
        <w:jc w:val="left"/>
        <w:rPr>
          <w:sz w:val="18"/>
        </w:rPr>
        <w:sectPr>
          <w:pgSz w:w="11900" w:h="16850"/>
          <w:pgMar w:header="798" w:footer="1027" w:top="1160" w:bottom="1220" w:left="880" w:right="580"/>
        </w:sectPr>
      </w:pPr>
    </w:p>
    <w:p>
      <w:pPr>
        <w:pStyle w:val="BodyText"/>
        <w:rPr>
          <w:sz w:val="24"/>
        </w:rPr>
      </w:pPr>
    </w:p>
    <w:p>
      <w:pPr>
        <w:pStyle w:val="BodyText"/>
        <w:spacing w:before="28"/>
        <w:rPr>
          <w:sz w:val="24"/>
        </w:rPr>
      </w:pPr>
    </w:p>
    <w:p>
      <w:pPr>
        <w:pStyle w:val="Heading2"/>
        <w:ind w:left="3441" w:firstLine="0"/>
      </w:pPr>
      <w:r>
        <w:rPr/>
        <w:t>Sociology</w:t>
      </w:r>
      <w:r>
        <w:rPr>
          <w:spacing w:val="-13"/>
        </w:rPr>
        <w:t> </w:t>
      </w:r>
      <w:r>
        <w:rPr>
          <w:spacing w:val="-2"/>
        </w:rPr>
        <w:t>Pathway</w:t>
      </w:r>
    </w:p>
    <w:p>
      <w:pPr>
        <w:pStyle w:val="BodyText"/>
        <w:spacing w:before="36"/>
        <w:rPr>
          <w:b/>
          <w:sz w:val="20"/>
        </w:rPr>
      </w:pPr>
    </w:p>
    <w:tbl>
      <w:tblPr>
        <w:tblW w:w="0" w:type="auto"/>
        <w:jc w:val="left"/>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2268"/>
        <w:gridCol w:w="3403"/>
        <w:gridCol w:w="2522"/>
        <w:gridCol w:w="882"/>
      </w:tblGrid>
      <w:tr>
        <w:trPr>
          <w:trHeight w:val="546" w:hRule="atLeast"/>
        </w:trPr>
        <w:tc>
          <w:tcPr>
            <w:tcW w:w="703" w:type="dxa"/>
          </w:tcPr>
          <w:p>
            <w:pPr>
              <w:pStyle w:val="TableParagraph"/>
              <w:spacing w:before="147"/>
              <w:ind w:left="105"/>
              <w:rPr>
                <w:b/>
                <w:sz w:val="18"/>
              </w:rPr>
            </w:pPr>
            <w:r>
              <w:rPr>
                <w:b/>
                <w:spacing w:val="-4"/>
                <w:sz w:val="18"/>
              </w:rPr>
              <w:t>Year</w:t>
            </w:r>
          </w:p>
        </w:tc>
        <w:tc>
          <w:tcPr>
            <w:tcW w:w="2268" w:type="dxa"/>
          </w:tcPr>
          <w:p>
            <w:pPr>
              <w:pStyle w:val="TableParagraph"/>
              <w:spacing w:before="147"/>
              <w:ind w:left="353"/>
              <w:rPr>
                <w:b/>
                <w:sz w:val="18"/>
              </w:rPr>
            </w:pPr>
            <w:r>
              <w:rPr>
                <w:b/>
                <w:sz w:val="18"/>
              </w:rPr>
              <w:t>Core</w:t>
            </w:r>
            <w:r>
              <w:rPr>
                <w:b/>
                <w:spacing w:val="-8"/>
                <w:sz w:val="18"/>
              </w:rPr>
              <w:t> </w:t>
            </w:r>
            <w:r>
              <w:rPr>
                <w:b/>
                <w:sz w:val="18"/>
              </w:rPr>
              <w:t>SD</w:t>
            </w:r>
            <w:r>
              <w:rPr>
                <w:b/>
                <w:spacing w:val="-7"/>
                <w:sz w:val="18"/>
              </w:rPr>
              <w:t> </w:t>
            </w:r>
            <w:r>
              <w:rPr>
                <w:b/>
                <w:spacing w:val="-2"/>
                <w:sz w:val="18"/>
              </w:rPr>
              <w:t>Courses</w:t>
            </w:r>
          </w:p>
        </w:tc>
        <w:tc>
          <w:tcPr>
            <w:tcW w:w="3403" w:type="dxa"/>
          </w:tcPr>
          <w:p>
            <w:pPr>
              <w:pStyle w:val="TableParagraph"/>
              <w:spacing w:before="147"/>
              <w:ind w:left="416"/>
              <w:rPr>
                <w:b/>
                <w:sz w:val="18"/>
              </w:rPr>
            </w:pPr>
            <w:r>
              <w:rPr>
                <w:b/>
                <w:sz w:val="18"/>
              </w:rPr>
              <w:t>Pathway</w:t>
            </w:r>
            <w:r>
              <w:rPr>
                <w:b/>
                <w:spacing w:val="-6"/>
                <w:sz w:val="18"/>
              </w:rPr>
              <w:t> </w:t>
            </w:r>
            <w:r>
              <w:rPr>
                <w:b/>
                <w:spacing w:val="-2"/>
                <w:sz w:val="18"/>
              </w:rPr>
              <w:t>courses</w:t>
            </w:r>
          </w:p>
        </w:tc>
        <w:tc>
          <w:tcPr>
            <w:tcW w:w="2522" w:type="dxa"/>
          </w:tcPr>
          <w:p>
            <w:pPr>
              <w:pStyle w:val="TableParagraph"/>
              <w:spacing w:before="147"/>
              <w:ind w:left="330"/>
              <w:rPr>
                <w:b/>
                <w:sz w:val="18"/>
              </w:rPr>
            </w:pPr>
            <w:r>
              <w:rPr>
                <w:b/>
                <w:spacing w:val="-2"/>
                <w:sz w:val="18"/>
              </w:rPr>
              <w:t>Outside</w:t>
            </w:r>
            <w:r>
              <w:rPr>
                <w:b/>
                <w:spacing w:val="-3"/>
                <w:sz w:val="18"/>
              </w:rPr>
              <w:t> </w:t>
            </w:r>
            <w:r>
              <w:rPr>
                <w:b/>
                <w:spacing w:val="-2"/>
                <w:sz w:val="18"/>
              </w:rPr>
              <w:t>Options courses</w:t>
            </w:r>
          </w:p>
        </w:tc>
        <w:tc>
          <w:tcPr>
            <w:tcW w:w="882" w:type="dxa"/>
          </w:tcPr>
          <w:p>
            <w:pPr>
              <w:pStyle w:val="TableParagraph"/>
              <w:spacing w:line="254" w:lineRule="auto" w:before="35"/>
              <w:ind w:left="144" w:right="101" w:firstLine="48"/>
              <w:rPr>
                <w:b/>
                <w:sz w:val="18"/>
              </w:rPr>
            </w:pPr>
            <w:r>
              <w:rPr>
                <w:b/>
                <w:spacing w:val="-2"/>
                <w:sz w:val="18"/>
              </w:rPr>
              <w:t>Total Credits</w:t>
            </w:r>
          </w:p>
        </w:tc>
      </w:tr>
      <w:tr>
        <w:trPr>
          <w:trHeight w:val="1862" w:hRule="atLeast"/>
        </w:trPr>
        <w:tc>
          <w:tcPr>
            <w:tcW w:w="703" w:type="dxa"/>
          </w:tcPr>
          <w:p>
            <w:pPr>
              <w:pStyle w:val="TableParagraph"/>
              <w:rPr>
                <w:b/>
                <w:sz w:val="18"/>
              </w:rPr>
            </w:pPr>
          </w:p>
          <w:p>
            <w:pPr>
              <w:pStyle w:val="TableParagraph"/>
              <w:rPr>
                <w:b/>
                <w:sz w:val="18"/>
              </w:rPr>
            </w:pPr>
          </w:p>
          <w:p>
            <w:pPr>
              <w:pStyle w:val="TableParagraph"/>
              <w:spacing w:before="26"/>
              <w:rPr>
                <w:b/>
                <w:sz w:val="18"/>
              </w:rPr>
            </w:pPr>
          </w:p>
          <w:p>
            <w:pPr>
              <w:pStyle w:val="TableParagraph"/>
              <w:ind w:left="90" w:right="78"/>
              <w:jc w:val="center"/>
              <w:rPr>
                <w:sz w:val="18"/>
              </w:rPr>
            </w:pPr>
            <w:r>
              <w:rPr>
                <w:spacing w:val="-10"/>
                <w:sz w:val="18"/>
              </w:rPr>
              <w:t>1</w:t>
            </w:r>
          </w:p>
        </w:tc>
        <w:tc>
          <w:tcPr>
            <w:tcW w:w="2268" w:type="dxa"/>
          </w:tcPr>
          <w:p>
            <w:pPr>
              <w:pStyle w:val="TableParagraph"/>
              <w:spacing w:before="87"/>
              <w:ind w:left="29"/>
              <w:rPr>
                <w:sz w:val="18"/>
              </w:rPr>
            </w:pPr>
            <w:r>
              <w:rPr>
                <w:sz w:val="18"/>
              </w:rPr>
              <w:t>Sustainable Development </w:t>
            </w:r>
            <w:r>
              <w:rPr>
                <w:spacing w:val="-2"/>
                <w:sz w:val="18"/>
              </w:rPr>
              <w:t>1a:</w:t>
            </w:r>
            <w:r>
              <w:rPr>
                <w:spacing w:val="-7"/>
                <w:sz w:val="18"/>
              </w:rPr>
              <w:t> </w:t>
            </w:r>
            <w:r>
              <w:rPr>
                <w:spacing w:val="-2"/>
                <w:sz w:val="18"/>
              </w:rPr>
              <w:t>Introducing</w:t>
            </w:r>
            <w:r>
              <w:rPr>
                <w:spacing w:val="-7"/>
                <w:sz w:val="18"/>
              </w:rPr>
              <w:t> </w:t>
            </w:r>
            <w:r>
              <w:rPr>
                <w:spacing w:val="-2"/>
                <w:sz w:val="18"/>
              </w:rPr>
              <w:t>Sustainable </w:t>
            </w:r>
            <w:r>
              <w:rPr>
                <w:sz w:val="18"/>
              </w:rPr>
              <w:t>Development (20 credits) </w:t>
            </w:r>
            <w:r>
              <w:rPr>
                <w:spacing w:val="-2"/>
                <w:sz w:val="18"/>
              </w:rPr>
              <w:t>SCIL08008</w:t>
            </w:r>
          </w:p>
          <w:p>
            <w:pPr>
              <w:pStyle w:val="TableParagraph"/>
              <w:spacing w:before="5"/>
              <w:rPr>
                <w:b/>
                <w:sz w:val="18"/>
              </w:rPr>
            </w:pPr>
          </w:p>
          <w:p>
            <w:pPr>
              <w:pStyle w:val="TableParagraph"/>
              <w:ind w:left="29"/>
              <w:rPr>
                <w:sz w:val="18"/>
              </w:rPr>
            </w:pPr>
            <w:r>
              <w:rPr>
                <w:sz w:val="18"/>
              </w:rPr>
              <w:t>Science, Nature &amp; </w:t>
            </w:r>
            <w:r>
              <w:rPr>
                <w:spacing w:val="-2"/>
                <w:sz w:val="18"/>
              </w:rPr>
              <w:t>Environment</w:t>
            </w:r>
            <w:r>
              <w:rPr>
                <w:spacing w:val="-9"/>
                <w:sz w:val="18"/>
              </w:rPr>
              <w:t> </w:t>
            </w:r>
            <w:r>
              <w:rPr>
                <w:spacing w:val="-2"/>
                <w:sz w:val="18"/>
              </w:rPr>
              <w:t>(20</w:t>
            </w:r>
            <w:r>
              <w:rPr>
                <w:spacing w:val="-9"/>
                <w:sz w:val="18"/>
              </w:rPr>
              <w:t> </w:t>
            </w:r>
            <w:r>
              <w:rPr>
                <w:spacing w:val="-2"/>
                <w:sz w:val="18"/>
              </w:rPr>
              <w:t>credits) STIS08007</w:t>
            </w:r>
          </w:p>
        </w:tc>
        <w:tc>
          <w:tcPr>
            <w:tcW w:w="3403" w:type="dxa"/>
          </w:tcPr>
          <w:p>
            <w:pPr>
              <w:pStyle w:val="TableParagraph"/>
              <w:spacing w:before="140"/>
              <w:ind w:left="29" w:right="155"/>
              <w:rPr>
                <w:sz w:val="18"/>
              </w:rPr>
            </w:pPr>
            <w:r>
              <w:rPr>
                <w:sz w:val="18"/>
              </w:rPr>
              <w:t>Sociology 1A: The Sociological </w:t>
            </w:r>
            <w:r>
              <w:rPr>
                <w:spacing w:val="-2"/>
                <w:sz w:val="18"/>
              </w:rPr>
              <w:t>Imagination</w:t>
            </w:r>
            <w:r>
              <w:rPr>
                <w:spacing w:val="2"/>
                <w:sz w:val="18"/>
              </w:rPr>
              <w:t> </w:t>
            </w:r>
            <w:r>
              <w:rPr>
                <w:spacing w:val="-2"/>
                <w:sz w:val="18"/>
              </w:rPr>
              <w:t>(20</w:t>
            </w:r>
            <w:r>
              <w:rPr>
                <w:spacing w:val="-3"/>
                <w:sz w:val="18"/>
              </w:rPr>
              <w:t> </w:t>
            </w:r>
            <w:r>
              <w:rPr>
                <w:spacing w:val="-2"/>
                <w:sz w:val="18"/>
              </w:rPr>
              <w:t>credits)</w:t>
            </w:r>
            <w:r>
              <w:rPr>
                <w:spacing w:val="5"/>
                <w:sz w:val="18"/>
              </w:rPr>
              <w:t> </w:t>
            </w:r>
            <w:r>
              <w:rPr>
                <w:spacing w:val="-2"/>
                <w:sz w:val="18"/>
              </w:rPr>
              <w:t>SCIL08016</w:t>
            </w:r>
          </w:p>
          <w:p>
            <w:pPr>
              <w:pStyle w:val="TableParagraph"/>
              <w:spacing w:before="189"/>
              <w:ind w:left="29" w:right="403"/>
              <w:rPr>
                <w:sz w:val="18"/>
              </w:rPr>
            </w:pPr>
            <w:r>
              <w:rPr>
                <w:spacing w:val="-2"/>
                <w:sz w:val="18"/>
              </w:rPr>
              <w:t>Sociology</w:t>
            </w:r>
            <w:r>
              <w:rPr>
                <w:spacing w:val="-7"/>
                <w:sz w:val="18"/>
              </w:rPr>
              <w:t> </w:t>
            </w:r>
            <w:r>
              <w:rPr>
                <w:spacing w:val="-2"/>
                <w:sz w:val="18"/>
              </w:rPr>
              <w:t>1B:</w:t>
            </w:r>
            <w:r>
              <w:rPr>
                <w:spacing w:val="-8"/>
                <w:sz w:val="18"/>
              </w:rPr>
              <w:t> </w:t>
            </w:r>
            <w:r>
              <w:rPr>
                <w:spacing w:val="-2"/>
                <w:sz w:val="18"/>
              </w:rPr>
              <w:t>Individuals &amp;</w:t>
            </w:r>
            <w:r>
              <w:rPr>
                <w:spacing w:val="-4"/>
                <w:sz w:val="18"/>
              </w:rPr>
              <w:t> </w:t>
            </w:r>
            <w:r>
              <w:rPr>
                <w:spacing w:val="-2"/>
                <w:sz w:val="18"/>
              </w:rPr>
              <w:t>Society </w:t>
            </w:r>
            <w:r>
              <w:rPr>
                <w:sz w:val="18"/>
              </w:rPr>
              <w:t>(20 credits) SCIL08018</w:t>
            </w:r>
          </w:p>
        </w:tc>
        <w:tc>
          <w:tcPr>
            <w:tcW w:w="2522" w:type="dxa"/>
          </w:tcPr>
          <w:p>
            <w:pPr>
              <w:pStyle w:val="TableParagraph"/>
              <w:rPr>
                <w:b/>
                <w:sz w:val="18"/>
              </w:rPr>
            </w:pPr>
          </w:p>
          <w:p>
            <w:pPr>
              <w:pStyle w:val="TableParagraph"/>
              <w:spacing w:before="26"/>
              <w:rPr>
                <w:b/>
                <w:sz w:val="18"/>
              </w:rPr>
            </w:pPr>
          </w:p>
          <w:p>
            <w:pPr>
              <w:pStyle w:val="TableParagraph"/>
              <w:ind w:left="27"/>
              <w:rPr>
                <w:sz w:val="18"/>
              </w:rPr>
            </w:pPr>
            <w:r>
              <w:rPr>
                <w:sz w:val="18"/>
              </w:rPr>
              <w:t>40 credits of courses from the College of Humanities and </w:t>
            </w:r>
            <w:r>
              <w:rPr>
                <w:spacing w:val="-2"/>
                <w:sz w:val="18"/>
              </w:rPr>
              <w:t>Social</w:t>
            </w:r>
            <w:r>
              <w:rPr>
                <w:spacing w:val="-6"/>
                <w:sz w:val="18"/>
              </w:rPr>
              <w:t> </w:t>
            </w:r>
            <w:r>
              <w:rPr>
                <w:spacing w:val="-2"/>
                <w:sz w:val="18"/>
              </w:rPr>
              <w:t>Sciences,</w:t>
            </w:r>
            <w:r>
              <w:rPr>
                <w:spacing w:val="-6"/>
                <w:sz w:val="18"/>
              </w:rPr>
              <w:t> </w:t>
            </w:r>
            <w:r>
              <w:rPr>
                <w:spacing w:val="-2"/>
                <w:sz w:val="18"/>
              </w:rPr>
              <w:t>or</w:t>
            </w:r>
            <w:r>
              <w:rPr>
                <w:spacing w:val="-7"/>
                <w:sz w:val="18"/>
              </w:rPr>
              <w:t> </w:t>
            </w:r>
            <w:r>
              <w:rPr>
                <w:spacing w:val="-2"/>
                <w:sz w:val="18"/>
              </w:rPr>
              <w:t>the</w:t>
            </w:r>
            <w:r>
              <w:rPr>
                <w:spacing w:val="-9"/>
                <w:sz w:val="18"/>
              </w:rPr>
              <w:t> </w:t>
            </w:r>
            <w:r>
              <w:rPr>
                <w:spacing w:val="-2"/>
                <w:sz w:val="18"/>
              </w:rPr>
              <w:t>College </w:t>
            </w:r>
            <w:r>
              <w:rPr>
                <w:sz w:val="18"/>
              </w:rPr>
              <w:t>of Science and Engineering</w:t>
            </w:r>
          </w:p>
        </w:tc>
        <w:tc>
          <w:tcPr>
            <w:tcW w:w="882" w:type="dxa"/>
          </w:tcPr>
          <w:p>
            <w:pPr>
              <w:pStyle w:val="TableParagraph"/>
              <w:rPr>
                <w:b/>
                <w:sz w:val="18"/>
              </w:rPr>
            </w:pPr>
          </w:p>
          <w:p>
            <w:pPr>
              <w:pStyle w:val="TableParagraph"/>
              <w:rPr>
                <w:b/>
                <w:sz w:val="18"/>
              </w:rPr>
            </w:pPr>
          </w:p>
          <w:p>
            <w:pPr>
              <w:pStyle w:val="TableParagraph"/>
              <w:spacing w:before="26"/>
              <w:rPr>
                <w:b/>
                <w:sz w:val="18"/>
              </w:rPr>
            </w:pPr>
          </w:p>
          <w:p>
            <w:pPr>
              <w:pStyle w:val="TableParagraph"/>
              <w:ind w:left="17"/>
              <w:jc w:val="center"/>
              <w:rPr>
                <w:sz w:val="18"/>
              </w:rPr>
            </w:pPr>
            <w:r>
              <w:rPr>
                <w:spacing w:val="-5"/>
                <w:sz w:val="18"/>
              </w:rPr>
              <w:t>120</w:t>
            </w:r>
          </w:p>
        </w:tc>
      </w:tr>
      <w:tr>
        <w:trPr>
          <w:trHeight w:val="1913" w:hRule="atLeast"/>
        </w:trPr>
        <w:tc>
          <w:tcPr>
            <w:tcW w:w="703" w:type="dxa"/>
          </w:tcPr>
          <w:p>
            <w:pPr>
              <w:pStyle w:val="TableParagraph"/>
              <w:rPr>
                <w:b/>
                <w:sz w:val="18"/>
              </w:rPr>
            </w:pPr>
          </w:p>
          <w:p>
            <w:pPr>
              <w:pStyle w:val="TableParagraph"/>
              <w:rPr>
                <w:b/>
                <w:sz w:val="18"/>
              </w:rPr>
            </w:pPr>
          </w:p>
          <w:p>
            <w:pPr>
              <w:pStyle w:val="TableParagraph"/>
              <w:rPr>
                <w:b/>
                <w:sz w:val="18"/>
              </w:rPr>
            </w:pPr>
          </w:p>
          <w:p>
            <w:pPr>
              <w:pStyle w:val="TableParagraph"/>
              <w:spacing w:before="9"/>
              <w:rPr>
                <w:b/>
                <w:sz w:val="18"/>
              </w:rPr>
            </w:pPr>
          </w:p>
          <w:p>
            <w:pPr>
              <w:pStyle w:val="TableParagraph"/>
              <w:ind w:left="90" w:right="78"/>
              <w:jc w:val="center"/>
              <w:rPr>
                <w:sz w:val="18"/>
              </w:rPr>
            </w:pPr>
            <w:r>
              <w:rPr>
                <w:spacing w:val="-10"/>
                <w:sz w:val="18"/>
              </w:rPr>
              <w:t>2</w:t>
            </w:r>
          </w:p>
        </w:tc>
        <w:tc>
          <w:tcPr>
            <w:tcW w:w="2268" w:type="dxa"/>
          </w:tcPr>
          <w:p>
            <w:pPr>
              <w:pStyle w:val="TableParagraph"/>
              <w:spacing w:before="95"/>
              <w:ind w:left="29" w:right="70"/>
              <w:rPr>
                <w:sz w:val="18"/>
              </w:rPr>
            </w:pPr>
            <w:r>
              <w:rPr>
                <w:sz w:val="18"/>
              </w:rPr>
              <w:t>International</w:t>
            </w:r>
            <w:r>
              <w:rPr>
                <w:spacing w:val="-13"/>
                <w:sz w:val="18"/>
              </w:rPr>
              <w:t> </w:t>
            </w:r>
            <w:r>
              <w:rPr>
                <w:sz w:val="18"/>
              </w:rPr>
              <w:t>Development, Aid and Humanitarianism (20 credits) AFRI08001</w:t>
            </w:r>
          </w:p>
          <w:p>
            <w:pPr>
              <w:pStyle w:val="TableParagraph"/>
              <w:rPr>
                <w:b/>
                <w:sz w:val="18"/>
              </w:rPr>
            </w:pPr>
          </w:p>
          <w:p>
            <w:pPr>
              <w:pStyle w:val="TableParagraph"/>
              <w:ind w:left="29"/>
              <w:rPr>
                <w:sz w:val="18"/>
              </w:rPr>
            </w:pPr>
            <w:r>
              <w:rPr>
                <w:spacing w:val="-2"/>
                <w:sz w:val="18"/>
              </w:rPr>
              <w:t>Sustainable</w:t>
            </w:r>
            <w:r>
              <w:rPr>
                <w:spacing w:val="13"/>
                <w:sz w:val="18"/>
              </w:rPr>
              <w:t> </w:t>
            </w:r>
            <w:r>
              <w:rPr>
                <w:spacing w:val="-2"/>
                <w:sz w:val="18"/>
              </w:rPr>
              <w:t>Development </w:t>
            </w:r>
            <w:r>
              <w:rPr>
                <w:sz w:val="18"/>
              </w:rPr>
              <w:t>2a:</w:t>
            </w:r>
            <w:r>
              <w:rPr>
                <w:spacing w:val="40"/>
                <w:sz w:val="18"/>
              </w:rPr>
              <w:t> </w:t>
            </w:r>
            <w:r>
              <w:rPr>
                <w:sz w:val="18"/>
              </w:rPr>
              <w:t>Perspectives (20 </w:t>
            </w:r>
            <w:r>
              <w:rPr>
                <w:spacing w:val="-2"/>
                <w:sz w:val="18"/>
              </w:rPr>
              <w:t>credits)</w:t>
            </w:r>
          </w:p>
          <w:p>
            <w:pPr>
              <w:pStyle w:val="TableParagraph"/>
              <w:spacing w:before="1"/>
              <w:ind w:left="29"/>
              <w:rPr>
                <w:sz w:val="18"/>
              </w:rPr>
            </w:pPr>
            <w:r>
              <w:rPr>
                <w:spacing w:val="-2"/>
                <w:sz w:val="18"/>
              </w:rPr>
              <w:t>SCIL08009</w:t>
            </w:r>
          </w:p>
        </w:tc>
        <w:tc>
          <w:tcPr>
            <w:tcW w:w="3403" w:type="dxa"/>
          </w:tcPr>
          <w:p>
            <w:pPr>
              <w:pStyle w:val="TableParagraph"/>
              <w:spacing w:before="96"/>
              <w:rPr>
                <w:b/>
                <w:sz w:val="18"/>
              </w:rPr>
            </w:pPr>
          </w:p>
          <w:p>
            <w:pPr>
              <w:pStyle w:val="TableParagraph"/>
              <w:ind w:left="29" w:right="403"/>
              <w:rPr>
                <w:sz w:val="18"/>
              </w:rPr>
            </w:pPr>
            <w:r>
              <w:rPr>
                <w:spacing w:val="-2"/>
                <w:sz w:val="18"/>
              </w:rPr>
              <w:t>Sociology</w:t>
            </w:r>
            <w:r>
              <w:rPr>
                <w:spacing w:val="-6"/>
                <w:sz w:val="18"/>
              </w:rPr>
              <w:t> </w:t>
            </w:r>
            <w:r>
              <w:rPr>
                <w:spacing w:val="-2"/>
                <w:sz w:val="18"/>
              </w:rPr>
              <w:t>2a:</w:t>
            </w:r>
            <w:r>
              <w:rPr>
                <w:spacing w:val="-7"/>
                <w:sz w:val="18"/>
              </w:rPr>
              <w:t> </w:t>
            </w:r>
            <w:r>
              <w:rPr>
                <w:spacing w:val="-2"/>
                <w:sz w:val="18"/>
              </w:rPr>
              <w:t>Thinking</w:t>
            </w:r>
            <w:r>
              <w:rPr>
                <w:spacing w:val="-9"/>
                <w:sz w:val="18"/>
              </w:rPr>
              <w:t> </w:t>
            </w:r>
            <w:r>
              <w:rPr>
                <w:spacing w:val="-2"/>
                <w:sz w:val="18"/>
              </w:rPr>
              <w:t>Sociologically </w:t>
            </w:r>
            <w:r>
              <w:rPr>
                <w:sz w:val="18"/>
              </w:rPr>
              <w:t>(20 credits) SCIL08012</w:t>
            </w:r>
          </w:p>
          <w:p>
            <w:pPr>
              <w:pStyle w:val="TableParagraph"/>
              <w:spacing w:before="197"/>
              <w:ind w:left="29" w:right="155"/>
              <w:rPr>
                <w:sz w:val="18"/>
              </w:rPr>
            </w:pPr>
            <w:r>
              <w:rPr>
                <w:sz w:val="18"/>
              </w:rPr>
              <w:t>Sociology</w:t>
            </w:r>
            <w:r>
              <w:rPr>
                <w:spacing w:val="-13"/>
                <w:sz w:val="18"/>
              </w:rPr>
              <w:t> </w:t>
            </w:r>
            <w:r>
              <w:rPr>
                <w:sz w:val="18"/>
              </w:rPr>
              <w:t>2b:</w:t>
            </w:r>
            <w:r>
              <w:rPr>
                <w:spacing w:val="-12"/>
                <w:sz w:val="18"/>
              </w:rPr>
              <w:t> </w:t>
            </w:r>
            <w:r>
              <w:rPr>
                <w:sz w:val="18"/>
              </w:rPr>
              <w:t>Researching</w:t>
            </w:r>
            <w:r>
              <w:rPr>
                <w:spacing w:val="-13"/>
                <w:sz w:val="18"/>
              </w:rPr>
              <w:t> </w:t>
            </w:r>
            <w:r>
              <w:rPr>
                <w:sz w:val="18"/>
              </w:rPr>
              <w:t>Social</w:t>
            </w:r>
            <w:r>
              <w:rPr>
                <w:spacing w:val="3"/>
                <w:sz w:val="18"/>
              </w:rPr>
              <w:t> </w:t>
            </w:r>
            <w:r>
              <w:rPr>
                <w:sz w:val="18"/>
              </w:rPr>
              <w:t>Life (20 credits) SCIL08013</w:t>
            </w:r>
          </w:p>
        </w:tc>
        <w:tc>
          <w:tcPr>
            <w:tcW w:w="2522" w:type="dxa"/>
          </w:tcPr>
          <w:p>
            <w:pPr>
              <w:pStyle w:val="TableParagraph"/>
              <w:spacing w:before="48"/>
              <w:rPr>
                <w:b/>
                <w:sz w:val="18"/>
              </w:rPr>
            </w:pPr>
          </w:p>
          <w:p>
            <w:pPr>
              <w:pStyle w:val="TableParagraph"/>
              <w:ind w:left="27"/>
              <w:rPr>
                <w:sz w:val="18"/>
              </w:rPr>
            </w:pPr>
            <w:r>
              <w:rPr>
                <w:sz w:val="18"/>
              </w:rPr>
              <w:t>40 credits of courses from the College of Humanities and </w:t>
            </w:r>
            <w:r>
              <w:rPr>
                <w:spacing w:val="-2"/>
                <w:sz w:val="18"/>
              </w:rPr>
              <w:t>Social</w:t>
            </w:r>
            <w:r>
              <w:rPr>
                <w:spacing w:val="-6"/>
                <w:sz w:val="18"/>
              </w:rPr>
              <w:t> </w:t>
            </w:r>
            <w:r>
              <w:rPr>
                <w:spacing w:val="-2"/>
                <w:sz w:val="18"/>
              </w:rPr>
              <w:t>Sciences,</w:t>
            </w:r>
            <w:r>
              <w:rPr>
                <w:spacing w:val="-6"/>
                <w:sz w:val="18"/>
              </w:rPr>
              <w:t> </w:t>
            </w:r>
            <w:r>
              <w:rPr>
                <w:spacing w:val="-2"/>
                <w:sz w:val="18"/>
              </w:rPr>
              <w:t>or</w:t>
            </w:r>
            <w:r>
              <w:rPr>
                <w:spacing w:val="-7"/>
                <w:sz w:val="18"/>
              </w:rPr>
              <w:t> </w:t>
            </w:r>
            <w:r>
              <w:rPr>
                <w:spacing w:val="-2"/>
                <w:sz w:val="18"/>
              </w:rPr>
              <w:t>the</w:t>
            </w:r>
            <w:r>
              <w:rPr>
                <w:spacing w:val="-9"/>
                <w:sz w:val="18"/>
              </w:rPr>
              <w:t> </w:t>
            </w:r>
            <w:r>
              <w:rPr>
                <w:spacing w:val="-2"/>
                <w:sz w:val="18"/>
              </w:rPr>
              <w:t>College </w:t>
            </w:r>
            <w:r>
              <w:rPr>
                <w:sz w:val="18"/>
              </w:rPr>
              <w:t>of Science and Engineering</w:t>
            </w:r>
          </w:p>
        </w:tc>
        <w:tc>
          <w:tcPr>
            <w:tcW w:w="882" w:type="dxa"/>
          </w:tcPr>
          <w:p>
            <w:pPr>
              <w:pStyle w:val="TableParagraph"/>
              <w:rPr>
                <w:b/>
                <w:sz w:val="18"/>
              </w:rPr>
            </w:pPr>
          </w:p>
          <w:p>
            <w:pPr>
              <w:pStyle w:val="TableParagraph"/>
              <w:rPr>
                <w:b/>
                <w:sz w:val="18"/>
              </w:rPr>
            </w:pPr>
          </w:p>
          <w:p>
            <w:pPr>
              <w:pStyle w:val="TableParagraph"/>
              <w:spacing w:before="26"/>
              <w:rPr>
                <w:b/>
                <w:sz w:val="18"/>
              </w:rPr>
            </w:pPr>
          </w:p>
          <w:p>
            <w:pPr>
              <w:pStyle w:val="TableParagraph"/>
              <w:ind w:left="17"/>
              <w:jc w:val="center"/>
              <w:rPr>
                <w:sz w:val="18"/>
              </w:rPr>
            </w:pPr>
            <w:r>
              <w:rPr>
                <w:spacing w:val="-5"/>
                <w:sz w:val="18"/>
              </w:rPr>
              <w:t>120</w:t>
            </w:r>
          </w:p>
        </w:tc>
      </w:tr>
      <w:tr>
        <w:trPr>
          <w:trHeight w:val="2675" w:hRule="atLeast"/>
        </w:trPr>
        <w:tc>
          <w:tcPr>
            <w:tcW w:w="703" w:type="dxa"/>
          </w:tcPr>
          <w:p>
            <w:pPr>
              <w:pStyle w:val="TableParagraph"/>
              <w:rPr>
                <w:b/>
                <w:sz w:val="18"/>
              </w:rPr>
            </w:pPr>
          </w:p>
          <w:p>
            <w:pPr>
              <w:pStyle w:val="TableParagraph"/>
              <w:rPr>
                <w:b/>
                <w:sz w:val="18"/>
              </w:rPr>
            </w:pPr>
          </w:p>
          <w:p>
            <w:pPr>
              <w:pStyle w:val="TableParagraph"/>
              <w:rPr>
                <w:b/>
                <w:sz w:val="18"/>
              </w:rPr>
            </w:pPr>
          </w:p>
          <w:p>
            <w:pPr>
              <w:pStyle w:val="TableParagraph"/>
              <w:spacing w:before="59"/>
              <w:rPr>
                <w:b/>
                <w:sz w:val="18"/>
              </w:rPr>
            </w:pPr>
          </w:p>
          <w:p>
            <w:pPr>
              <w:pStyle w:val="TableParagraph"/>
              <w:ind w:left="90" w:right="78"/>
              <w:jc w:val="center"/>
              <w:rPr>
                <w:sz w:val="18"/>
              </w:rPr>
            </w:pPr>
            <w:r>
              <w:rPr>
                <w:spacing w:val="-10"/>
                <w:sz w:val="18"/>
              </w:rPr>
              <w:t>3</w:t>
            </w:r>
          </w:p>
        </w:tc>
        <w:tc>
          <w:tcPr>
            <w:tcW w:w="2268" w:type="dxa"/>
          </w:tcPr>
          <w:p>
            <w:pPr>
              <w:pStyle w:val="TableParagraph"/>
              <w:spacing w:before="175"/>
              <w:rPr>
                <w:b/>
                <w:sz w:val="18"/>
              </w:rPr>
            </w:pPr>
          </w:p>
          <w:p>
            <w:pPr>
              <w:pStyle w:val="TableParagraph"/>
              <w:spacing w:before="1"/>
              <w:ind w:left="29" w:right="88"/>
              <w:rPr>
                <w:sz w:val="18"/>
              </w:rPr>
            </w:pPr>
            <w:r>
              <w:rPr>
                <w:sz w:val="18"/>
              </w:rPr>
              <w:t>Responding</w:t>
            </w:r>
            <w:r>
              <w:rPr>
                <w:spacing w:val="-9"/>
                <w:sz w:val="18"/>
              </w:rPr>
              <w:t> </w:t>
            </w:r>
            <w:r>
              <w:rPr>
                <w:sz w:val="18"/>
              </w:rPr>
              <w:t>to sustainability</w:t>
            </w:r>
            <w:r>
              <w:rPr>
                <w:spacing w:val="-20"/>
                <w:sz w:val="18"/>
              </w:rPr>
              <w:t> </w:t>
            </w:r>
            <w:r>
              <w:rPr>
                <w:sz w:val="18"/>
              </w:rPr>
              <w:t>challenges: critical</w:t>
            </w:r>
            <w:r>
              <w:rPr>
                <w:spacing w:val="-13"/>
                <w:sz w:val="18"/>
              </w:rPr>
              <w:t> </w:t>
            </w:r>
            <w:r>
              <w:rPr>
                <w:sz w:val="18"/>
              </w:rPr>
              <w:t>debates</w:t>
            </w:r>
            <w:r>
              <w:rPr>
                <w:spacing w:val="-12"/>
                <w:sz w:val="18"/>
              </w:rPr>
              <w:t> </w:t>
            </w:r>
            <w:r>
              <w:rPr>
                <w:sz w:val="18"/>
              </w:rPr>
              <w:t>(20</w:t>
            </w:r>
            <w:r>
              <w:rPr>
                <w:spacing w:val="-5"/>
                <w:sz w:val="18"/>
              </w:rPr>
              <w:t> </w:t>
            </w:r>
            <w:r>
              <w:rPr>
                <w:sz w:val="18"/>
              </w:rPr>
              <w:t>credits) </w:t>
            </w:r>
            <w:r>
              <w:rPr>
                <w:spacing w:val="-2"/>
                <w:sz w:val="18"/>
              </w:rPr>
              <w:t>SCIL10082</w:t>
            </w:r>
          </w:p>
          <w:p>
            <w:pPr>
              <w:pStyle w:val="TableParagraph"/>
              <w:spacing w:before="204"/>
              <w:ind w:left="29" w:right="214"/>
              <w:rPr>
                <w:sz w:val="18"/>
              </w:rPr>
            </w:pPr>
            <w:r>
              <w:rPr>
                <w:sz w:val="18"/>
              </w:rPr>
              <w:t>Cases in Sustainable Development</w:t>
            </w:r>
            <w:r>
              <w:rPr>
                <w:spacing w:val="-13"/>
                <w:sz w:val="18"/>
              </w:rPr>
              <w:t> </w:t>
            </w:r>
            <w:r>
              <w:rPr>
                <w:sz w:val="18"/>
              </w:rPr>
              <w:t>(20</w:t>
            </w:r>
            <w:r>
              <w:rPr>
                <w:spacing w:val="-3"/>
                <w:sz w:val="18"/>
              </w:rPr>
              <w:t> </w:t>
            </w:r>
            <w:r>
              <w:rPr>
                <w:sz w:val="18"/>
              </w:rPr>
              <w:t>credits) </w:t>
            </w:r>
            <w:r>
              <w:rPr>
                <w:spacing w:val="-2"/>
                <w:sz w:val="18"/>
              </w:rPr>
              <w:t>SSPS10014</w:t>
            </w:r>
          </w:p>
        </w:tc>
        <w:tc>
          <w:tcPr>
            <w:tcW w:w="3403" w:type="dxa"/>
          </w:tcPr>
          <w:p>
            <w:pPr>
              <w:pStyle w:val="TableParagraph"/>
              <w:spacing w:before="135"/>
              <w:ind w:left="29" w:right="296"/>
              <w:rPr>
                <w:sz w:val="18"/>
              </w:rPr>
            </w:pPr>
            <w:r>
              <w:rPr>
                <w:spacing w:val="-2"/>
                <w:sz w:val="18"/>
              </w:rPr>
              <w:t>Sociology Project Preparation</w:t>
            </w:r>
            <w:r>
              <w:rPr>
                <w:spacing w:val="-4"/>
                <w:sz w:val="18"/>
              </w:rPr>
              <w:t> </w:t>
            </w:r>
            <w:r>
              <w:rPr>
                <w:spacing w:val="-2"/>
                <w:sz w:val="18"/>
              </w:rPr>
              <w:t>Course </w:t>
            </w:r>
            <w:r>
              <w:rPr>
                <w:sz w:val="18"/>
              </w:rPr>
              <w:t>(0 credits) SCIL10091</w:t>
            </w:r>
          </w:p>
          <w:p>
            <w:pPr>
              <w:pStyle w:val="TableParagraph"/>
              <w:spacing w:before="110"/>
              <w:ind w:left="29"/>
              <w:rPr>
                <w:sz w:val="18"/>
              </w:rPr>
            </w:pPr>
            <w:r>
              <w:rPr>
                <w:b/>
                <w:sz w:val="18"/>
              </w:rPr>
              <w:t>40</w:t>
            </w:r>
            <w:r>
              <w:rPr>
                <w:b/>
                <w:spacing w:val="-13"/>
                <w:sz w:val="18"/>
              </w:rPr>
              <w:t> </w:t>
            </w:r>
            <w:r>
              <w:rPr>
                <w:b/>
                <w:sz w:val="18"/>
              </w:rPr>
              <w:t>credits</w:t>
            </w:r>
            <w:r>
              <w:rPr>
                <w:b/>
                <w:spacing w:val="-12"/>
                <w:sz w:val="18"/>
              </w:rPr>
              <w:t> </w:t>
            </w:r>
            <w:r>
              <w:rPr>
                <w:sz w:val="18"/>
              </w:rPr>
              <w:t>from</w:t>
            </w:r>
            <w:r>
              <w:rPr>
                <w:spacing w:val="-10"/>
                <w:sz w:val="18"/>
              </w:rPr>
              <w:t> </w:t>
            </w:r>
            <w:r>
              <w:rPr>
                <w:sz w:val="18"/>
              </w:rPr>
              <w:t>the</w:t>
            </w:r>
            <w:r>
              <w:rPr>
                <w:spacing w:val="-8"/>
                <w:sz w:val="18"/>
              </w:rPr>
              <w:t> </w:t>
            </w:r>
            <w:r>
              <w:rPr>
                <w:sz w:val="18"/>
              </w:rPr>
              <w:t>following</w:t>
            </w:r>
            <w:r>
              <w:rPr>
                <w:spacing w:val="-12"/>
                <w:sz w:val="18"/>
              </w:rPr>
              <w:t> </w:t>
            </w:r>
            <w:r>
              <w:rPr>
                <w:sz w:val="18"/>
              </w:rPr>
              <w:t>Sociology Honours courses:</w:t>
            </w:r>
          </w:p>
          <w:p>
            <w:pPr>
              <w:pStyle w:val="TableParagraph"/>
              <w:spacing w:before="109"/>
              <w:ind w:left="29"/>
              <w:rPr>
                <w:sz w:val="18"/>
              </w:rPr>
            </w:pPr>
            <w:r>
              <w:rPr>
                <w:sz w:val="18"/>
              </w:rPr>
              <w:t>Social</w:t>
            </w:r>
            <w:r>
              <w:rPr>
                <w:spacing w:val="-2"/>
                <w:sz w:val="18"/>
              </w:rPr>
              <w:t> </w:t>
            </w:r>
            <w:r>
              <w:rPr>
                <w:sz w:val="18"/>
              </w:rPr>
              <w:t>Theory</w:t>
            </w:r>
            <w:r>
              <w:rPr>
                <w:spacing w:val="-4"/>
                <w:sz w:val="18"/>
              </w:rPr>
              <w:t> </w:t>
            </w:r>
            <w:r>
              <w:rPr>
                <w:sz w:val="18"/>
              </w:rPr>
              <w:t>(20</w:t>
            </w:r>
            <w:r>
              <w:rPr>
                <w:spacing w:val="-3"/>
                <w:sz w:val="18"/>
              </w:rPr>
              <w:t> </w:t>
            </w:r>
            <w:r>
              <w:rPr>
                <w:sz w:val="18"/>
              </w:rPr>
              <w:t>credits)</w:t>
            </w:r>
            <w:r>
              <w:rPr>
                <w:spacing w:val="-4"/>
                <w:sz w:val="18"/>
              </w:rPr>
              <w:t> </w:t>
            </w:r>
            <w:r>
              <w:rPr>
                <w:spacing w:val="-2"/>
                <w:sz w:val="18"/>
              </w:rPr>
              <w:t>SCIL10018</w:t>
            </w:r>
          </w:p>
          <w:p>
            <w:pPr>
              <w:pStyle w:val="TableParagraph"/>
              <w:spacing w:before="110"/>
              <w:ind w:left="29" w:right="155"/>
              <w:rPr>
                <w:sz w:val="18"/>
              </w:rPr>
            </w:pPr>
            <w:r>
              <w:rPr>
                <w:sz w:val="18"/>
              </w:rPr>
              <w:t>Designing</w:t>
            </w:r>
            <w:r>
              <w:rPr>
                <w:spacing w:val="-10"/>
                <w:sz w:val="18"/>
              </w:rPr>
              <w:t> </w:t>
            </w:r>
            <w:r>
              <w:rPr>
                <w:sz w:val="18"/>
              </w:rPr>
              <w:t>and</w:t>
            </w:r>
            <w:r>
              <w:rPr>
                <w:spacing w:val="-10"/>
                <w:sz w:val="18"/>
              </w:rPr>
              <w:t> </w:t>
            </w:r>
            <w:r>
              <w:rPr>
                <w:sz w:val="18"/>
              </w:rPr>
              <w:t>Doing</w:t>
            </w:r>
            <w:r>
              <w:rPr>
                <w:spacing w:val="-9"/>
                <w:sz w:val="18"/>
              </w:rPr>
              <w:t> </w:t>
            </w:r>
            <w:r>
              <w:rPr>
                <w:sz w:val="18"/>
              </w:rPr>
              <w:t>Social</w:t>
            </w:r>
            <w:r>
              <w:rPr>
                <w:spacing w:val="-9"/>
                <w:sz w:val="18"/>
              </w:rPr>
              <w:t> </w:t>
            </w:r>
            <w:r>
              <w:rPr>
                <w:sz w:val="18"/>
              </w:rPr>
              <w:t>Research (20 credits) SCIL10062</w:t>
            </w:r>
          </w:p>
          <w:p>
            <w:pPr>
              <w:pStyle w:val="TableParagraph"/>
              <w:spacing w:before="107"/>
              <w:ind w:left="29"/>
              <w:rPr>
                <w:sz w:val="18"/>
              </w:rPr>
            </w:pPr>
            <w:r>
              <w:rPr>
                <w:sz w:val="18"/>
              </w:rPr>
              <w:t>Doing</w:t>
            </w:r>
            <w:r>
              <w:rPr>
                <w:spacing w:val="-10"/>
                <w:sz w:val="18"/>
              </w:rPr>
              <w:t> </w:t>
            </w:r>
            <w:r>
              <w:rPr>
                <w:sz w:val="18"/>
              </w:rPr>
              <w:t>Survey</w:t>
            </w:r>
            <w:r>
              <w:rPr>
                <w:spacing w:val="-9"/>
                <w:sz w:val="18"/>
              </w:rPr>
              <w:t> </w:t>
            </w:r>
            <w:r>
              <w:rPr>
                <w:sz w:val="18"/>
              </w:rPr>
              <w:t>Research</w:t>
            </w:r>
            <w:r>
              <w:rPr>
                <w:spacing w:val="-10"/>
                <w:sz w:val="18"/>
              </w:rPr>
              <w:t> </w:t>
            </w:r>
            <w:r>
              <w:rPr>
                <w:sz w:val="18"/>
              </w:rPr>
              <w:t>(20</w:t>
            </w:r>
            <w:r>
              <w:rPr>
                <w:spacing w:val="-10"/>
                <w:sz w:val="18"/>
              </w:rPr>
              <w:t> </w:t>
            </w:r>
            <w:r>
              <w:rPr>
                <w:sz w:val="18"/>
              </w:rPr>
              <w:t>credits) </w:t>
            </w:r>
            <w:r>
              <w:rPr>
                <w:spacing w:val="-2"/>
                <w:sz w:val="18"/>
              </w:rPr>
              <w:t>SCIL10063</w:t>
            </w:r>
          </w:p>
        </w:tc>
        <w:tc>
          <w:tcPr>
            <w:tcW w:w="2522" w:type="dxa"/>
          </w:tcPr>
          <w:p>
            <w:pPr>
              <w:pStyle w:val="TableParagraph"/>
              <w:spacing w:before="60"/>
              <w:rPr>
                <w:b/>
                <w:sz w:val="18"/>
              </w:rPr>
            </w:pPr>
          </w:p>
          <w:p>
            <w:pPr>
              <w:pStyle w:val="TableParagraph"/>
              <w:ind w:left="27" w:right="17"/>
              <w:rPr>
                <w:sz w:val="18"/>
              </w:rPr>
            </w:pPr>
            <w:r>
              <w:rPr>
                <w:sz w:val="18"/>
              </w:rPr>
              <w:t>40 credits of Level 10 courses from</w:t>
            </w:r>
            <w:r>
              <w:rPr>
                <w:spacing w:val="-13"/>
                <w:sz w:val="18"/>
              </w:rPr>
              <w:t> </w:t>
            </w:r>
            <w:r>
              <w:rPr>
                <w:sz w:val="18"/>
              </w:rPr>
              <w:t>any</w:t>
            </w:r>
            <w:r>
              <w:rPr>
                <w:spacing w:val="-12"/>
                <w:sz w:val="18"/>
              </w:rPr>
              <w:t> </w:t>
            </w:r>
            <w:r>
              <w:rPr>
                <w:sz w:val="18"/>
              </w:rPr>
              <w:t>subject</w:t>
            </w:r>
            <w:r>
              <w:rPr>
                <w:spacing w:val="-13"/>
                <w:sz w:val="18"/>
              </w:rPr>
              <w:t> </w:t>
            </w:r>
            <w:r>
              <w:rPr>
                <w:sz w:val="18"/>
              </w:rPr>
              <w:t>area</w:t>
            </w:r>
            <w:r>
              <w:rPr>
                <w:spacing w:val="-3"/>
                <w:sz w:val="18"/>
              </w:rPr>
              <w:t> </w:t>
            </w:r>
            <w:r>
              <w:rPr>
                <w:sz w:val="18"/>
              </w:rPr>
              <w:t>provided that (a) pre-requisites</w:t>
            </w:r>
            <w:r>
              <w:rPr>
                <w:spacing w:val="40"/>
                <w:sz w:val="18"/>
              </w:rPr>
              <w:t> </w:t>
            </w:r>
            <w:r>
              <w:rPr>
                <w:sz w:val="18"/>
              </w:rPr>
              <w:t>for that course have been met and (b) the course is linked to a sustainable</w:t>
            </w:r>
            <w:r>
              <w:rPr>
                <w:spacing w:val="-22"/>
                <w:sz w:val="18"/>
              </w:rPr>
              <w:t> </w:t>
            </w:r>
            <w:r>
              <w:rPr>
                <w:sz w:val="18"/>
              </w:rPr>
              <w:t>development </w:t>
            </w:r>
            <w:r>
              <w:rPr>
                <w:spacing w:val="-2"/>
                <w:sz w:val="18"/>
              </w:rPr>
              <w:t>theme</w:t>
            </w:r>
          </w:p>
        </w:tc>
        <w:tc>
          <w:tcPr>
            <w:tcW w:w="882" w:type="dxa"/>
          </w:tcPr>
          <w:p>
            <w:pPr>
              <w:pStyle w:val="TableParagraph"/>
              <w:rPr>
                <w:b/>
                <w:sz w:val="18"/>
              </w:rPr>
            </w:pPr>
          </w:p>
          <w:p>
            <w:pPr>
              <w:pStyle w:val="TableParagraph"/>
              <w:rPr>
                <w:b/>
                <w:sz w:val="18"/>
              </w:rPr>
            </w:pPr>
          </w:p>
          <w:p>
            <w:pPr>
              <w:pStyle w:val="TableParagraph"/>
              <w:rPr>
                <w:b/>
                <w:sz w:val="18"/>
              </w:rPr>
            </w:pPr>
          </w:p>
          <w:p>
            <w:pPr>
              <w:pStyle w:val="TableParagraph"/>
              <w:spacing w:before="59"/>
              <w:rPr>
                <w:b/>
                <w:sz w:val="18"/>
              </w:rPr>
            </w:pPr>
          </w:p>
          <w:p>
            <w:pPr>
              <w:pStyle w:val="TableParagraph"/>
              <w:ind w:left="17"/>
              <w:jc w:val="center"/>
              <w:rPr>
                <w:sz w:val="18"/>
              </w:rPr>
            </w:pPr>
            <w:r>
              <w:rPr>
                <w:spacing w:val="-5"/>
                <w:sz w:val="18"/>
              </w:rPr>
              <w:t>120</w:t>
            </w:r>
          </w:p>
        </w:tc>
      </w:tr>
      <w:tr>
        <w:trPr>
          <w:trHeight w:val="1545" w:hRule="atLeast"/>
        </w:trPr>
        <w:tc>
          <w:tcPr>
            <w:tcW w:w="703" w:type="dxa"/>
          </w:tcPr>
          <w:p>
            <w:pPr>
              <w:pStyle w:val="TableParagraph"/>
              <w:rPr>
                <w:b/>
                <w:sz w:val="18"/>
              </w:rPr>
            </w:pPr>
          </w:p>
          <w:p>
            <w:pPr>
              <w:pStyle w:val="TableParagraph"/>
              <w:spacing w:before="81"/>
              <w:rPr>
                <w:b/>
                <w:sz w:val="18"/>
              </w:rPr>
            </w:pPr>
          </w:p>
          <w:p>
            <w:pPr>
              <w:pStyle w:val="TableParagraph"/>
              <w:ind w:left="90" w:right="78"/>
              <w:jc w:val="center"/>
              <w:rPr>
                <w:sz w:val="18"/>
              </w:rPr>
            </w:pPr>
            <w:r>
              <w:rPr>
                <w:spacing w:val="-10"/>
                <w:sz w:val="18"/>
              </w:rPr>
              <w:t>4</w:t>
            </w:r>
          </w:p>
        </w:tc>
        <w:tc>
          <w:tcPr>
            <w:tcW w:w="2268" w:type="dxa"/>
          </w:tcPr>
          <w:p>
            <w:pPr>
              <w:pStyle w:val="TableParagraph"/>
              <w:spacing w:before="84"/>
              <w:rPr>
                <w:b/>
                <w:sz w:val="18"/>
              </w:rPr>
            </w:pPr>
          </w:p>
          <w:p>
            <w:pPr>
              <w:pStyle w:val="TableParagraph"/>
              <w:spacing w:line="249" w:lineRule="auto"/>
              <w:ind w:left="29"/>
              <w:rPr>
                <w:sz w:val="18"/>
              </w:rPr>
            </w:pPr>
            <w:r>
              <w:rPr>
                <w:spacing w:val="-2"/>
                <w:sz w:val="18"/>
              </w:rPr>
              <w:t>Dissertation,</w:t>
            </w:r>
            <w:r>
              <w:rPr>
                <w:spacing w:val="-11"/>
                <w:sz w:val="18"/>
              </w:rPr>
              <w:t> </w:t>
            </w:r>
            <w:r>
              <w:rPr>
                <w:spacing w:val="-2"/>
                <w:sz w:val="18"/>
              </w:rPr>
              <w:t>which</w:t>
            </w:r>
            <w:r>
              <w:rPr>
                <w:spacing w:val="-11"/>
                <w:sz w:val="18"/>
              </w:rPr>
              <w:t> </w:t>
            </w:r>
            <w:r>
              <w:rPr>
                <w:spacing w:val="-2"/>
                <w:sz w:val="18"/>
              </w:rPr>
              <w:t>is</w:t>
            </w:r>
            <w:r>
              <w:rPr>
                <w:spacing w:val="13"/>
                <w:sz w:val="18"/>
              </w:rPr>
              <w:t> </w:t>
            </w:r>
            <w:r>
              <w:rPr>
                <w:spacing w:val="-2"/>
                <w:sz w:val="18"/>
              </w:rPr>
              <w:t>called </w:t>
            </w:r>
            <w:r>
              <w:rPr>
                <w:sz w:val="18"/>
              </w:rPr>
              <w:t>the 'Sociology Project'</w:t>
            </w:r>
          </w:p>
          <w:p>
            <w:pPr>
              <w:pStyle w:val="TableParagraph"/>
              <w:spacing w:before="2"/>
              <w:ind w:left="29"/>
              <w:rPr>
                <w:sz w:val="18"/>
              </w:rPr>
            </w:pPr>
            <w:r>
              <w:rPr>
                <w:sz w:val="18"/>
              </w:rPr>
              <w:t>(40</w:t>
            </w:r>
            <w:r>
              <w:rPr>
                <w:spacing w:val="-4"/>
                <w:sz w:val="18"/>
              </w:rPr>
              <w:t> </w:t>
            </w:r>
            <w:r>
              <w:rPr>
                <w:sz w:val="18"/>
              </w:rPr>
              <w:t>credits)</w:t>
            </w:r>
            <w:r>
              <w:rPr>
                <w:spacing w:val="-2"/>
                <w:sz w:val="18"/>
              </w:rPr>
              <w:t> SCIL10045</w:t>
            </w:r>
          </w:p>
        </w:tc>
        <w:tc>
          <w:tcPr>
            <w:tcW w:w="3403" w:type="dxa"/>
          </w:tcPr>
          <w:p>
            <w:pPr>
              <w:pStyle w:val="TableParagraph"/>
              <w:rPr>
                <w:b/>
                <w:sz w:val="18"/>
              </w:rPr>
            </w:pPr>
          </w:p>
          <w:p>
            <w:pPr>
              <w:pStyle w:val="TableParagraph"/>
              <w:spacing w:before="26"/>
              <w:rPr>
                <w:b/>
                <w:sz w:val="18"/>
              </w:rPr>
            </w:pPr>
          </w:p>
          <w:p>
            <w:pPr>
              <w:pStyle w:val="TableParagraph"/>
              <w:ind w:left="29" w:right="775"/>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Honours</w:t>
            </w:r>
            <w:r>
              <w:rPr>
                <w:spacing w:val="-12"/>
                <w:sz w:val="18"/>
              </w:rPr>
              <w:t> </w:t>
            </w:r>
            <w:r>
              <w:rPr>
                <w:sz w:val="18"/>
              </w:rPr>
              <w:t>(Level</w:t>
            </w:r>
            <w:r>
              <w:rPr>
                <w:spacing w:val="-13"/>
                <w:sz w:val="18"/>
              </w:rPr>
              <w:t> </w:t>
            </w:r>
            <w:r>
              <w:rPr>
                <w:sz w:val="18"/>
              </w:rPr>
              <w:t>10) Sociology</w:t>
            </w:r>
            <w:r>
              <w:rPr>
                <w:spacing w:val="40"/>
                <w:sz w:val="18"/>
              </w:rPr>
              <w:t> </w:t>
            </w:r>
            <w:r>
              <w:rPr>
                <w:sz w:val="18"/>
              </w:rPr>
              <w:t>courses</w:t>
            </w:r>
          </w:p>
        </w:tc>
        <w:tc>
          <w:tcPr>
            <w:tcW w:w="2522" w:type="dxa"/>
          </w:tcPr>
          <w:p>
            <w:pPr>
              <w:pStyle w:val="TableParagraph"/>
              <w:spacing w:before="87"/>
              <w:ind w:left="27"/>
              <w:rPr>
                <w:sz w:val="18"/>
              </w:rPr>
            </w:pPr>
            <w:r>
              <w:rPr>
                <w:sz w:val="18"/>
              </w:rPr>
              <w:t>40 credits of Level 10 courses from</w:t>
            </w:r>
            <w:r>
              <w:rPr>
                <w:spacing w:val="-13"/>
                <w:sz w:val="18"/>
              </w:rPr>
              <w:t> </w:t>
            </w:r>
            <w:r>
              <w:rPr>
                <w:sz w:val="18"/>
              </w:rPr>
              <w:t>any</w:t>
            </w:r>
            <w:r>
              <w:rPr>
                <w:spacing w:val="-12"/>
                <w:sz w:val="18"/>
              </w:rPr>
              <w:t> </w:t>
            </w:r>
            <w:r>
              <w:rPr>
                <w:sz w:val="18"/>
              </w:rPr>
              <w:t>subject</w:t>
            </w:r>
            <w:r>
              <w:rPr>
                <w:spacing w:val="-13"/>
                <w:sz w:val="18"/>
              </w:rPr>
              <w:t> </w:t>
            </w:r>
            <w:r>
              <w:rPr>
                <w:sz w:val="18"/>
              </w:rPr>
              <w:t>area</w:t>
            </w:r>
            <w:r>
              <w:rPr>
                <w:spacing w:val="-1"/>
                <w:sz w:val="18"/>
              </w:rPr>
              <w:t> </w:t>
            </w:r>
            <w:r>
              <w:rPr>
                <w:sz w:val="18"/>
              </w:rPr>
              <w:t>provided that (a) pre-requisites</w:t>
            </w:r>
            <w:r>
              <w:rPr>
                <w:spacing w:val="40"/>
                <w:sz w:val="18"/>
              </w:rPr>
              <w:t> </w:t>
            </w:r>
            <w:r>
              <w:rPr>
                <w:sz w:val="18"/>
              </w:rPr>
              <w:t>for that course</w:t>
            </w:r>
            <w:r>
              <w:rPr>
                <w:spacing w:val="-1"/>
                <w:sz w:val="18"/>
              </w:rPr>
              <w:t> </w:t>
            </w:r>
            <w:r>
              <w:rPr>
                <w:sz w:val="18"/>
              </w:rPr>
              <w:t>have</w:t>
            </w:r>
            <w:r>
              <w:rPr>
                <w:spacing w:val="-4"/>
                <w:sz w:val="18"/>
              </w:rPr>
              <w:t> </w:t>
            </w:r>
            <w:r>
              <w:rPr>
                <w:sz w:val="18"/>
              </w:rPr>
              <w:t>been met</w:t>
            </w:r>
            <w:r>
              <w:rPr>
                <w:spacing w:val="28"/>
                <w:sz w:val="18"/>
              </w:rPr>
              <w:t> </w:t>
            </w:r>
            <w:r>
              <w:rPr>
                <w:sz w:val="18"/>
              </w:rPr>
              <w:t>and</w:t>
            </w:r>
            <w:r>
              <w:rPr>
                <w:spacing w:val="-1"/>
                <w:sz w:val="18"/>
              </w:rPr>
              <w:t> </w:t>
            </w:r>
            <w:r>
              <w:rPr>
                <w:sz w:val="18"/>
              </w:rPr>
              <w:t>(b) the course is linked to a sustainable</w:t>
            </w:r>
            <w:r>
              <w:rPr>
                <w:spacing w:val="-15"/>
                <w:sz w:val="18"/>
              </w:rPr>
              <w:t> </w:t>
            </w:r>
            <w:r>
              <w:rPr>
                <w:sz w:val="18"/>
              </w:rPr>
              <w:t>development</w:t>
            </w:r>
          </w:p>
          <w:p>
            <w:pPr>
              <w:pStyle w:val="TableParagraph"/>
              <w:spacing w:line="196" w:lineRule="exact"/>
              <w:ind w:left="27"/>
              <w:rPr>
                <w:sz w:val="18"/>
              </w:rPr>
            </w:pPr>
            <w:r>
              <w:rPr>
                <w:spacing w:val="-2"/>
                <w:sz w:val="18"/>
              </w:rPr>
              <w:t>theme</w:t>
            </w:r>
          </w:p>
        </w:tc>
        <w:tc>
          <w:tcPr>
            <w:tcW w:w="882" w:type="dxa"/>
          </w:tcPr>
          <w:p>
            <w:pPr>
              <w:pStyle w:val="TableParagraph"/>
              <w:rPr>
                <w:b/>
                <w:sz w:val="18"/>
              </w:rPr>
            </w:pPr>
          </w:p>
          <w:p>
            <w:pPr>
              <w:pStyle w:val="TableParagraph"/>
              <w:spacing w:before="103"/>
              <w:rPr>
                <w:b/>
                <w:sz w:val="18"/>
              </w:rPr>
            </w:pPr>
          </w:p>
          <w:p>
            <w:pPr>
              <w:pStyle w:val="TableParagraph"/>
              <w:ind w:left="17"/>
              <w:jc w:val="center"/>
              <w:rPr>
                <w:sz w:val="18"/>
              </w:rPr>
            </w:pPr>
            <w:r>
              <w:rPr>
                <w:spacing w:val="-5"/>
                <w:sz w:val="18"/>
              </w:rPr>
              <w:t>120</w:t>
            </w:r>
          </w:p>
        </w:tc>
      </w:tr>
    </w:tbl>
    <w:p>
      <w:pPr>
        <w:spacing w:line="252" w:lineRule="auto" w:before="60"/>
        <w:ind w:left="560" w:right="544" w:firstLine="0"/>
        <w:jc w:val="left"/>
        <w:rPr>
          <w:sz w:val="18"/>
        </w:rPr>
      </w:pPr>
      <w:r>
        <w:rPr>
          <w:sz w:val="18"/>
        </w:rPr>
        <w:t>*In exceptional</w:t>
      </w:r>
      <w:r>
        <w:rPr>
          <w:spacing w:val="-2"/>
          <w:sz w:val="18"/>
        </w:rPr>
        <w:t> </w:t>
      </w:r>
      <w:r>
        <w:rPr>
          <w:sz w:val="18"/>
        </w:rPr>
        <w:t>cases based</w:t>
      </w:r>
      <w:r>
        <w:rPr>
          <w:spacing w:val="-2"/>
          <w:sz w:val="18"/>
        </w:rPr>
        <w:t> </w:t>
      </w:r>
      <w:r>
        <w:rPr>
          <w:sz w:val="18"/>
        </w:rPr>
        <w:t>on academic reasons, and with</w:t>
      </w:r>
      <w:r>
        <w:rPr>
          <w:spacing w:val="-2"/>
          <w:sz w:val="18"/>
        </w:rPr>
        <w:t> </w:t>
      </w:r>
      <w:r>
        <w:rPr>
          <w:sz w:val="18"/>
        </w:rPr>
        <w:t>the</w:t>
      </w:r>
      <w:r>
        <w:rPr>
          <w:spacing w:val="-2"/>
          <w:sz w:val="18"/>
        </w:rPr>
        <w:t> </w:t>
      </w:r>
      <w:r>
        <w:rPr>
          <w:sz w:val="18"/>
        </w:rPr>
        <w:t>permission of</w:t>
      </w:r>
      <w:r>
        <w:rPr>
          <w:spacing w:val="-2"/>
          <w:sz w:val="18"/>
        </w:rPr>
        <w:t> </w:t>
      </w:r>
      <w:r>
        <w:rPr>
          <w:sz w:val="18"/>
        </w:rPr>
        <w:t>the Degree Programme Director, students</w:t>
      </w:r>
      <w:r>
        <w:rPr>
          <w:spacing w:val="-8"/>
          <w:sz w:val="18"/>
        </w:rPr>
        <w:t> </w:t>
      </w:r>
      <w:r>
        <w:rPr>
          <w:sz w:val="18"/>
        </w:rPr>
        <w:t>may</w:t>
      </w:r>
      <w:r>
        <w:rPr>
          <w:spacing w:val="-9"/>
          <w:sz w:val="18"/>
        </w:rPr>
        <w:t> </w:t>
      </w:r>
      <w:r>
        <w:rPr>
          <w:sz w:val="18"/>
        </w:rPr>
        <w:t>be</w:t>
      </w:r>
      <w:r>
        <w:rPr>
          <w:spacing w:val="-9"/>
          <w:sz w:val="18"/>
        </w:rPr>
        <w:t> </w:t>
      </w:r>
      <w:r>
        <w:rPr>
          <w:sz w:val="18"/>
        </w:rPr>
        <w:t>able</w:t>
      </w:r>
      <w:r>
        <w:rPr>
          <w:spacing w:val="-11"/>
          <w:sz w:val="18"/>
        </w:rPr>
        <w:t> </w:t>
      </w:r>
      <w:r>
        <w:rPr>
          <w:sz w:val="18"/>
        </w:rPr>
        <w:t>to</w:t>
      </w:r>
      <w:r>
        <w:rPr>
          <w:spacing w:val="-9"/>
          <w:sz w:val="18"/>
        </w:rPr>
        <w:t> </w:t>
      </w:r>
      <w:r>
        <w:rPr>
          <w:sz w:val="18"/>
        </w:rPr>
        <w:t>take</w:t>
      </w:r>
      <w:r>
        <w:rPr>
          <w:spacing w:val="-9"/>
          <w:sz w:val="18"/>
        </w:rPr>
        <w:t> </w:t>
      </w:r>
      <w:r>
        <w:rPr>
          <w:sz w:val="18"/>
        </w:rPr>
        <w:t>one</w:t>
      </w:r>
      <w:r>
        <w:rPr>
          <w:spacing w:val="-11"/>
          <w:sz w:val="18"/>
        </w:rPr>
        <w:t> </w:t>
      </w:r>
      <w:r>
        <w:rPr>
          <w:sz w:val="18"/>
        </w:rPr>
        <w:t>less</w:t>
      </w:r>
      <w:r>
        <w:rPr>
          <w:spacing w:val="-11"/>
          <w:sz w:val="18"/>
        </w:rPr>
        <w:t> </w:t>
      </w:r>
      <w:r>
        <w:rPr>
          <w:sz w:val="18"/>
        </w:rPr>
        <w:t>pathway</w:t>
      </w:r>
      <w:r>
        <w:rPr>
          <w:spacing w:val="-11"/>
          <w:sz w:val="18"/>
        </w:rPr>
        <w:t> </w:t>
      </w:r>
      <w:r>
        <w:rPr>
          <w:sz w:val="18"/>
        </w:rPr>
        <w:t>course</w:t>
      </w:r>
      <w:r>
        <w:rPr>
          <w:spacing w:val="-11"/>
          <w:sz w:val="18"/>
        </w:rPr>
        <w:t> </w:t>
      </w:r>
      <w:r>
        <w:rPr>
          <w:sz w:val="18"/>
        </w:rPr>
        <w:t>and</w:t>
      </w:r>
      <w:r>
        <w:rPr>
          <w:spacing w:val="-9"/>
          <w:sz w:val="18"/>
        </w:rPr>
        <w:t> </w:t>
      </w:r>
      <w:r>
        <w:rPr>
          <w:sz w:val="18"/>
        </w:rPr>
        <w:t>replace</w:t>
      </w:r>
      <w:r>
        <w:rPr>
          <w:spacing w:val="-9"/>
          <w:sz w:val="18"/>
        </w:rPr>
        <w:t> </w:t>
      </w:r>
      <w:r>
        <w:rPr>
          <w:sz w:val="18"/>
        </w:rPr>
        <w:t>this</w:t>
      </w:r>
      <w:r>
        <w:rPr>
          <w:spacing w:val="-9"/>
          <w:sz w:val="18"/>
        </w:rPr>
        <w:t> </w:t>
      </w:r>
      <w:r>
        <w:rPr>
          <w:sz w:val="18"/>
        </w:rPr>
        <w:t>with</w:t>
      </w:r>
      <w:r>
        <w:rPr>
          <w:spacing w:val="-9"/>
          <w:sz w:val="18"/>
        </w:rPr>
        <w:t> </w:t>
      </w:r>
      <w:r>
        <w:rPr>
          <w:sz w:val="18"/>
        </w:rPr>
        <w:t>another</w:t>
      </w:r>
      <w:r>
        <w:rPr>
          <w:spacing w:val="-10"/>
          <w:sz w:val="18"/>
        </w:rPr>
        <w:t> </w:t>
      </w:r>
      <w:r>
        <w:rPr>
          <w:sz w:val="18"/>
        </w:rPr>
        <w:t>Sustainable</w:t>
      </w:r>
      <w:r>
        <w:rPr>
          <w:spacing w:val="-9"/>
          <w:sz w:val="18"/>
        </w:rPr>
        <w:t> </w:t>
      </w:r>
      <w:r>
        <w:rPr>
          <w:sz w:val="18"/>
        </w:rPr>
        <w:t>Development</w:t>
      </w:r>
      <w:r>
        <w:rPr>
          <w:spacing w:val="-9"/>
          <w:sz w:val="18"/>
        </w:rPr>
        <w:t> </w:t>
      </w:r>
      <w:r>
        <w:rPr>
          <w:sz w:val="18"/>
        </w:rPr>
        <w:t>themed </w:t>
      </w:r>
      <w:r>
        <w:rPr>
          <w:spacing w:val="-2"/>
          <w:sz w:val="18"/>
        </w:rPr>
        <w:t>course</w:t>
      </w:r>
    </w:p>
    <w:p>
      <w:pPr>
        <w:spacing w:after="0" w:line="252" w:lineRule="auto"/>
        <w:jc w:val="left"/>
        <w:rPr>
          <w:sz w:val="18"/>
        </w:rPr>
        <w:sectPr>
          <w:pgSz w:w="11900" w:h="16850"/>
          <w:pgMar w:header="798" w:footer="1027" w:top="1160" w:bottom="1220" w:left="880" w:right="580"/>
        </w:sectPr>
      </w:pPr>
    </w:p>
    <w:p>
      <w:pPr>
        <w:pStyle w:val="BodyText"/>
        <w:rPr>
          <w:sz w:val="24"/>
        </w:rPr>
      </w:pPr>
    </w:p>
    <w:p>
      <w:pPr>
        <w:pStyle w:val="BodyText"/>
        <w:rPr>
          <w:sz w:val="24"/>
        </w:rPr>
      </w:pPr>
    </w:p>
    <w:p>
      <w:pPr>
        <w:pStyle w:val="BodyText"/>
        <w:spacing w:before="28"/>
        <w:rPr>
          <w:sz w:val="24"/>
        </w:rPr>
      </w:pPr>
    </w:p>
    <w:p>
      <w:pPr>
        <w:pStyle w:val="Heading2"/>
        <w:ind w:left="952" w:right="947" w:firstLine="0"/>
        <w:jc w:val="center"/>
      </w:pPr>
      <w:r>
        <w:rPr/>
        <w:t>Science,</w:t>
      </w:r>
      <w:r>
        <w:rPr>
          <w:spacing w:val="-15"/>
        </w:rPr>
        <w:t> </w:t>
      </w:r>
      <w:r>
        <w:rPr/>
        <w:t>Technology</w:t>
      </w:r>
      <w:r>
        <w:rPr>
          <w:spacing w:val="-12"/>
        </w:rPr>
        <w:t> </w:t>
      </w:r>
      <w:r>
        <w:rPr/>
        <w:t>and</w:t>
      </w:r>
      <w:r>
        <w:rPr>
          <w:spacing w:val="-14"/>
        </w:rPr>
        <w:t> </w:t>
      </w:r>
      <w:r>
        <w:rPr/>
        <w:t>Innovation</w:t>
      </w:r>
      <w:r>
        <w:rPr>
          <w:spacing w:val="-11"/>
        </w:rPr>
        <w:t> </w:t>
      </w:r>
      <w:r>
        <w:rPr/>
        <w:t>Studies</w:t>
      </w:r>
      <w:r>
        <w:rPr>
          <w:spacing w:val="-9"/>
        </w:rPr>
        <w:t> </w:t>
      </w:r>
      <w:r>
        <w:rPr/>
        <w:t>(STIS)</w:t>
      </w:r>
      <w:r>
        <w:rPr>
          <w:spacing w:val="-11"/>
        </w:rPr>
        <w:t> </w:t>
      </w:r>
      <w:r>
        <w:rPr>
          <w:spacing w:val="-2"/>
        </w:rPr>
        <w:t>Pathway</w:t>
      </w:r>
    </w:p>
    <w:p>
      <w:pPr>
        <w:pStyle w:val="BodyText"/>
        <w:spacing w:before="36"/>
        <w:rPr>
          <w:b/>
          <w:sz w:val="20"/>
        </w:rPr>
      </w:pPr>
    </w:p>
    <w:tbl>
      <w:tblPr>
        <w:tblW w:w="0" w:type="auto"/>
        <w:jc w:val="left"/>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2268"/>
        <w:gridCol w:w="3401"/>
        <w:gridCol w:w="2523"/>
        <w:gridCol w:w="883"/>
      </w:tblGrid>
      <w:tr>
        <w:trPr>
          <w:trHeight w:val="527" w:hRule="atLeast"/>
        </w:trPr>
        <w:tc>
          <w:tcPr>
            <w:tcW w:w="703" w:type="dxa"/>
          </w:tcPr>
          <w:p>
            <w:pPr>
              <w:pStyle w:val="TableParagraph"/>
              <w:spacing w:before="140"/>
              <w:ind w:left="90" w:right="53"/>
              <w:jc w:val="center"/>
              <w:rPr>
                <w:b/>
                <w:sz w:val="18"/>
              </w:rPr>
            </w:pPr>
            <w:r>
              <w:rPr>
                <w:b/>
                <w:spacing w:val="-4"/>
                <w:sz w:val="18"/>
              </w:rPr>
              <w:t>Year</w:t>
            </w:r>
          </w:p>
        </w:tc>
        <w:tc>
          <w:tcPr>
            <w:tcW w:w="2268" w:type="dxa"/>
          </w:tcPr>
          <w:p>
            <w:pPr>
              <w:pStyle w:val="TableParagraph"/>
              <w:spacing w:before="140"/>
              <w:ind w:right="302"/>
              <w:jc w:val="right"/>
              <w:rPr>
                <w:b/>
                <w:sz w:val="18"/>
              </w:rPr>
            </w:pPr>
            <w:r>
              <w:rPr>
                <w:b/>
                <w:sz w:val="18"/>
              </w:rPr>
              <w:t>Core</w:t>
            </w:r>
            <w:r>
              <w:rPr>
                <w:b/>
                <w:spacing w:val="-8"/>
                <w:sz w:val="18"/>
              </w:rPr>
              <w:t> </w:t>
            </w:r>
            <w:r>
              <w:rPr>
                <w:b/>
                <w:sz w:val="18"/>
              </w:rPr>
              <w:t>SD</w:t>
            </w:r>
            <w:r>
              <w:rPr>
                <w:b/>
                <w:spacing w:val="-7"/>
                <w:sz w:val="18"/>
              </w:rPr>
              <w:t> </w:t>
            </w:r>
            <w:r>
              <w:rPr>
                <w:b/>
                <w:spacing w:val="-2"/>
                <w:sz w:val="18"/>
              </w:rPr>
              <w:t>Courses</w:t>
            </w:r>
          </w:p>
        </w:tc>
        <w:tc>
          <w:tcPr>
            <w:tcW w:w="3401" w:type="dxa"/>
          </w:tcPr>
          <w:p>
            <w:pPr>
              <w:pStyle w:val="TableParagraph"/>
              <w:spacing w:before="140"/>
              <w:ind w:left="682"/>
              <w:rPr>
                <w:b/>
                <w:sz w:val="18"/>
              </w:rPr>
            </w:pPr>
            <w:r>
              <w:rPr>
                <w:b/>
                <w:sz w:val="18"/>
              </w:rPr>
              <w:t>Pathway</w:t>
            </w:r>
            <w:r>
              <w:rPr>
                <w:b/>
                <w:spacing w:val="-6"/>
                <w:sz w:val="18"/>
              </w:rPr>
              <w:t> </w:t>
            </w:r>
            <w:r>
              <w:rPr>
                <w:b/>
                <w:spacing w:val="-2"/>
                <w:sz w:val="18"/>
              </w:rPr>
              <w:t>Courses</w:t>
            </w:r>
          </w:p>
        </w:tc>
        <w:tc>
          <w:tcPr>
            <w:tcW w:w="2523" w:type="dxa"/>
          </w:tcPr>
          <w:p>
            <w:pPr>
              <w:pStyle w:val="TableParagraph"/>
              <w:spacing w:before="140"/>
              <w:ind w:left="310"/>
              <w:rPr>
                <w:b/>
                <w:sz w:val="18"/>
              </w:rPr>
            </w:pPr>
            <w:r>
              <w:rPr>
                <w:b/>
                <w:spacing w:val="-2"/>
                <w:sz w:val="18"/>
              </w:rPr>
              <w:t>Outside</w:t>
            </w:r>
            <w:r>
              <w:rPr>
                <w:b/>
                <w:spacing w:val="-1"/>
                <w:sz w:val="18"/>
              </w:rPr>
              <w:t> </w:t>
            </w:r>
            <w:r>
              <w:rPr>
                <w:b/>
                <w:spacing w:val="-2"/>
                <w:sz w:val="18"/>
              </w:rPr>
              <w:t>Options Courses</w:t>
            </w:r>
          </w:p>
        </w:tc>
        <w:tc>
          <w:tcPr>
            <w:tcW w:w="883" w:type="dxa"/>
          </w:tcPr>
          <w:p>
            <w:pPr>
              <w:pStyle w:val="TableParagraph"/>
              <w:spacing w:before="54"/>
              <w:ind w:left="133" w:right="113" w:firstLine="96"/>
              <w:rPr>
                <w:b/>
                <w:sz w:val="18"/>
              </w:rPr>
            </w:pPr>
            <w:r>
              <w:rPr>
                <w:b/>
                <w:spacing w:val="-2"/>
                <w:sz w:val="18"/>
              </w:rPr>
              <w:t>Total Credits</w:t>
            </w:r>
          </w:p>
        </w:tc>
      </w:tr>
      <w:tr>
        <w:trPr>
          <w:trHeight w:val="1984" w:hRule="atLeast"/>
        </w:trPr>
        <w:tc>
          <w:tcPr>
            <w:tcW w:w="703" w:type="dxa"/>
          </w:tcPr>
          <w:p>
            <w:pPr>
              <w:pStyle w:val="TableParagraph"/>
              <w:rPr>
                <w:b/>
                <w:sz w:val="18"/>
              </w:rPr>
            </w:pPr>
          </w:p>
          <w:p>
            <w:pPr>
              <w:pStyle w:val="TableParagraph"/>
              <w:rPr>
                <w:b/>
                <w:sz w:val="18"/>
              </w:rPr>
            </w:pPr>
          </w:p>
          <w:p>
            <w:pPr>
              <w:pStyle w:val="TableParagraph"/>
              <w:spacing w:before="35"/>
              <w:rPr>
                <w:b/>
                <w:sz w:val="18"/>
              </w:rPr>
            </w:pPr>
          </w:p>
          <w:p>
            <w:pPr>
              <w:pStyle w:val="TableParagraph"/>
              <w:ind w:left="90" w:right="88"/>
              <w:jc w:val="center"/>
              <w:rPr>
                <w:sz w:val="18"/>
              </w:rPr>
            </w:pPr>
            <w:r>
              <w:rPr>
                <w:spacing w:val="-10"/>
                <w:sz w:val="18"/>
              </w:rPr>
              <w:t>1</w:t>
            </w:r>
          </w:p>
        </w:tc>
        <w:tc>
          <w:tcPr>
            <w:tcW w:w="2268" w:type="dxa"/>
          </w:tcPr>
          <w:p>
            <w:pPr>
              <w:pStyle w:val="TableParagraph"/>
              <w:spacing w:before="87"/>
              <w:ind w:left="26"/>
              <w:rPr>
                <w:sz w:val="18"/>
              </w:rPr>
            </w:pPr>
            <w:r>
              <w:rPr>
                <w:sz w:val="18"/>
              </w:rPr>
              <w:t>Sustainable</w:t>
            </w:r>
            <w:r>
              <w:rPr>
                <w:spacing w:val="-16"/>
                <w:sz w:val="18"/>
              </w:rPr>
              <w:t> </w:t>
            </w:r>
            <w:r>
              <w:rPr>
                <w:sz w:val="18"/>
              </w:rPr>
              <w:t>Development </w:t>
            </w:r>
            <w:r>
              <w:rPr>
                <w:spacing w:val="-2"/>
                <w:sz w:val="18"/>
              </w:rPr>
              <w:t>1a:</w:t>
            </w:r>
            <w:r>
              <w:rPr>
                <w:spacing w:val="-11"/>
                <w:sz w:val="18"/>
              </w:rPr>
              <w:t> </w:t>
            </w:r>
            <w:r>
              <w:rPr>
                <w:spacing w:val="-2"/>
                <w:sz w:val="18"/>
              </w:rPr>
              <w:t>Introducing</w:t>
            </w:r>
            <w:r>
              <w:rPr>
                <w:spacing w:val="-11"/>
                <w:sz w:val="18"/>
              </w:rPr>
              <w:t> </w:t>
            </w:r>
            <w:r>
              <w:rPr>
                <w:spacing w:val="-2"/>
                <w:sz w:val="18"/>
              </w:rPr>
              <w:t>Sustainable </w:t>
            </w:r>
            <w:r>
              <w:rPr>
                <w:sz w:val="18"/>
              </w:rPr>
              <w:t>Development (20 credits) </w:t>
            </w:r>
            <w:r>
              <w:rPr>
                <w:spacing w:val="-2"/>
                <w:sz w:val="18"/>
              </w:rPr>
              <w:t>SCIL08008</w:t>
            </w:r>
          </w:p>
          <w:p>
            <w:pPr>
              <w:pStyle w:val="TableParagraph"/>
              <w:spacing w:before="5"/>
              <w:rPr>
                <w:b/>
                <w:sz w:val="18"/>
              </w:rPr>
            </w:pPr>
          </w:p>
          <w:p>
            <w:pPr>
              <w:pStyle w:val="TableParagraph"/>
              <w:ind w:left="26"/>
              <w:rPr>
                <w:sz w:val="18"/>
              </w:rPr>
            </w:pPr>
            <w:r>
              <w:rPr>
                <w:sz w:val="18"/>
              </w:rPr>
              <w:t>Science, Nature &amp; </w:t>
            </w:r>
            <w:r>
              <w:rPr>
                <w:spacing w:val="-2"/>
                <w:sz w:val="18"/>
              </w:rPr>
              <w:t>Environment</w:t>
            </w:r>
            <w:r>
              <w:rPr>
                <w:spacing w:val="-13"/>
                <w:sz w:val="18"/>
              </w:rPr>
              <w:t> </w:t>
            </w:r>
            <w:r>
              <w:rPr>
                <w:spacing w:val="-2"/>
                <w:sz w:val="18"/>
              </w:rPr>
              <w:t>(20</w:t>
            </w:r>
            <w:r>
              <w:rPr>
                <w:spacing w:val="-10"/>
                <w:sz w:val="18"/>
              </w:rPr>
              <w:t> </w:t>
            </w:r>
            <w:r>
              <w:rPr>
                <w:spacing w:val="-2"/>
                <w:sz w:val="18"/>
              </w:rPr>
              <w:t>credits) STIS08007</w:t>
            </w:r>
          </w:p>
        </w:tc>
        <w:tc>
          <w:tcPr>
            <w:tcW w:w="3401" w:type="dxa"/>
          </w:tcPr>
          <w:p>
            <w:pPr>
              <w:pStyle w:val="TableParagraph"/>
              <w:spacing w:before="87"/>
              <w:ind w:left="29"/>
              <w:rPr>
                <w:sz w:val="18"/>
              </w:rPr>
            </w:pPr>
            <w:r>
              <w:rPr>
                <w:sz w:val="18"/>
              </w:rPr>
              <w:t>Investigating</w:t>
            </w:r>
            <w:r>
              <w:rPr>
                <w:spacing w:val="-11"/>
                <w:sz w:val="18"/>
              </w:rPr>
              <w:t> </w:t>
            </w:r>
            <w:r>
              <w:rPr>
                <w:sz w:val="18"/>
              </w:rPr>
              <w:t>Science</w:t>
            </w:r>
            <w:r>
              <w:rPr>
                <w:spacing w:val="-12"/>
                <w:sz w:val="18"/>
              </w:rPr>
              <w:t> </w:t>
            </w:r>
            <w:r>
              <w:rPr>
                <w:sz w:val="18"/>
              </w:rPr>
              <w:t>in</w:t>
            </w:r>
            <w:r>
              <w:rPr>
                <w:spacing w:val="-11"/>
                <w:sz w:val="18"/>
              </w:rPr>
              <w:t> </w:t>
            </w:r>
            <w:r>
              <w:rPr>
                <w:sz w:val="18"/>
              </w:rPr>
              <w:t>Society</w:t>
            </w:r>
            <w:r>
              <w:rPr>
                <w:spacing w:val="-8"/>
                <w:sz w:val="18"/>
              </w:rPr>
              <w:t> </w:t>
            </w:r>
            <w:r>
              <w:rPr>
                <w:sz w:val="18"/>
              </w:rPr>
              <w:t>(20 credits) STIS08008</w:t>
            </w:r>
          </w:p>
          <w:p>
            <w:pPr>
              <w:pStyle w:val="TableParagraph"/>
              <w:spacing w:before="1"/>
              <w:rPr>
                <w:b/>
                <w:sz w:val="18"/>
              </w:rPr>
            </w:pPr>
          </w:p>
          <w:p>
            <w:pPr>
              <w:pStyle w:val="TableParagraph"/>
              <w:ind w:left="29"/>
              <w:rPr>
                <w:sz w:val="18"/>
              </w:rPr>
            </w:pPr>
            <w:r>
              <w:rPr>
                <w:sz w:val="18"/>
              </w:rPr>
              <w:t>Technology</w:t>
            </w:r>
            <w:r>
              <w:rPr>
                <w:spacing w:val="-15"/>
                <w:sz w:val="18"/>
              </w:rPr>
              <w:t> </w:t>
            </w:r>
            <w:r>
              <w:rPr>
                <w:sz w:val="18"/>
              </w:rPr>
              <w:t>in</w:t>
            </w:r>
            <w:r>
              <w:rPr>
                <w:spacing w:val="-12"/>
                <w:sz w:val="18"/>
              </w:rPr>
              <w:t> </w:t>
            </w:r>
            <w:r>
              <w:rPr>
                <w:sz w:val="18"/>
              </w:rPr>
              <w:t>Society</w:t>
            </w:r>
            <w:r>
              <w:rPr>
                <w:spacing w:val="-13"/>
                <w:sz w:val="18"/>
              </w:rPr>
              <w:t> </w:t>
            </w:r>
            <w:r>
              <w:rPr>
                <w:sz w:val="18"/>
              </w:rPr>
              <w:t>(20</w:t>
            </w:r>
            <w:r>
              <w:rPr>
                <w:spacing w:val="-12"/>
                <w:sz w:val="18"/>
              </w:rPr>
              <w:t> </w:t>
            </w:r>
            <w:r>
              <w:rPr>
                <w:sz w:val="18"/>
              </w:rPr>
              <w:t>credits) </w:t>
            </w:r>
            <w:r>
              <w:rPr>
                <w:spacing w:val="-2"/>
                <w:sz w:val="18"/>
              </w:rPr>
              <w:t>STIS08002</w:t>
            </w:r>
          </w:p>
          <w:p>
            <w:pPr>
              <w:pStyle w:val="TableParagraph"/>
              <w:spacing w:line="206" w:lineRule="exact"/>
              <w:ind w:left="29"/>
              <w:rPr>
                <w:b/>
                <w:sz w:val="18"/>
              </w:rPr>
            </w:pPr>
            <w:r>
              <w:rPr>
                <w:b/>
                <w:spacing w:val="-5"/>
                <w:sz w:val="18"/>
              </w:rPr>
              <w:t>OR</w:t>
            </w:r>
          </w:p>
          <w:p>
            <w:pPr>
              <w:pStyle w:val="TableParagraph"/>
              <w:spacing w:before="4"/>
              <w:ind w:left="29"/>
              <w:rPr>
                <w:sz w:val="18"/>
              </w:rPr>
            </w:pPr>
            <w:r>
              <w:rPr>
                <w:sz w:val="18"/>
              </w:rPr>
              <w:t>History</w:t>
            </w:r>
            <w:r>
              <w:rPr>
                <w:spacing w:val="-2"/>
                <w:sz w:val="18"/>
              </w:rPr>
              <w:t> </w:t>
            </w:r>
            <w:r>
              <w:rPr>
                <w:sz w:val="18"/>
              </w:rPr>
              <w:t>of</w:t>
            </w:r>
            <w:r>
              <w:rPr>
                <w:spacing w:val="-2"/>
                <w:sz w:val="18"/>
              </w:rPr>
              <w:t> </w:t>
            </w:r>
            <w:r>
              <w:rPr>
                <w:sz w:val="18"/>
              </w:rPr>
              <w:t>Science</w:t>
            </w:r>
            <w:r>
              <w:rPr>
                <w:spacing w:val="-3"/>
                <w:sz w:val="18"/>
              </w:rPr>
              <w:t> </w:t>
            </w:r>
            <w:r>
              <w:rPr>
                <w:sz w:val="18"/>
              </w:rPr>
              <w:t>1</w:t>
            </w:r>
            <w:r>
              <w:rPr>
                <w:spacing w:val="-2"/>
                <w:sz w:val="18"/>
              </w:rPr>
              <w:t> </w:t>
            </w:r>
            <w:r>
              <w:rPr>
                <w:sz w:val="18"/>
              </w:rPr>
              <w:t>(20</w:t>
            </w:r>
            <w:r>
              <w:rPr>
                <w:spacing w:val="-6"/>
                <w:sz w:val="18"/>
              </w:rPr>
              <w:t> </w:t>
            </w:r>
            <w:r>
              <w:rPr>
                <w:spacing w:val="-2"/>
                <w:sz w:val="18"/>
              </w:rPr>
              <w:t>credits)</w:t>
            </w:r>
          </w:p>
          <w:p>
            <w:pPr>
              <w:pStyle w:val="TableParagraph"/>
              <w:spacing w:before="113"/>
              <w:ind w:left="29"/>
              <w:rPr>
                <w:sz w:val="18"/>
              </w:rPr>
            </w:pPr>
            <w:r>
              <w:rPr>
                <w:spacing w:val="-2"/>
                <w:sz w:val="18"/>
              </w:rPr>
              <w:t>STIS08005</w:t>
            </w:r>
          </w:p>
        </w:tc>
        <w:tc>
          <w:tcPr>
            <w:tcW w:w="2523" w:type="dxa"/>
          </w:tcPr>
          <w:p>
            <w:pPr>
              <w:pStyle w:val="TableParagraph"/>
              <w:rPr>
                <w:b/>
                <w:sz w:val="18"/>
              </w:rPr>
            </w:pPr>
          </w:p>
          <w:p>
            <w:pPr>
              <w:pStyle w:val="TableParagraph"/>
              <w:spacing w:before="41"/>
              <w:rPr>
                <w:b/>
                <w:sz w:val="18"/>
              </w:rPr>
            </w:pPr>
          </w:p>
          <w:p>
            <w:pPr>
              <w:pStyle w:val="TableParagraph"/>
              <w:ind w:left="27"/>
              <w:rPr>
                <w:sz w:val="18"/>
              </w:rPr>
            </w:pPr>
            <w:r>
              <w:rPr>
                <w:sz w:val="18"/>
              </w:rPr>
              <w:t>40 credits of courses from the College of Humanities and </w:t>
            </w:r>
            <w:r>
              <w:rPr>
                <w:spacing w:val="-2"/>
                <w:sz w:val="18"/>
              </w:rPr>
              <w:t>Social</w:t>
            </w:r>
            <w:r>
              <w:rPr>
                <w:spacing w:val="-6"/>
                <w:sz w:val="18"/>
              </w:rPr>
              <w:t> </w:t>
            </w:r>
            <w:r>
              <w:rPr>
                <w:spacing w:val="-2"/>
                <w:sz w:val="18"/>
              </w:rPr>
              <w:t>Sciences,</w:t>
            </w:r>
            <w:r>
              <w:rPr>
                <w:spacing w:val="-6"/>
                <w:sz w:val="18"/>
              </w:rPr>
              <w:t> </w:t>
            </w:r>
            <w:r>
              <w:rPr>
                <w:spacing w:val="-2"/>
                <w:sz w:val="18"/>
              </w:rPr>
              <w:t>or</w:t>
            </w:r>
            <w:r>
              <w:rPr>
                <w:spacing w:val="-7"/>
                <w:sz w:val="18"/>
              </w:rPr>
              <w:t> </w:t>
            </w:r>
            <w:r>
              <w:rPr>
                <w:spacing w:val="-2"/>
                <w:sz w:val="18"/>
              </w:rPr>
              <w:t>the</w:t>
            </w:r>
            <w:r>
              <w:rPr>
                <w:spacing w:val="-9"/>
                <w:sz w:val="18"/>
              </w:rPr>
              <w:t> </w:t>
            </w:r>
            <w:r>
              <w:rPr>
                <w:spacing w:val="-2"/>
                <w:sz w:val="18"/>
              </w:rPr>
              <w:t>College </w:t>
            </w:r>
            <w:r>
              <w:rPr>
                <w:sz w:val="18"/>
              </w:rPr>
              <w:t>of Science and Engineering</w:t>
            </w:r>
          </w:p>
        </w:tc>
        <w:tc>
          <w:tcPr>
            <w:tcW w:w="883" w:type="dxa"/>
          </w:tcPr>
          <w:p>
            <w:pPr>
              <w:pStyle w:val="TableParagraph"/>
              <w:rPr>
                <w:b/>
                <w:sz w:val="18"/>
              </w:rPr>
            </w:pPr>
          </w:p>
          <w:p>
            <w:pPr>
              <w:pStyle w:val="TableParagraph"/>
              <w:rPr>
                <w:b/>
                <w:sz w:val="18"/>
              </w:rPr>
            </w:pPr>
          </w:p>
          <w:p>
            <w:pPr>
              <w:pStyle w:val="TableParagraph"/>
              <w:spacing w:before="35"/>
              <w:rPr>
                <w:b/>
                <w:sz w:val="18"/>
              </w:rPr>
            </w:pPr>
          </w:p>
          <w:p>
            <w:pPr>
              <w:pStyle w:val="TableParagraph"/>
              <w:ind w:right="70"/>
              <w:jc w:val="center"/>
              <w:rPr>
                <w:sz w:val="18"/>
              </w:rPr>
            </w:pPr>
            <w:r>
              <w:rPr>
                <w:spacing w:val="-5"/>
                <w:sz w:val="18"/>
              </w:rPr>
              <w:t>120</w:t>
            </w:r>
          </w:p>
        </w:tc>
      </w:tr>
      <w:tr>
        <w:trPr>
          <w:trHeight w:val="1704" w:hRule="atLeast"/>
        </w:trPr>
        <w:tc>
          <w:tcPr>
            <w:tcW w:w="703" w:type="dxa"/>
          </w:tcPr>
          <w:p>
            <w:pPr>
              <w:pStyle w:val="TableParagraph"/>
              <w:rPr>
                <w:b/>
                <w:sz w:val="18"/>
              </w:rPr>
            </w:pPr>
          </w:p>
          <w:p>
            <w:pPr>
              <w:pStyle w:val="TableParagraph"/>
              <w:spacing w:before="144"/>
              <w:rPr>
                <w:b/>
                <w:sz w:val="18"/>
              </w:rPr>
            </w:pPr>
          </w:p>
          <w:p>
            <w:pPr>
              <w:pStyle w:val="TableParagraph"/>
              <w:ind w:left="90" w:right="88"/>
              <w:jc w:val="center"/>
              <w:rPr>
                <w:sz w:val="18"/>
              </w:rPr>
            </w:pPr>
            <w:r>
              <w:rPr>
                <w:spacing w:val="-10"/>
                <w:sz w:val="18"/>
              </w:rPr>
              <w:t>2</w:t>
            </w:r>
          </w:p>
        </w:tc>
        <w:tc>
          <w:tcPr>
            <w:tcW w:w="2268" w:type="dxa"/>
          </w:tcPr>
          <w:p>
            <w:pPr>
              <w:pStyle w:val="TableParagraph"/>
              <w:spacing w:before="87"/>
              <w:ind w:left="26"/>
              <w:rPr>
                <w:sz w:val="18"/>
              </w:rPr>
            </w:pPr>
            <w:r>
              <w:rPr>
                <w:spacing w:val="-2"/>
                <w:sz w:val="18"/>
              </w:rPr>
              <w:t>International</w:t>
            </w:r>
            <w:r>
              <w:rPr>
                <w:spacing w:val="-16"/>
                <w:sz w:val="18"/>
              </w:rPr>
              <w:t> </w:t>
            </w:r>
            <w:r>
              <w:rPr>
                <w:spacing w:val="-2"/>
                <w:sz w:val="18"/>
              </w:rPr>
              <w:t>Development, </w:t>
            </w:r>
            <w:r>
              <w:rPr>
                <w:sz w:val="18"/>
              </w:rPr>
              <w:t>Aid and Humanitarianism (20 credits) AFRI08001</w:t>
            </w:r>
          </w:p>
          <w:p>
            <w:pPr>
              <w:pStyle w:val="TableParagraph"/>
              <w:spacing w:before="1"/>
              <w:rPr>
                <w:b/>
                <w:sz w:val="18"/>
              </w:rPr>
            </w:pPr>
          </w:p>
          <w:p>
            <w:pPr>
              <w:pStyle w:val="TableParagraph"/>
              <w:ind w:left="26" w:right="88"/>
              <w:rPr>
                <w:sz w:val="18"/>
              </w:rPr>
            </w:pPr>
            <w:r>
              <w:rPr>
                <w:spacing w:val="-2"/>
                <w:sz w:val="18"/>
              </w:rPr>
              <w:t>Sustainable</w:t>
            </w:r>
            <w:r>
              <w:rPr>
                <w:spacing w:val="-11"/>
                <w:sz w:val="18"/>
              </w:rPr>
              <w:t> </w:t>
            </w:r>
            <w:r>
              <w:rPr>
                <w:spacing w:val="-2"/>
                <w:sz w:val="18"/>
              </w:rPr>
              <w:t>Development </w:t>
            </w:r>
            <w:r>
              <w:rPr>
                <w:sz w:val="18"/>
              </w:rPr>
              <w:t>2a:</w:t>
            </w:r>
            <w:r>
              <w:rPr>
                <w:spacing w:val="40"/>
                <w:sz w:val="18"/>
              </w:rPr>
              <w:t> </w:t>
            </w:r>
            <w:r>
              <w:rPr>
                <w:sz w:val="18"/>
              </w:rPr>
              <w:t>Perspectives (20 credits) SCIL08009</w:t>
            </w:r>
          </w:p>
        </w:tc>
        <w:tc>
          <w:tcPr>
            <w:tcW w:w="3401" w:type="dxa"/>
          </w:tcPr>
          <w:p>
            <w:pPr>
              <w:pStyle w:val="TableParagraph"/>
              <w:spacing w:before="30"/>
              <w:rPr>
                <w:b/>
                <w:sz w:val="18"/>
              </w:rPr>
            </w:pPr>
          </w:p>
          <w:p>
            <w:pPr>
              <w:pStyle w:val="TableParagraph"/>
              <w:ind w:left="29" w:right="248"/>
              <w:rPr>
                <w:sz w:val="18"/>
              </w:rPr>
            </w:pPr>
            <w:r>
              <w:rPr>
                <w:sz w:val="18"/>
              </w:rPr>
              <w:t>Environmentalism:</w:t>
            </w:r>
            <w:r>
              <w:rPr>
                <w:spacing w:val="-13"/>
                <w:sz w:val="18"/>
              </w:rPr>
              <w:t> </w:t>
            </w:r>
            <w:r>
              <w:rPr>
                <w:sz w:val="18"/>
              </w:rPr>
              <w:t>Past</w:t>
            </w:r>
            <w:r>
              <w:rPr>
                <w:spacing w:val="-12"/>
                <w:sz w:val="18"/>
              </w:rPr>
              <w:t> </w:t>
            </w:r>
            <w:r>
              <w:rPr>
                <w:sz w:val="18"/>
              </w:rPr>
              <w:t>and</w:t>
            </w:r>
            <w:r>
              <w:rPr>
                <w:spacing w:val="-13"/>
                <w:sz w:val="18"/>
              </w:rPr>
              <w:t> </w:t>
            </w:r>
            <w:r>
              <w:rPr>
                <w:sz w:val="18"/>
              </w:rPr>
              <w:t>Present (20 credits) STIS08010)</w:t>
            </w:r>
          </w:p>
          <w:p>
            <w:pPr>
              <w:pStyle w:val="TableParagraph"/>
              <w:spacing w:before="119"/>
              <w:ind w:left="29"/>
              <w:rPr>
                <w:sz w:val="18"/>
              </w:rPr>
            </w:pPr>
            <w:r>
              <w:rPr>
                <w:sz w:val="18"/>
              </w:rPr>
              <w:t>Data,</w:t>
            </w:r>
            <w:r>
              <w:rPr>
                <w:spacing w:val="-13"/>
                <w:sz w:val="18"/>
              </w:rPr>
              <w:t> </w:t>
            </w:r>
            <w:r>
              <w:rPr>
                <w:sz w:val="18"/>
              </w:rPr>
              <w:t>Design</w:t>
            </w:r>
            <w:r>
              <w:rPr>
                <w:spacing w:val="-11"/>
                <w:sz w:val="18"/>
              </w:rPr>
              <w:t> </w:t>
            </w:r>
            <w:r>
              <w:rPr>
                <w:sz w:val="18"/>
              </w:rPr>
              <w:t>&amp;</w:t>
            </w:r>
            <w:r>
              <w:rPr>
                <w:spacing w:val="-13"/>
                <w:sz w:val="18"/>
              </w:rPr>
              <w:t> </w:t>
            </w:r>
            <w:r>
              <w:rPr>
                <w:sz w:val="18"/>
              </w:rPr>
              <w:t>the</w:t>
            </w:r>
            <w:r>
              <w:rPr>
                <w:spacing w:val="-11"/>
                <w:sz w:val="18"/>
              </w:rPr>
              <w:t> </w:t>
            </w:r>
            <w:r>
              <w:rPr>
                <w:sz w:val="18"/>
              </w:rPr>
              <w:t>City</w:t>
            </w:r>
            <w:r>
              <w:rPr>
                <w:spacing w:val="-13"/>
                <w:sz w:val="18"/>
              </w:rPr>
              <w:t> </w:t>
            </w:r>
            <w:r>
              <w:rPr>
                <w:sz w:val="18"/>
              </w:rPr>
              <w:t>(20</w:t>
            </w:r>
            <w:r>
              <w:rPr>
                <w:spacing w:val="-10"/>
                <w:sz w:val="18"/>
              </w:rPr>
              <w:t> </w:t>
            </w:r>
            <w:r>
              <w:rPr>
                <w:sz w:val="18"/>
              </w:rPr>
              <w:t>credits) </w:t>
            </w:r>
            <w:r>
              <w:rPr>
                <w:spacing w:val="-2"/>
                <w:sz w:val="18"/>
              </w:rPr>
              <w:t>STIS08006**</w:t>
            </w:r>
          </w:p>
        </w:tc>
        <w:tc>
          <w:tcPr>
            <w:tcW w:w="2523" w:type="dxa"/>
          </w:tcPr>
          <w:p>
            <w:pPr>
              <w:pStyle w:val="TableParagraph"/>
              <w:spacing w:before="30"/>
              <w:rPr>
                <w:b/>
                <w:sz w:val="18"/>
              </w:rPr>
            </w:pPr>
          </w:p>
          <w:p>
            <w:pPr>
              <w:pStyle w:val="TableParagraph"/>
              <w:ind w:left="27"/>
              <w:rPr>
                <w:sz w:val="18"/>
              </w:rPr>
            </w:pPr>
            <w:r>
              <w:rPr>
                <w:sz w:val="18"/>
              </w:rPr>
              <w:t>40 credits of courses from the College of Humanities and </w:t>
            </w:r>
            <w:r>
              <w:rPr>
                <w:spacing w:val="-2"/>
                <w:sz w:val="18"/>
              </w:rPr>
              <w:t>Social</w:t>
            </w:r>
            <w:r>
              <w:rPr>
                <w:spacing w:val="-6"/>
                <w:sz w:val="18"/>
              </w:rPr>
              <w:t> </w:t>
            </w:r>
            <w:r>
              <w:rPr>
                <w:spacing w:val="-2"/>
                <w:sz w:val="18"/>
              </w:rPr>
              <w:t>Sciences,</w:t>
            </w:r>
            <w:r>
              <w:rPr>
                <w:spacing w:val="-6"/>
                <w:sz w:val="18"/>
              </w:rPr>
              <w:t> </w:t>
            </w:r>
            <w:r>
              <w:rPr>
                <w:spacing w:val="-2"/>
                <w:sz w:val="18"/>
              </w:rPr>
              <w:t>or</w:t>
            </w:r>
            <w:r>
              <w:rPr>
                <w:spacing w:val="-7"/>
                <w:sz w:val="18"/>
              </w:rPr>
              <w:t> </w:t>
            </w:r>
            <w:r>
              <w:rPr>
                <w:spacing w:val="-2"/>
                <w:sz w:val="18"/>
              </w:rPr>
              <w:t>the</w:t>
            </w:r>
            <w:r>
              <w:rPr>
                <w:spacing w:val="-9"/>
                <w:sz w:val="18"/>
              </w:rPr>
              <w:t> </w:t>
            </w:r>
            <w:r>
              <w:rPr>
                <w:spacing w:val="-2"/>
                <w:sz w:val="18"/>
              </w:rPr>
              <w:t>College </w:t>
            </w:r>
            <w:r>
              <w:rPr>
                <w:sz w:val="18"/>
              </w:rPr>
              <w:t>of Science and Engineering</w:t>
            </w:r>
          </w:p>
        </w:tc>
        <w:tc>
          <w:tcPr>
            <w:tcW w:w="883" w:type="dxa"/>
          </w:tcPr>
          <w:p>
            <w:pPr>
              <w:pStyle w:val="TableParagraph"/>
              <w:rPr>
                <w:b/>
                <w:sz w:val="18"/>
              </w:rPr>
            </w:pPr>
          </w:p>
          <w:p>
            <w:pPr>
              <w:pStyle w:val="TableParagraph"/>
              <w:spacing w:before="144"/>
              <w:rPr>
                <w:b/>
                <w:sz w:val="18"/>
              </w:rPr>
            </w:pPr>
          </w:p>
          <w:p>
            <w:pPr>
              <w:pStyle w:val="TableParagraph"/>
              <w:ind w:right="70"/>
              <w:jc w:val="center"/>
              <w:rPr>
                <w:sz w:val="18"/>
              </w:rPr>
            </w:pPr>
            <w:r>
              <w:rPr>
                <w:spacing w:val="-5"/>
                <w:sz w:val="18"/>
              </w:rPr>
              <w:t>120</w:t>
            </w:r>
          </w:p>
        </w:tc>
      </w:tr>
      <w:tr>
        <w:trPr>
          <w:trHeight w:val="1830" w:hRule="atLeast"/>
        </w:trPr>
        <w:tc>
          <w:tcPr>
            <w:tcW w:w="703" w:type="dxa"/>
          </w:tcPr>
          <w:p>
            <w:pPr>
              <w:pStyle w:val="TableParagraph"/>
              <w:rPr>
                <w:b/>
                <w:sz w:val="18"/>
              </w:rPr>
            </w:pPr>
          </w:p>
          <w:p>
            <w:pPr>
              <w:pStyle w:val="TableParagraph"/>
              <w:rPr>
                <w:b/>
                <w:sz w:val="18"/>
              </w:rPr>
            </w:pPr>
          </w:p>
          <w:p>
            <w:pPr>
              <w:pStyle w:val="TableParagraph"/>
              <w:spacing w:before="26"/>
              <w:rPr>
                <w:b/>
                <w:sz w:val="18"/>
              </w:rPr>
            </w:pPr>
          </w:p>
          <w:p>
            <w:pPr>
              <w:pStyle w:val="TableParagraph"/>
              <w:ind w:left="90" w:right="88"/>
              <w:jc w:val="center"/>
              <w:rPr>
                <w:sz w:val="18"/>
              </w:rPr>
            </w:pPr>
            <w:r>
              <w:rPr>
                <w:spacing w:val="-10"/>
                <w:sz w:val="18"/>
              </w:rPr>
              <w:t>3</w:t>
            </w:r>
          </w:p>
        </w:tc>
        <w:tc>
          <w:tcPr>
            <w:tcW w:w="2268" w:type="dxa"/>
          </w:tcPr>
          <w:p>
            <w:pPr>
              <w:pStyle w:val="TableParagraph"/>
              <w:spacing w:before="164"/>
              <w:ind w:left="26"/>
              <w:rPr>
                <w:sz w:val="18"/>
              </w:rPr>
            </w:pPr>
            <w:r>
              <w:rPr>
                <w:spacing w:val="-2"/>
                <w:sz w:val="18"/>
              </w:rPr>
              <w:t>Responding</w:t>
            </w:r>
            <w:r>
              <w:rPr>
                <w:spacing w:val="-11"/>
                <w:sz w:val="18"/>
              </w:rPr>
              <w:t> </w:t>
            </w:r>
            <w:r>
              <w:rPr>
                <w:spacing w:val="-2"/>
                <w:sz w:val="18"/>
              </w:rPr>
              <w:t>to</w:t>
            </w:r>
            <w:r>
              <w:rPr>
                <w:spacing w:val="-11"/>
                <w:sz w:val="18"/>
              </w:rPr>
              <w:t> </w:t>
            </w:r>
            <w:r>
              <w:rPr>
                <w:spacing w:val="-2"/>
                <w:sz w:val="18"/>
              </w:rPr>
              <w:t>sustainability </w:t>
            </w:r>
            <w:r>
              <w:rPr>
                <w:sz w:val="18"/>
              </w:rPr>
              <w:t>challenges: critical debates (20 credits) SCIL10082</w:t>
            </w:r>
          </w:p>
          <w:p>
            <w:pPr>
              <w:pStyle w:val="TableParagraph"/>
              <w:spacing w:before="7"/>
              <w:rPr>
                <w:b/>
                <w:sz w:val="18"/>
              </w:rPr>
            </w:pPr>
          </w:p>
          <w:p>
            <w:pPr>
              <w:pStyle w:val="TableParagraph"/>
              <w:spacing w:before="1"/>
              <w:ind w:left="26"/>
              <w:rPr>
                <w:sz w:val="18"/>
              </w:rPr>
            </w:pPr>
            <w:r>
              <w:rPr>
                <w:sz w:val="18"/>
              </w:rPr>
              <w:t>Cases in Sustainable </w:t>
            </w:r>
            <w:r>
              <w:rPr>
                <w:spacing w:val="-2"/>
                <w:sz w:val="18"/>
              </w:rPr>
              <w:t>Development</w:t>
            </w:r>
            <w:r>
              <w:rPr>
                <w:spacing w:val="-13"/>
                <w:sz w:val="18"/>
              </w:rPr>
              <w:t> </w:t>
            </w:r>
            <w:r>
              <w:rPr>
                <w:spacing w:val="-2"/>
                <w:sz w:val="18"/>
              </w:rPr>
              <w:t>(20</w:t>
            </w:r>
            <w:r>
              <w:rPr>
                <w:spacing w:val="-10"/>
                <w:sz w:val="18"/>
              </w:rPr>
              <w:t> </w:t>
            </w:r>
            <w:r>
              <w:rPr>
                <w:spacing w:val="-2"/>
                <w:sz w:val="18"/>
              </w:rPr>
              <w:t>credits) SSPS10014</w:t>
            </w:r>
          </w:p>
        </w:tc>
        <w:tc>
          <w:tcPr>
            <w:tcW w:w="3401" w:type="dxa"/>
          </w:tcPr>
          <w:p>
            <w:pPr>
              <w:pStyle w:val="TableParagraph"/>
              <w:spacing w:before="27"/>
              <w:rPr>
                <w:b/>
                <w:sz w:val="18"/>
              </w:rPr>
            </w:pPr>
          </w:p>
          <w:p>
            <w:pPr>
              <w:pStyle w:val="TableParagraph"/>
              <w:ind w:left="29"/>
              <w:rPr>
                <w:sz w:val="18"/>
              </w:rPr>
            </w:pPr>
            <w:r>
              <w:rPr>
                <w:sz w:val="18"/>
              </w:rPr>
              <w:t>20</w:t>
            </w:r>
            <w:r>
              <w:rPr>
                <w:spacing w:val="-7"/>
                <w:sz w:val="18"/>
              </w:rPr>
              <w:t> </w:t>
            </w:r>
            <w:r>
              <w:rPr>
                <w:sz w:val="18"/>
              </w:rPr>
              <w:t>credits</w:t>
            </w:r>
            <w:r>
              <w:rPr>
                <w:spacing w:val="-6"/>
                <w:sz w:val="18"/>
              </w:rPr>
              <w:t> </w:t>
            </w:r>
            <w:r>
              <w:rPr>
                <w:sz w:val="18"/>
              </w:rPr>
              <w:t>of</w:t>
            </w:r>
            <w:r>
              <w:rPr>
                <w:spacing w:val="-8"/>
                <w:sz w:val="18"/>
              </w:rPr>
              <w:t> </w:t>
            </w:r>
            <w:r>
              <w:rPr>
                <w:sz w:val="18"/>
              </w:rPr>
              <w:t>Honours</w:t>
            </w:r>
            <w:r>
              <w:rPr>
                <w:spacing w:val="-6"/>
                <w:sz w:val="18"/>
              </w:rPr>
              <w:t> </w:t>
            </w:r>
            <w:r>
              <w:rPr>
                <w:sz w:val="18"/>
              </w:rPr>
              <w:t>(Level</w:t>
            </w:r>
            <w:r>
              <w:rPr>
                <w:spacing w:val="-7"/>
                <w:sz w:val="18"/>
              </w:rPr>
              <w:t> </w:t>
            </w:r>
            <w:r>
              <w:rPr>
                <w:sz w:val="18"/>
              </w:rPr>
              <w:t>10)</w:t>
            </w:r>
            <w:r>
              <w:rPr>
                <w:spacing w:val="-7"/>
                <w:sz w:val="18"/>
              </w:rPr>
              <w:t> </w:t>
            </w:r>
            <w:r>
              <w:rPr>
                <w:sz w:val="18"/>
              </w:rPr>
              <w:t>STIS </w:t>
            </w:r>
            <w:r>
              <w:rPr>
                <w:spacing w:val="-2"/>
                <w:sz w:val="18"/>
              </w:rPr>
              <w:t>courses</w:t>
            </w:r>
          </w:p>
          <w:p>
            <w:pPr>
              <w:pStyle w:val="TableParagraph"/>
              <w:spacing w:before="120"/>
              <w:rPr>
                <w:b/>
                <w:sz w:val="18"/>
              </w:rPr>
            </w:pPr>
          </w:p>
          <w:p>
            <w:pPr>
              <w:pStyle w:val="TableParagraph"/>
              <w:spacing w:before="1"/>
              <w:ind w:left="29" w:right="70"/>
              <w:rPr>
                <w:sz w:val="18"/>
              </w:rPr>
            </w:pPr>
            <w:r>
              <w:rPr>
                <w:sz w:val="18"/>
              </w:rPr>
              <w:t>Research Design for Science, Technology</w:t>
            </w:r>
            <w:r>
              <w:rPr>
                <w:spacing w:val="-10"/>
                <w:sz w:val="18"/>
              </w:rPr>
              <w:t> </w:t>
            </w:r>
            <w:r>
              <w:rPr>
                <w:sz w:val="18"/>
              </w:rPr>
              <w:t>and</w:t>
            </w:r>
            <w:r>
              <w:rPr>
                <w:spacing w:val="-11"/>
                <w:sz w:val="18"/>
              </w:rPr>
              <w:t> </w:t>
            </w:r>
            <w:r>
              <w:rPr>
                <w:sz w:val="18"/>
              </w:rPr>
              <w:t>Innovation</w:t>
            </w:r>
            <w:r>
              <w:rPr>
                <w:spacing w:val="-10"/>
                <w:sz w:val="18"/>
              </w:rPr>
              <w:t> </w:t>
            </w:r>
            <w:r>
              <w:rPr>
                <w:sz w:val="18"/>
              </w:rPr>
              <w:t>Studies</w:t>
            </w:r>
            <w:r>
              <w:rPr>
                <w:spacing w:val="-9"/>
                <w:sz w:val="18"/>
              </w:rPr>
              <w:t> </w:t>
            </w:r>
            <w:r>
              <w:rPr>
                <w:sz w:val="18"/>
              </w:rPr>
              <w:t>(20 credits) STIS10014</w:t>
            </w:r>
          </w:p>
        </w:tc>
        <w:tc>
          <w:tcPr>
            <w:tcW w:w="2523" w:type="dxa"/>
          </w:tcPr>
          <w:p>
            <w:pPr>
              <w:pStyle w:val="TableParagraph"/>
              <w:spacing w:before="27"/>
              <w:rPr>
                <w:b/>
                <w:sz w:val="18"/>
              </w:rPr>
            </w:pPr>
          </w:p>
          <w:p>
            <w:pPr>
              <w:pStyle w:val="TableParagraph"/>
              <w:ind w:left="27"/>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courses</w:t>
            </w:r>
            <w:r>
              <w:rPr>
                <w:spacing w:val="-12"/>
                <w:sz w:val="18"/>
              </w:rPr>
              <w:t> </w:t>
            </w:r>
            <w:r>
              <w:rPr>
                <w:sz w:val="18"/>
              </w:rPr>
              <w:t>from</w:t>
            </w:r>
            <w:r>
              <w:rPr>
                <w:spacing w:val="-13"/>
                <w:sz w:val="18"/>
              </w:rPr>
              <w:t> </w:t>
            </w:r>
            <w:r>
              <w:rPr>
                <w:sz w:val="18"/>
              </w:rPr>
              <w:t>any subject area</w:t>
            </w:r>
            <w:r>
              <w:rPr>
                <w:spacing w:val="40"/>
                <w:sz w:val="18"/>
              </w:rPr>
              <w:t> </w:t>
            </w:r>
            <w:r>
              <w:rPr>
                <w:sz w:val="18"/>
              </w:rPr>
              <w:t>provided that</w:t>
            </w:r>
          </w:p>
          <w:p>
            <w:pPr>
              <w:pStyle w:val="TableParagraph"/>
              <w:ind w:left="27" w:right="46"/>
              <w:rPr>
                <w:sz w:val="18"/>
              </w:rPr>
            </w:pPr>
            <w:r>
              <w:rPr>
                <w:sz w:val="18"/>
              </w:rPr>
              <w:t>(a) pre-requisites</w:t>
            </w:r>
            <w:r>
              <w:rPr>
                <w:spacing w:val="40"/>
                <w:sz w:val="18"/>
              </w:rPr>
              <w:t> </w:t>
            </w:r>
            <w:r>
              <w:rPr>
                <w:sz w:val="18"/>
              </w:rPr>
              <w:t>for that course</w:t>
            </w:r>
            <w:r>
              <w:rPr>
                <w:spacing w:val="-13"/>
                <w:sz w:val="18"/>
              </w:rPr>
              <w:t> </w:t>
            </w:r>
            <w:r>
              <w:rPr>
                <w:sz w:val="18"/>
              </w:rPr>
              <w:t>have</w:t>
            </w:r>
            <w:r>
              <w:rPr>
                <w:spacing w:val="-12"/>
                <w:sz w:val="18"/>
              </w:rPr>
              <w:t> </w:t>
            </w:r>
            <w:r>
              <w:rPr>
                <w:sz w:val="18"/>
              </w:rPr>
              <w:t>been</w:t>
            </w:r>
            <w:r>
              <w:rPr>
                <w:spacing w:val="-11"/>
                <w:sz w:val="18"/>
              </w:rPr>
              <w:t> </w:t>
            </w:r>
            <w:r>
              <w:rPr>
                <w:sz w:val="18"/>
              </w:rPr>
              <w:t>met</w:t>
            </w:r>
            <w:r>
              <w:rPr>
                <w:spacing w:val="10"/>
                <w:sz w:val="18"/>
              </w:rPr>
              <w:t> </w:t>
            </w:r>
            <w:r>
              <w:rPr>
                <w:sz w:val="18"/>
              </w:rPr>
              <w:t>and</w:t>
            </w:r>
            <w:r>
              <w:rPr>
                <w:spacing w:val="-9"/>
                <w:sz w:val="18"/>
              </w:rPr>
              <w:t> </w:t>
            </w:r>
            <w:r>
              <w:rPr>
                <w:sz w:val="18"/>
              </w:rPr>
              <w:t>(b) the course is linked to a sustainable</w:t>
            </w:r>
            <w:r>
              <w:rPr>
                <w:spacing w:val="-22"/>
                <w:sz w:val="18"/>
              </w:rPr>
              <w:t> </w:t>
            </w:r>
            <w:r>
              <w:rPr>
                <w:sz w:val="18"/>
              </w:rPr>
              <w:t>development </w:t>
            </w:r>
            <w:r>
              <w:rPr>
                <w:spacing w:val="-2"/>
                <w:sz w:val="18"/>
              </w:rPr>
              <w:t>theme</w:t>
            </w:r>
          </w:p>
        </w:tc>
        <w:tc>
          <w:tcPr>
            <w:tcW w:w="883" w:type="dxa"/>
          </w:tcPr>
          <w:p>
            <w:pPr>
              <w:pStyle w:val="TableParagraph"/>
              <w:rPr>
                <w:b/>
                <w:sz w:val="18"/>
              </w:rPr>
            </w:pPr>
          </w:p>
          <w:p>
            <w:pPr>
              <w:pStyle w:val="TableParagraph"/>
              <w:rPr>
                <w:b/>
                <w:sz w:val="18"/>
              </w:rPr>
            </w:pPr>
          </w:p>
          <w:p>
            <w:pPr>
              <w:pStyle w:val="TableParagraph"/>
              <w:spacing w:before="30"/>
              <w:rPr>
                <w:b/>
                <w:sz w:val="18"/>
              </w:rPr>
            </w:pPr>
          </w:p>
          <w:p>
            <w:pPr>
              <w:pStyle w:val="TableParagraph"/>
              <w:spacing w:before="1"/>
              <w:ind w:right="70"/>
              <w:jc w:val="center"/>
              <w:rPr>
                <w:sz w:val="18"/>
              </w:rPr>
            </w:pPr>
            <w:r>
              <w:rPr>
                <w:spacing w:val="-5"/>
                <w:sz w:val="18"/>
              </w:rPr>
              <w:t>120</w:t>
            </w:r>
          </w:p>
        </w:tc>
      </w:tr>
      <w:tr>
        <w:trPr>
          <w:trHeight w:val="1394" w:hRule="atLeast"/>
        </w:trPr>
        <w:tc>
          <w:tcPr>
            <w:tcW w:w="703" w:type="dxa"/>
          </w:tcPr>
          <w:p>
            <w:pPr>
              <w:pStyle w:val="TableParagraph"/>
              <w:rPr>
                <w:b/>
                <w:sz w:val="18"/>
              </w:rPr>
            </w:pPr>
          </w:p>
          <w:p>
            <w:pPr>
              <w:pStyle w:val="TableParagraph"/>
              <w:spacing w:before="27"/>
              <w:rPr>
                <w:b/>
                <w:sz w:val="18"/>
              </w:rPr>
            </w:pPr>
          </w:p>
          <w:p>
            <w:pPr>
              <w:pStyle w:val="TableParagraph"/>
              <w:ind w:left="90" w:right="88"/>
              <w:jc w:val="center"/>
              <w:rPr>
                <w:sz w:val="18"/>
              </w:rPr>
            </w:pPr>
            <w:r>
              <w:rPr>
                <w:spacing w:val="-10"/>
                <w:sz w:val="18"/>
              </w:rPr>
              <w:t>4</w:t>
            </w:r>
          </w:p>
        </w:tc>
        <w:tc>
          <w:tcPr>
            <w:tcW w:w="2268" w:type="dxa"/>
          </w:tcPr>
          <w:p>
            <w:pPr>
              <w:pStyle w:val="TableParagraph"/>
              <w:rPr>
                <w:b/>
                <w:sz w:val="18"/>
              </w:rPr>
            </w:pPr>
          </w:p>
          <w:p>
            <w:pPr>
              <w:pStyle w:val="TableParagraph"/>
              <w:spacing w:before="27"/>
              <w:rPr>
                <w:b/>
                <w:sz w:val="18"/>
              </w:rPr>
            </w:pPr>
          </w:p>
          <w:p>
            <w:pPr>
              <w:pStyle w:val="TableParagraph"/>
              <w:ind w:right="328"/>
              <w:jc w:val="right"/>
              <w:rPr>
                <w:sz w:val="18"/>
              </w:rPr>
            </w:pPr>
            <w:r>
              <w:rPr>
                <w:sz w:val="18"/>
              </w:rPr>
              <w:t>Dissertation</w:t>
            </w:r>
            <w:r>
              <w:rPr>
                <w:spacing w:val="-4"/>
                <w:sz w:val="18"/>
              </w:rPr>
              <w:t> </w:t>
            </w:r>
            <w:r>
              <w:rPr>
                <w:sz w:val="18"/>
              </w:rPr>
              <w:t>(40</w:t>
            </w:r>
            <w:r>
              <w:rPr>
                <w:spacing w:val="-4"/>
                <w:sz w:val="18"/>
              </w:rPr>
              <w:t> </w:t>
            </w:r>
            <w:r>
              <w:rPr>
                <w:spacing w:val="-2"/>
                <w:sz w:val="18"/>
              </w:rPr>
              <w:t>credits)</w:t>
            </w:r>
          </w:p>
        </w:tc>
        <w:tc>
          <w:tcPr>
            <w:tcW w:w="3401" w:type="dxa"/>
          </w:tcPr>
          <w:p>
            <w:pPr>
              <w:pStyle w:val="TableParagraph"/>
              <w:rPr>
                <w:b/>
                <w:sz w:val="18"/>
              </w:rPr>
            </w:pPr>
          </w:p>
          <w:p>
            <w:pPr>
              <w:pStyle w:val="TableParagraph"/>
              <w:spacing w:before="27"/>
              <w:rPr>
                <w:b/>
                <w:sz w:val="18"/>
              </w:rPr>
            </w:pPr>
          </w:p>
          <w:p>
            <w:pPr>
              <w:pStyle w:val="TableParagraph"/>
              <w:ind w:left="29"/>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Honours</w:t>
            </w:r>
            <w:r>
              <w:rPr>
                <w:spacing w:val="-12"/>
                <w:sz w:val="18"/>
              </w:rPr>
              <w:t> </w:t>
            </w:r>
            <w:r>
              <w:rPr>
                <w:sz w:val="18"/>
              </w:rPr>
              <w:t>(Level</w:t>
            </w:r>
            <w:r>
              <w:rPr>
                <w:spacing w:val="-13"/>
                <w:sz w:val="18"/>
              </w:rPr>
              <w:t> </w:t>
            </w:r>
            <w:r>
              <w:rPr>
                <w:sz w:val="18"/>
              </w:rPr>
              <w:t>10)</w:t>
            </w:r>
            <w:r>
              <w:rPr>
                <w:spacing w:val="-13"/>
                <w:sz w:val="18"/>
              </w:rPr>
              <w:t> </w:t>
            </w:r>
            <w:r>
              <w:rPr>
                <w:sz w:val="18"/>
              </w:rPr>
              <w:t>STIS </w:t>
            </w:r>
            <w:r>
              <w:rPr>
                <w:spacing w:val="-2"/>
                <w:sz w:val="18"/>
              </w:rPr>
              <w:t>courses</w:t>
            </w:r>
          </w:p>
        </w:tc>
        <w:tc>
          <w:tcPr>
            <w:tcW w:w="2523" w:type="dxa"/>
          </w:tcPr>
          <w:p>
            <w:pPr>
              <w:pStyle w:val="TableParagraph"/>
              <w:spacing w:before="27"/>
              <w:ind w:left="27"/>
              <w:rPr>
                <w:sz w:val="18"/>
              </w:rPr>
            </w:pPr>
            <w:r>
              <w:rPr>
                <w:sz w:val="18"/>
              </w:rPr>
              <w:t>40</w:t>
            </w:r>
            <w:r>
              <w:rPr>
                <w:spacing w:val="-13"/>
                <w:sz w:val="18"/>
              </w:rPr>
              <w:t> </w:t>
            </w:r>
            <w:r>
              <w:rPr>
                <w:sz w:val="18"/>
              </w:rPr>
              <w:t>credits</w:t>
            </w:r>
            <w:r>
              <w:rPr>
                <w:spacing w:val="-12"/>
                <w:sz w:val="18"/>
              </w:rPr>
              <w:t> </w:t>
            </w:r>
            <w:r>
              <w:rPr>
                <w:sz w:val="18"/>
              </w:rPr>
              <w:t>of</w:t>
            </w:r>
            <w:r>
              <w:rPr>
                <w:spacing w:val="-13"/>
                <w:sz w:val="18"/>
              </w:rPr>
              <w:t> </w:t>
            </w:r>
            <w:r>
              <w:rPr>
                <w:sz w:val="18"/>
              </w:rPr>
              <w:t>courses</w:t>
            </w:r>
            <w:r>
              <w:rPr>
                <w:spacing w:val="-12"/>
                <w:sz w:val="18"/>
              </w:rPr>
              <w:t> </w:t>
            </w:r>
            <w:r>
              <w:rPr>
                <w:sz w:val="18"/>
              </w:rPr>
              <w:t>from</w:t>
            </w:r>
            <w:r>
              <w:rPr>
                <w:spacing w:val="-13"/>
                <w:sz w:val="18"/>
              </w:rPr>
              <w:t> </w:t>
            </w:r>
            <w:r>
              <w:rPr>
                <w:sz w:val="18"/>
              </w:rPr>
              <w:t>any subject area</w:t>
            </w:r>
            <w:r>
              <w:rPr>
                <w:spacing w:val="40"/>
                <w:sz w:val="18"/>
              </w:rPr>
              <w:t> </w:t>
            </w:r>
            <w:r>
              <w:rPr>
                <w:sz w:val="18"/>
              </w:rPr>
              <w:t>provided that</w:t>
            </w:r>
          </w:p>
          <w:p>
            <w:pPr>
              <w:pStyle w:val="TableParagraph"/>
              <w:ind w:left="27"/>
              <w:rPr>
                <w:sz w:val="18"/>
              </w:rPr>
            </w:pPr>
            <w:r>
              <w:rPr>
                <w:sz w:val="18"/>
              </w:rPr>
              <w:t>(a) pre-requisites</w:t>
            </w:r>
            <w:r>
              <w:rPr>
                <w:spacing w:val="40"/>
                <w:sz w:val="18"/>
              </w:rPr>
              <w:t> </w:t>
            </w:r>
            <w:r>
              <w:rPr>
                <w:sz w:val="18"/>
              </w:rPr>
              <w:t>for that course</w:t>
            </w:r>
            <w:r>
              <w:rPr>
                <w:spacing w:val="-13"/>
                <w:sz w:val="18"/>
              </w:rPr>
              <w:t> </w:t>
            </w:r>
            <w:r>
              <w:rPr>
                <w:sz w:val="18"/>
              </w:rPr>
              <w:t>have</w:t>
            </w:r>
            <w:r>
              <w:rPr>
                <w:spacing w:val="-12"/>
                <w:sz w:val="18"/>
              </w:rPr>
              <w:t> </w:t>
            </w:r>
            <w:r>
              <w:rPr>
                <w:sz w:val="18"/>
              </w:rPr>
              <w:t>been</w:t>
            </w:r>
            <w:r>
              <w:rPr>
                <w:spacing w:val="-13"/>
                <w:sz w:val="18"/>
              </w:rPr>
              <w:t> </w:t>
            </w:r>
            <w:r>
              <w:rPr>
                <w:sz w:val="18"/>
              </w:rPr>
              <w:t>met</w:t>
            </w:r>
            <w:r>
              <w:rPr>
                <w:spacing w:val="10"/>
                <w:sz w:val="18"/>
              </w:rPr>
              <w:t> </w:t>
            </w:r>
            <w:r>
              <w:rPr>
                <w:sz w:val="18"/>
              </w:rPr>
              <w:t>and</w:t>
            </w:r>
            <w:r>
              <w:rPr>
                <w:spacing w:val="-13"/>
                <w:sz w:val="18"/>
              </w:rPr>
              <w:t> </w:t>
            </w:r>
            <w:r>
              <w:rPr>
                <w:sz w:val="18"/>
              </w:rPr>
              <w:t>(b) the course is linked to a sustainable</w:t>
            </w:r>
            <w:r>
              <w:rPr>
                <w:spacing w:val="-15"/>
                <w:sz w:val="18"/>
              </w:rPr>
              <w:t> </w:t>
            </w:r>
            <w:r>
              <w:rPr>
                <w:sz w:val="18"/>
              </w:rPr>
              <w:t>development</w:t>
            </w:r>
          </w:p>
        </w:tc>
        <w:tc>
          <w:tcPr>
            <w:tcW w:w="883" w:type="dxa"/>
          </w:tcPr>
          <w:p>
            <w:pPr>
              <w:pStyle w:val="TableParagraph"/>
              <w:rPr>
                <w:b/>
                <w:sz w:val="18"/>
              </w:rPr>
            </w:pPr>
          </w:p>
          <w:p>
            <w:pPr>
              <w:pStyle w:val="TableParagraph"/>
              <w:spacing w:before="27"/>
              <w:rPr>
                <w:b/>
                <w:sz w:val="18"/>
              </w:rPr>
            </w:pPr>
          </w:p>
          <w:p>
            <w:pPr>
              <w:pStyle w:val="TableParagraph"/>
              <w:ind w:right="70"/>
              <w:jc w:val="center"/>
              <w:rPr>
                <w:sz w:val="18"/>
              </w:rPr>
            </w:pPr>
            <w:r>
              <w:rPr>
                <w:spacing w:val="-5"/>
                <w:sz w:val="18"/>
              </w:rPr>
              <w:t>120</w:t>
            </w:r>
          </w:p>
        </w:tc>
      </w:tr>
    </w:tbl>
    <w:p>
      <w:pPr>
        <w:spacing w:line="252" w:lineRule="auto" w:before="61"/>
        <w:ind w:left="560" w:right="544" w:firstLine="0"/>
        <w:jc w:val="left"/>
        <w:rPr>
          <w:sz w:val="18"/>
        </w:rPr>
      </w:pPr>
      <w:r>
        <w:rPr>
          <w:sz w:val="18"/>
        </w:rPr>
        <w:t>*In exceptional</w:t>
      </w:r>
      <w:r>
        <w:rPr>
          <w:spacing w:val="-2"/>
          <w:sz w:val="18"/>
        </w:rPr>
        <w:t> </w:t>
      </w:r>
      <w:r>
        <w:rPr>
          <w:sz w:val="18"/>
        </w:rPr>
        <w:t>cases based</w:t>
      </w:r>
      <w:r>
        <w:rPr>
          <w:spacing w:val="-2"/>
          <w:sz w:val="18"/>
        </w:rPr>
        <w:t> </w:t>
      </w:r>
      <w:r>
        <w:rPr>
          <w:sz w:val="18"/>
        </w:rPr>
        <w:t>on academic reasons, and with</w:t>
      </w:r>
      <w:r>
        <w:rPr>
          <w:spacing w:val="-2"/>
          <w:sz w:val="18"/>
        </w:rPr>
        <w:t> </w:t>
      </w:r>
      <w:r>
        <w:rPr>
          <w:sz w:val="18"/>
        </w:rPr>
        <w:t>the</w:t>
      </w:r>
      <w:r>
        <w:rPr>
          <w:spacing w:val="-2"/>
          <w:sz w:val="18"/>
        </w:rPr>
        <w:t> </w:t>
      </w:r>
      <w:r>
        <w:rPr>
          <w:sz w:val="18"/>
        </w:rPr>
        <w:t>permission of</w:t>
      </w:r>
      <w:r>
        <w:rPr>
          <w:spacing w:val="-2"/>
          <w:sz w:val="18"/>
        </w:rPr>
        <w:t> </w:t>
      </w:r>
      <w:r>
        <w:rPr>
          <w:sz w:val="18"/>
        </w:rPr>
        <w:t>the Degree Programme Director, students</w:t>
      </w:r>
      <w:r>
        <w:rPr>
          <w:spacing w:val="-8"/>
          <w:sz w:val="18"/>
        </w:rPr>
        <w:t> </w:t>
      </w:r>
      <w:r>
        <w:rPr>
          <w:sz w:val="18"/>
        </w:rPr>
        <w:t>may</w:t>
      </w:r>
      <w:r>
        <w:rPr>
          <w:spacing w:val="-9"/>
          <w:sz w:val="18"/>
        </w:rPr>
        <w:t> </w:t>
      </w:r>
      <w:r>
        <w:rPr>
          <w:sz w:val="18"/>
        </w:rPr>
        <w:t>be</w:t>
      </w:r>
      <w:r>
        <w:rPr>
          <w:spacing w:val="-9"/>
          <w:sz w:val="18"/>
        </w:rPr>
        <w:t> </w:t>
      </w:r>
      <w:r>
        <w:rPr>
          <w:sz w:val="18"/>
        </w:rPr>
        <w:t>able</w:t>
      </w:r>
      <w:r>
        <w:rPr>
          <w:spacing w:val="-11"/>
          <w:sz w:val="18"/>
        </w:rPr>
        <w:t> </w:t>
      </w:r>
      <w:r>
        <w:rPr>
          <w:sz w:val="18"/>
        </w:rPr>
        <w:t>to</w:t>
      </w:r>
      <w:r>
        <w:rPr>
          <w:spacing w:val="-9"/>
          <w:sz w:val="18"/>
        </w:rPr>
        <w:t> </w:t>
      </w:r>
      <w:r>
        <w:rPr>
          <w:sz w:val="18"/>
        </w:rPr>
        <w:t>take</w:t>
      </w:r>
      <w:r>
        <w:rPr>
          <w:spacing w:val="-9"/>
          <w:sz w:val="18"/>
        </w:rPr>
        <w:t> </w:t>
      </w:r>
      <w:r>
        <w:rPr>
          <w:sz w:val="18"/>
        </w:rPr>
        <w:t>one</w:t>
      </w:r>
      <w:r>
        <w:rPr>
          <w:spacing w:val="-11"/>
          <w:sz w:val="18"/>
        </w:rPr>
        <w:t> </w:t>
      </w:r>
      <w:r>
        <w:rPr>
          <w:sz w:val="18"/>
        </w:rPr>
        <w:t>less</w:t>
      </w:r>
      <w:r>
        <w:rPr>
          <w:spacing w:val="-11"/>
          <w:sz w:val="18"/>
        </w:rPr>
        <w:t> </w:t>
      </w:r>
      <w:r>
        <w:rPr>
          <w:sz w:val="18"/>
        </w:rPr>
        <w:t>pathway</w:t>
      </w:r>
      <w:r>
        <w:rPr>
          <w:spacing w:val="-11"/>
          <w:sz w:val="18"/>
        </w:rPr>
        <w:t> </w:t>
      </w:r>
      <w:r>
        <w:rPr>
          <w:sz w:val="18"/>
        </w:rPr>
        <w:t>course</w:t>
      </w:r>
      <w:r>
        <w:rPr>
          <w:spacing w:val="-11"/>
          <w:sz w:val="18"/>
        </w:rPr>
        <w:t> </w:t>
      </w:r>
      <w:r>
        <w:rPr>
          <w:sz w:val="18"/>
        </w:rPr>
        <w:t>and</w:t>
      </w:r>
      <w:r>
        <w:rPr>
          <w:spacing w:val="-9"/>
          <w:sz w:val="18"/>
        </w:rPr>
        <w:t> </w:t>
      </w:r>
      <w:r>
        <w:rPr>
          <w:sz w:val="18"/>
        </w:rPr>
        <w:t>replace</w:t>
      </w:r>
      <w:r>
        <w:rPr>
          <w:spacing w:val="-9"/>
          <w:sz w:val="18"/>
        </w:rPr>
        <w:t> </w:t>
      </w:r>
      <w:r>
        <w:rPr>
          <w:sz w:val="18"/>
        </w:rPr>
        <w:t>this</w:t>
      </w:r>
      <w:r>
        <w:rPr>
          <w:spacing w:val="-9"/>
          <w:sz w:val="18"/>
        </w:rPr>
        <w:t> </w:t>
      </w:r>
      <w:r>
        <w:rPr>
          <w:sz w:val="18"/>
        </w:rPr>
        <w:t>with</w:t>
      </w:r>
      <w:r>
        <w:rPr>
          <w:spacing w:val="-9"/>
          <w:sz w:val="18"/>
        </w:rPr>
        <w:t> </w:t>
      </w:r>
      <w:r>
        <w:rPr>
          <w:sz w:val="18"/>
        </w:rPr>
        <w:t>another</w:t>
      </w:r>
      <w:r>
        <w:rPr>
          <w:spacing w:val="-10"/>
          <w:sz w:val="18"/>
        </w:rPr>
        <w:t> </w:t>
      </w:r>
      <w:r>
        <w:rPr>
          <w:sz w:val="18"/>
        </w:rPr>
        <w:t>Sustainable</w:t>
      </w:r>
      <w:r>
        <w:rPr>
          <w:spacing w:val="-9"/>
          <w:sz w:val="18"/>
        </w:rPr>
        <w:t> </w:t>
      </w:r>
      <w:r>
        <w:rPr>
          <w:sz w:val="18"/>
        </w:rPr>
        <w:t>Development</w:t>
      </w:r>
      <w:r>
        <w:rPr>
          <w:spacing w:val="-9"/>
          <w:sz w:val="18"/>
        </w:rPr>
        <w:t> </w:t>
      </w:r>
      <w:r>
        <w:rPr>
          <w:sz w:val="18"/>
        </w:rPr>
        <w:t>themed </w:t>
      </w:r>
      <w:r>
        <w:rPr>
          <w:spacing w:val="-2"/>
          <w:sz w:val="18"/>
        </w:rPr>
        <w:t>course.</w:t>
      </w:r>
    </w:p>
    <w:p>
      <w:pPr>
        <w:spacing w:line="254" w:lineRule="auto" w:before="53"/>
        <w:ind w:left="560" w:right="544" w:firstLine="0"/>
        <w:jc w:val="left"/>
        <w:rPr>
          <w:sz w:val="18"/>
        </w:rPr>
      </w:pPr>
      <w:r>
        <w:rPr>
          <w:sz w:val="18"/>
        </w:rPr>
        <w:t>**This</w:t>
      </w:r>
      <w:r>
        <w:rPr>
          <w:spacing w:val="-9"/>
          <w:sz w:val="18"/>
        </w:rPr>
        <w:t> </w:t>
      </w:r>
      <w:r>
        <w:rPr>
          <w:sz w:val="18"/>
        </w:rPr>
        <w:t>course</w:t>
      </w:r>
      <w:r>
        <w:rPr>
          <w:spacing w:val="-9"/>
          <w:sz w:val="18"/>
        </w:rPr>
        <w:t> </w:t>
      </w:r>
      <w:r>
        <w:rPr>
          <w:sz w:val="18"/>
        </w:rPr>
        <w:t>is</w:t>
      </w:r>
      <w:r>
        <w:rPr>
          <w:spacing w:val="-6"/>
          <w:sz w:val="18"/>
        </w:rPr>
        <w:t> </w:t>
      </w:r>
      <w:r>
        <w:rPr>
          <w:sz w:val="18"/>
        </w:rPr>
        <w:t>not</w:t>
      </w:r>
      <w:r>
        <w:rPr>
          <w:spacing w:val="-7"/>
          <w:sz w:val="18"/>
        </w:rPr>
        <w:t> </w:t>
      </w:r>
      <w:r>
        <w:rPr>
          <w:sz w:val="18"/>
        </w:rPr>
        <w:t>being</w:t>
      </w:r>
      <w:r>
        <w:rPr>
          <w:spacing w:val="-9"/>
          <w:sz w:val="18"/>
        </w:rPr>
        <w:t> </w:t>
      </w:r>
      <w:r>
        <w:rPr>
          <w:sz w:val="18"/>
        </w:rPr>
        <w:t>offered</w:t>
      </w:r>
      <w:r>
        <w:rPr>
          <w:spacing w:val="-9"/>
          <w:sz w:val="18"/>
        </w:rPr>
        <w:t> </w:t>
      </w:r>
      <w:r>
        <w:rPr>
          <w:sz w:val="18"/>
        </w:rPr>
        <w:t>in</w:t>
      </w:r>
      <w:r>
        <w:rPr>
          <w:spacing w:val="-9"/>
          <w:sz w:val="18"/>
        </w:rPr>
        <w:t> </w:t>
      </w:r>
      <w:r>
        <w:rPr>
          <w:sz w:val="18"/>
        </w:rPr>
        <w:t>2024-25</w:t>
      </w:r>
      <w:r>
        <w:rPr>
          <w:spacing w:val="-7"/>
          <w:sz w:val="18"/>
        </w:rPr>
        <w:t> </w:t>
      </w:r>
      <w:r>
        <w:rPr>
          <w:sz w:val="18"/>
        </w:rPr>
        <w:t>–</w:t>
      </w:r>
      <w:r>
        <w:rPr>
          <w:spacing w:val="-7"/>
          <w:sz w:val="18"/>
        </w:rPr>
        <w:t> </w:t>
      </w:r>
      <w:r>
        <w:rPr>
          <w:sz w:val="18"/>
        </w:rPr>
        <w:t>STIS</w:t>
      </w:r>
      <w:r>
        <w:rPr>
          <w:spacing w:val="-10"/>
          <w:sz w:val="18"/>
        </w:rPr>
        <w:t> </w:t>
      </w:r>
      <w:r>
        <w:rPr>
          <w:sz w:val="18"/>
        </w:rPr>
        <w:t>pathway</w:t>
      </w:r>
      <w:r>
        <w:rPr>
          <w:spacing w:val="-6"/>
          <w:sz w:val="18"/>
        </w:rPr>
        <w:t> </w:t>
      </w:r>
      <w:r>
        <w:rPr>
          <w:sz w:val="18"/>
        </w:rPr>
        <w:t>students</w:t>
      </w:r>
      <w:r>
        <w:rPr>
          <w:spacing w:val="-6"/>
          <w:sz w:val="18"/>
        </w:rPr>
        <w:t> </w:t>
      </w:r>
      <w:r>
        <w:rPr>
          <w:sz w:val="18"/>
        </w:rPr>
        <w:t>will</w:t>
      </w:r>
      <w:r>
        <w:rPr>
          <w:spacing w:val="-7"/>
          <w:sz w:val="18"/>
        </w:rPr>
        <w:t> </w:t>
      </w:r>
      <w:r>
        <w:rPr>
          <w:sz w:val="18"/>
        </w:rPr>
        <w:t>take</w:t>
      </w:r>
      <w:r>
        <w:rPr>
          <w:spacing w:val="-9"/>
          <w:sz w:val="18"/>
        </w:rPr>
        <w:t> </w:t>
      </w:r>
      <w:r>
        <w:rPr>
          <w:sz w:val="18"/>
        </w:rPr>
        <w:t>20</w:t>
      </w:r>
      <w:r>
        <w:rPr>
          <w:spacing w:val="-9"/>
          <w:sz w:val="18"/>
        </w:rPr>
        <w:t> </w:t>
      </w:r>
      <w:r>
        <w:rPr>
          <w:sz w:val="18"/>
        </w:rPr>
        <w:t>credits</w:t>
      </w:r>
      <w:r>
        <w:rPr>
          <w:spacing w:val="-7"/>
          <w:sz w:val="18"/>
        </w:rPr>
        <w:t> </w:t>
      </w:r>
      <w:r>
        <w:rPr>
          <w:sz w:val="18"/>
        </w:rPr>
        <w:t>of</w:t>
      </w:r>
      <w:r>
        <w:rPr>
          <w:spacing w:val="-7"/>
          <w:sz w:val="18"/>
        </w:rPr>
        <w:t> </w:t>
      </w:r>
      <w:r>
        <w:rPr>
          <w:sz w:val="18"/>
        </w:rPr>
        <w:t>pathway</w:t>
      </w:r>
      <w:r>
        <w:rPr>
          <w:spacing w:val="-6"/>
          <w:sz w:val="18"/>
        </w:rPr>
        <w:t> </w:t>
      </w:r>
      <w:r>
        <w:rPr>
          <w:sz w:val="18"/>
        </w:rPr>
        <w:t>courses</w:t>
      </w:r>
      <w:r>
        <w:rPr>
          <w:spacing w:val="-9"/>
          <w:sz w:val="18"/>
        </w:rPr>
        <w:t> </w:t>
      </w:r>
      <w:r>
        <w:rPr>
          <w:sz w:val="18"/>
        </w:rPr>
        <w:t>and</w:t>
      </w:r>
      <w:r>
        <w:rPr>
          <w:spacing w:val="-7"/>
          <w:sz w:val="18"/>
        </w:rPr>
        <w:t> </w:t>
      </w:r>
      <w:r>
        <w:rPr>
          <w:sz w:val="18"/>
        </w:rPr>
        <w:t>60 credits of outside options courses.</w:t>
      </w:r>
    </w:p>
    <w:p>
      <w:pPr>
        <w:spacing w:after="0" w:line="254" w:lineRule="auto"/>
        <w:jc w:val="left"/>
        <w:rPr>
          <w:sz w:val="18"/>
        </w:rPr>
        <w:sectPr>
          <w:pgSz w:w="11900" w:h="16850"/>
          <w:pgMar w:header="798" w:footer="1027" w:top="1160" w:bottom="1220" w:left="880" w:right="580"/>
        </w:sectPr>
      </w:pPr>
    </w:p>
    <w:p>
      <w:pPr>
        <w:pStyle w:val="BodyText"/>
        <w:rPr>
          <w:sz w:val="28"/>
        </w:rPr>
      </w:pPr>
    </w:p>
    <w:p>
      <w:pPr>
        <w:pStyle w:val="BodyText"/>
        <w:spacing w:before="7"/>
        <w:rPr>
          <w:sz w:val="28"/>
        </w:rPr>
      </w:pPr>
    </w:p>
    <w:p>
      <w:pPr>
        <w:pStyle w:val="Heading1"/>
        <w:spacing w:before="0"/>
        <w:ind w:left="947" w:right="1083"/>
        <w:jc w:val="center"/>
      </w:pPr>
      <w:bookmarkStart w:name="_bookmark8" w:id="9"/>
      <w:bookmarkEnd w:id="9"/>
      <w:r>
        <w:rPr>
          <w:b w:val="0"/>
        </w:rPr>
      </w:r>
      <w:r>
        <w:rPr>
          <w:color w:val="006FC0"/>
        </w:rPr>
        <w:t>Appendix</w:t>
      </w:r>
      <w:r>
        <w:rPr>
          <w:color w:val="006FC0"/>
          <w:spacing w:val="-7"/>
        </w:rPr>
        <w:t> </w:t>
      </w:r>
      <w:r>
        <w:rPr>
          <w:color w:val="006FC0"/>
        </w:rPr>
        <w:t>2:</w:t>
      </w:r>
      <w:r>
        <w:rPr>
          <w:color w:val="006FC0"/>
          <w:spacing w:val="-6"/>
        </w:rPr>
        <w:t> </w:t>
      </w:r>
      <w:r>
        <w:rPr>
          <w:color w:val="006FC0"/>
        </w:rPr>
        <w:t>Exam</w:t>
      </w:r>
      <w:r>
        <w:rPr>
          <w:color w:val="006FC0"/>
          <w:spacing w:val="-7"/>
        </w:rPr>
        <w:t> </w:t>
      </w:r>
      <w:r>
        <w:rPr>
          <w:color w:val="006FC0"/>
        </w:rPr>
        <w:t>Boards</w:t>
      </w:r>
      <w:r>
        <w:rPr>
          <w:color w:val="006FC0"/>
          <w:spacing w:val="-3"/>
        </w:rPr>
        <w:t> </w:t>
      </w:r>
      <w:r>
        <w:rPr>
          <w:color w:val="006FC0"/>
        </w:rPr>
        <w:t>and</w:t>
      </w:r>
      <w:r>
        <w:rPr>
          <w:color w:val="006FC0"/>
          <w:spacing w:val="-5"/>
        </w:rPr>
        <w:t> </w:t>
      </w:r>
      <w:r>
        <w:rPr>
          <w:color w:val="006FC0"/>
        </w:rPr>
        <w:t>Release</w:t>
      </w:r>
      <w:r>
        <w:rPr>
          <w:color w:val="006FC0"/>
          <w:spacing w:val="-7"/>
        </w:rPr>
        <w:t> </w:t>
      </w:r>
      <w:r>
        <w:rPr>
          <w:color w:val="006FC0"/>
        </w:rPr>
        <w:t>of</w:t>
      </w:r>
      <w:r>
        <w:rPr>
          <w:color w:val="006FC0"/>
          <w:spacing w:val="-5"/>
        </w:rPr>
        <w:t> </w:t>
      </w:r>
      <w:r>
        <w:rPr>
          <w:color w:val="006FC0"/>
          <w:spacing w:val="-2"/>
        </w:rPr>
        <w:t>Results</w:t>
      </w:r>
    </w:p>
    <w:p>
      <w:pPr>
        <w:pStyle w:val="BodyText"/>
        <w:spacing w:before="50"/>
        <w:rPr>
          <w:b/>
          <w:sz w:val="28"/>
        </w:rPr>
      </w:pPr>
    </w:p>
    <w:p>
      <w:pPr>
        <w:pStyle w:val="BodyText"/>
        <w:spacing w:line="249" w:lineRule="auto" w:before="1"/>
        <w:ind w:left="572" w:right="617" w:firstLine="2"/>
      </w:pPr>
      <w:r>
        <w:rPr/>
        <w:t>The</w:t>
      </w:r>
      <w:r>
        <w:rPr>
          <w:spacing w:val="-3"/>
        </w:rPr>
        <w:t> </w:t>
      </w:r>
      <w:r>
        <w:rPr/>
        <w:t>External</w:t>
      </w:r>
      <w:r>
        <w:rPr>
          <w:spacing w:val="-3"/>
        </w:rPr>
        <w:t> </w:t>
      </w:r>
      <w:r>
        <w:rPr/>
        <w:t>Examiner</w:t>
      </w:r>
      <w:r>
        <w:rPr>
          <w:spacing w:val="-3"/>
        </w:rPr>
        <w:t> </w:t>
      </w:r>
      <w:r>
        <w:rPr/>
        <w:t>for</w:t>
      </w:r>
      <w:r>
        <w:rPr>
          <w:spacing w:val="-3"/>
        </w:rPr>
        <w:t> </w:t>
      </w:r>
      <w:r>
        <w:rPr/>
        <w:t>the</w:t>
      </w:r>
      <w:r>
        <w:rPr>
          <w:spacing w:val="-3"/>
        </w:rPr>
        <w:t> </w:t>
      </w:r>
      <w:r>
        <w:rPr/>
        <w:t>degree</w:t>
      </w:r>
      <w:r>
        <w:rPr>
          <w:spacing w:val="-3"/>
        </w:rPr>
        <w:t> </w:t>
      </w:r>
      <w:r>
        <w:rPr/>
        <w:t>is</w:t>
      </w:r>
      <w:r>
        <w:rPr>
          <w:spacing w:val="-4"/>
        </w:rPr>
        <w:t> </w:t>
      </w:r>
      <w:r>
        <w:rPr/>
        <w:t>Dr</w:t>
      </w:r>
      <w:r>
        <w:rPr>
          <w:spacing w:val="-2"/>
        </w:rPr>
        <w:t> </w:t>
      </w:r>
      <w:r>
        <w:rPr/>
        <w:t>Jessica</w:t>
      </w:r>
      <w:r>
        <w:rPr>
          <w:spacing w:val="-3"/>
        </w:rPr>
        <w:t> </w:t>
      </w:r>
      <w:r>
        <w:rPr/>
        <w:t>Hope,</w:t>
      </w:r>
      <w:r>
        <w:rPr>
          <w:spacing w:val="-3"/>
        </w:rPr>
        <w:t> </w:t>
      </w:r>
      <w:r>
        <w:rPr/>
        <w:t>School</w:t>
      </w:r>
      <w:r>
        <w:rPr>
          <w:spacing w:val="-3"/>
        </w:rPr>
        <w:t> </w:t>
      </w:r>
      <w:r>
        <w:rPr/>
        <w:t>of</w:t>
      </w:r>
      <w:r>
        <w:rPr>
          <w:spacing w:val="-3"/>
        </w:rPr>
        <w:t> </w:t>
      </w:r>
      <w:r>
        <w:rPr/>
        <w:t>Geography</w:t>
      </w:r>
      <w:r>
        <w:rPr>
          <w:spacing w:val="-3"/>
        </w:rPr>
        <w:t> </w:t>
      </w:r>
      <w:r>
        <w:rPr/>
        <w:t>and Sustainable Development, St. Andrews University.</w:t>
      </w:r>
    </w:p>
    <w:p>
      <w:pPr>
        <w:pStyle w:val="BodyText"/>
      </w:pPr>
    </w:p>
    <w:p>
      <w:pPr>
        <w:pStyle w:val="BodyText"/>
        <w:spacing w:before="30"/>
      </w:pPr>
    </w:p>
    <w:p>
      <w:pPr>
        <w:pStyle w:val="BodyText"/>
        <w:spacing w:line="249" w:lineRule="auto" w:before="1"/>
        <w:ind w:left="560" w:right="909"/>
      </w:pPr>
      <w:r>
        <w:rPr/>
        <w:t>All</w:t>
      </w:r>
      <w:r>
        <w:rPr>
          <w:spacing w:val="-3"/>
        </w:rPr>
        <w:t> </w:t>
      </w:r>
      <w:r>
        <w:rPr/>
        <w:t>marks</w:t>
      </w:r>
      <w:r>
        <w:rPr>
          <w:spacing w:val="-4"/>
        </w:rPr>
        <w:t> </w:t>
      </w:r>
      <w:r>
        <w:rPr/>
        <w:t>for</w:t>
      </w:r>
      <w:r>
        <w:rPr>
          <w:spacing w:val="-2"/>
        </w:rPr>
        <w:t> </w:t>
      </w:r>
      <w:r>
        <w:rPr/>
        <w:t>examinations</w:t>
      </w:r>
      <w:r>
        <w:rPr>
          <w:spacing w:val="-3"/>
        </w:rPr>
        <w:t> </w:t>
      </w:r>
      <w:r>
        <w:rPr/>
        <w:t>and</w:t>
      </w:r>
      <w:r>
        <w:rPr>
          <w:spacing w:val="-3"/>
        </w:rPr>
        <w:t> </w:t>
      </w:r>
      <w:r>
        <w:rPr/>
        <w:t>assessed</w:t>
      </w:r>
      <w:r>
        <w:rPr>
          <w:spacing w:val="-5"/>
        </w:rPr>
        <w:t> </w:t>
      </w:r>
      <w:r>
        <w:rPr/>
        <w:t>coursework</w:t>
      </w:r>
      <w:r>
        <w:rPr>
          <w:spacing w:val="-2"/>
        </w:rPr>
        <w:t> </w:t>
      </w:r>
      <w:r>
        <w:rPr/>
        <w:t>are</w:t>
      </w:r>
      <w:r>
        <w:rPr>
          <w:spacing w:val="-5"/>
        </w:rPr>
        <w:t> </w:t>
      </w:r>
      <w:r>
        <w:rPr/>
        <w:t>provisional</w:t>
      </w:r>
      <w:r>
        <w:rPr>
          <w:spacing w:val="-4"/>
        </w:rPr>
        <w:t> </w:t>
      </w:r>
      <w:r>
        <w:rPr/>
        <w:t>until</w:t>
      </w:r>
      <w:r>
        <w:rPr>
          <w:spacing w:val="-3"/>
        </w:rPr>
        <w:t> </w:t>
      </w:r>
      <w:r>
        <w:rPr/>
        <w:t>confirmed</w:t>
      </w:r>
      <w:r>
        <w:rPr>
          <w:spacing w:val="-5"/>
        </w:rPr>
        <w:t> </w:t>
      </w:r>
      <w:r>
        <w:rPr/>
        <w:t>by</w:t>
      </w:r>
      <w:r>
        <w:rPr>
          <w:spacing w:val="-5"/>
        </w:rPr>
        <w:t> </w:t>
      </w:r>
      <w:r>
        <w:rPr/>
        <w:t>the Board of Examiners.</w:t>
      </w:r>
      <w:r>
        <w:rPr>
          <w:spacing w:val="40"/>
        </w:rPr>
        <w:t> </w:t>
      </w:r>
      <w:r>
        <w:rPr/>
        <w:t>Results will be communicated to students via the EUCLID student view. An automated email will be sent to your University email account when your course result is available</w:t>
      </w:r>
    </w:p>
    <w:sectPr>
      <w:pgSz w:w="11900" w:h="16850"/>
      <w:pgMar w:header="798" w:footer="1027" w:top="1160" w:bottom="1220" w:left="8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ndara">
    <w:altName w:val="Candara"/>
    <w:charset w:val="0"/>
    <w:family w:val="swiss"/>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20704">
              <wp:simplePos x="0" y="0"/>
              <wp:positionH relativeFrom="page">
                <wp:posOffset>6595618</wp:posOffset>
              </wp:positionH>
              <wp:positionV relativeFrom="page">
                <wp:posOffset>9901757</wp:posOffset>
              </wp:positionV>
              <wp:extent cx="21717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7170" cy="152400"/>
                      </a:xfrm>
                      <a:prstGeom prst="rect">
                        <a:avLst/>
                      </a:prstGeom>
                    </wps:spPr>
                    <wps:txbx>
                      <w:txbxContent>
                        <w:p>
                          <w:pPr>
                            <w:spacing w:line="223" w:lineRule="exact" w:before="0"/>
                            <w:ind w:left="6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 style="position:absolute;margin-left:519.340027pt;margin-top:779.665955pt;width:17.1pt;height:12pt;mso-position-horizontal-relative:page;mso-position-vertical-relative:page;z-index:-16395776" type="#_x0000_t202" id="docshape2" filled="false" stroked="false">
              <v:textbox inset="0,0,0,0">
                <w:txbxContent>
                  <w:p>
                    <w:pPr>
                      <w:spacing w:line="223" w:lineRule="exact" w:before="0"/>
                      <w:ind w:left="6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20192">
              <wp:simplePos x="0" y="0"/>
              <wp:positionH relativeFrom="page">
                <wp:posOffset>3081654</wp:posOffset>
              </wp:positionH>
              <wp:positionV relativeFrom="page">
                <wp:posOffset>493955</wp:posOffset>
              </wp:positionV>
              <wp:extent cx="3769360" cy="2603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69360" cy="260350"/>
                      </a:xfrm>
                      <a:prstGeom prst="rect">
                        <a:avLst/>
                      </a:prstGeom>
                    </wps:spPr>
                    <wps:txbx>
                      <w:txbxContent>
                        <w:p>
                          <w:pPr>
                            <w:spacing w:line="179" w:lineRule="exact" w:before="0"/>
                            <w:ind w:left="20" w:right="0" w:firstLine="0"/>
                            <w:jc w:val="left"/>
                            <w:rPr>
                              <w:rFonts w:ascii="Candara"/>
                              <w:sz w:val="16"/>
                            </w:rPr>
                          </w:pPr>
                          <w:r>
                            <w:rPr>
                              <w:rFonts w:ascii="Candara"/>
                              <w:sz w:val="16"/>
                            </w:rPr>
                            <w:t>School</w:t>
                          </w:r>
                          <w:r>
                            <w:rPr>
                              <w:rFonts w:ascii="Candara"/>
                              <w:spacing w:val="-5"/>
                              <w:sz w:val="16"/>
                            </w:rPr>
                            <w:t> </w:t>
                          </w:r>
                          <w:r>
                            <w:rPr>
                              <w:rFonts w:ascii="Candara"/>
                              <w:sz w:val="16"/>
                            </w:rPr>
                            <w:t>of</w:t>
                          </w:r>
                          <w:r>
                            <w:rPr>
                              <w:rFonts w:ascii="Candara"/>
                              <w:spacing w:val="-3"/>
                              <w:sz w:val="16"/>
                            </w:rPr>
                            <w:t> </w:t>
                          </w:r>
                          <w:r>
                            <w:rPr>
                              <w:rFonts w:ascii="Candara"/>
                              <w:sz w:val="16"/>
                            </w:rPr>
                            <w:t>Social</w:t>
                          </w:r>
                          <w:r>
                            <w:rPr>
                              <w:rFonts w:ascii="Candara"/>
                              <w:spacing w:val="-4"/>
                              <w:sz w:val="16"/>
                            </w:rPr>
                            <w:t> </w:t>
                          </w:r>
                          <w:r>
                            <w:rPr>
                              <w:rFonts w:ascii="Candara"/>
                              <w:sz w:val="16"/>
                            </w:rPr>
                            <w:t>and</w:t>
                          </w:r>
                          <w:r>
                            <w:rPr>
                              <w:rFonts w:ascii="Candara"/>
                              <w:spacing w:val="-5"/>
                              <w:sz w:val="16"/>
                            </w:rPr>
                            <w:t> </w:t>
                          </w:r>
                          <w:r>
                            <w:rPr>
                              <w:rFonts w:ascii="Candara"/>
                              <w:sz w:val="16"/>
                            </w:rPr>
                            <w:t>Political</w:t>
                          </w:r>
                          <w:r>
                            <w:rPr>
                              <w:rFonts w:ascii="Candara"/>
                              <w:spacing w:val="-4"/>
                              <w:sz w:val="16"/>
                            </w:rPr>
                            <w:t> </w:t>
                          </w:r>
                          <w:r>
                            <w:rPr>
                              <w:rFonts w:ascii="Candara"/>
                              <w:spacing w:val="-2"/>
                              <w:sz w:val="16"/>
                            </w:rPr>
                            <w:t>Science</w:t>
                          </w:r>
                        </w:p>
                        <w:p>
                          <w:pPr>
                            <w:spacing w:before="13"/>
                            <w:ind w:left="2465" w:right="0" w:firstLine="0"/>
                            <w:jc w:val="left"/>
                            <w:rPr>
                              <w:rFonts w:ascii="Candara"/>
                              <w:sz w:val="16"/>
                            </w:rPr>
                          </w:pPr>
                          <w:r>
                            <w:rPr>
                              <w:rFonts w:ascii="Candara"/>
                              <w:sz w:val="16"/>
                            </w:rPr>
                            <w:t>MA</w:t>
                          </w:r>
                          <w:r>
                            <w:rPr>
                              <w:rFonts w:ascii="Candara"/>
                              <w:spacing w:val="-9"/>
                              <w:sz w:val="16"/>
                            </w:rPr>
                            <w:t> </w:t>
                          </w:r>
                          <w:r>
                            <w:rPr>
                              <w:rFonts w:ascii="Candara"/>
                              <w:sz w:val="16"/>
                            </w:rPr>
                            <w:t>Sustainable</w:t>
                          </w:r>
                          <w:r>
                            <w:rPr>
                              <w:rFonts w:ascii="Candara"/>
                              <w:spacing w:val="-8"/>
                              <w:sz w:val="16"/>
                            </w:rPr>
                            <w:t> </w:t>
                          </w:r>
                          <w:r>
                            <w:rPr>
                              <w:rFonts w:ascii="Candara"/>
                              <w:sz w:val="16"/>
                            </w:rPr>
                            <w:t>Development</w:t>
                          </w:r>
                          <w:r>
                            <w:rPr>
                              <w:rFonts w:ascii="Candara"/>
                              <w:spacing w:val="-8"/>
                              <w:sz w:val="16"/>
                            </w:rPr>
                            <w:t> </w:t>
                          </w:r>
                          <w:r>
                            <w:rPr>
                              <w:rFonts w:ascii="Candara"/>
                              <w:sz w:val="16"/>
                            </w:rPr>
                            <w:t>Handbook</w:t>
                          </w:r>
                          <w:r>
                            <w:rPr>
                              <w:rFonts w:ascii="Candara"/>
                              <w:spacing w:val="-7"/>
                              <w:sz w:val="16"/>
                            </w:rPr>
                            <w:t> </w:t>
                          </w:r>
                          <w:r>
                            <w:rPr>
                              <w:rFonts w:ascii="Candara"/>
                              <w:sz w:val="16"/>
                            </w:rPr>
                            <w:t>2024-</w:t>
                          </w:r>
                          <w:r>
                            <w:rPr>
                              <w:rFonts w:ascii="Candara"/>
                              <w:spacing w:val="-4"/>
                              <w:sz w:val="16"/>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2.649994pt;margin-top:38.894119pt;width:296.8pt;height:20.5pt;mso-position-horizontal-relative:page;mso-position-vertical-relative:page;z-index:-16396288" type="#_x0000_t202" id="docshape1" filled="false" stroked="false">
              <v:textbox inset="0,0,0,0">
                <w:txbxContent>
                  <w:p>
                    <w:pPr>
                      <w:spacing w:line="179" w:lineRule="exact" w:before="0"/>
                      <w:ind w:left="20" w:right="0" w:firstLine="0"/>
                      <w:jc w:val="left"/>
                      <w:rPr>
                        <w:rFonts w:ascii="Candara"/>
                        <w:sz w:val="16"/>
                      </w:rPr>
                    </w:pPr>
                    <w:r>
                      <w:rPr>
                        <w:rFonts w:ascii="Candara"/>
                        <w:sz w:val="16"/>
                      </w:rPr>
                      <w:t>School</w:t>
                    </w:r>
                    <w:r>
                      <w:rPr>
                        <w:rFonts w:ascii="Candara"/>
                        <w:spacing w:val="-5"/>
                        <w:sz w:val="16"/>
                      </w:rPr>
                      <w:t> </w:t>
                    </w:r>
                    <w:r>
                      <w:rPr>
                        <w:rFonts w:ascii="Candara"/>
                        <w:sz w:val="16"/>
                      </w:rPr>
                      <w:t>of</w:t>
                    </w:r>
                    <w:r>
                      <w:rPr>
                        <w:rFonts w:ascii="Candara"/>
                        <w:spacing w:val="-3"/>
                        <w:sz w:val="16"/>
                      </w:rPr>
                      <w:t> </w:t>
                    </w:r>
                    <w:r>
                      <w:rPr>
                        <w:rFonts w:ascii="Candara"/>
                        <w:sz w:val="16"/>
                      </w:rPr>
                      <w:t>Social</w:t>
                    </w:r>
                    <w:r>
                      <w:rPr>
                        <w:rFonts w:ascii="Candara"/>
                        <w:spacing w:val="-4"/>
                        <w:sz w:val="16"/>
                      </w:rPr>
                      <w:t> </w:t>
                    </w:r>
                    <w:r>
                      <w:rPr>
                        <w:rFonts w:ascii="Candara"/>
                        <w:sz w:val="16"/>
                      </w:rPr>
                      <w:t>and</w:t>
                    </w:r>
                    <w:r>
                      <w:rPr>
                        <w:rFonts w:ascii="Candara"/>
                        <w:spacing w:val="-5"/>
                        <w:sz w:val="16"/>
                      </w:rPr>
                      <w:t> </w:t>
                    </w:r>
                    <w:r>
                      <w:rPr>
                        <w:rFonts w:ascii="Candara"/>
                        <w:sz w:val="16"/>
                      </w:rPr>
                      <w:t>Political</w:t>
                    </w:r>
                    <w:r>
                      <w:rPr>
                        <w:rFonts w:ascii="Candara"/>
                        <w:spacing w:val="-4"/>
                        <w:sz w:val="16"/>
                      </w:rPr>
                      <w:t> </w:t>
                    </w:r>
                    <w:r>
                      <w:rPr>
                        <w:rFonts w:ascii="Candara"/>
                        <w:spacing w:val="-2"/>
                        <w:sz w:val="16"/>
                      </w:rPr>
                      <w:t>Science</w:t>
                    </w:r>
                  </w:p>
                  <w:p>
                    <w:pPr>
                      <w:spacing w:before="13"/>
                      <w:ind w:left="2465" w:right="0" w:firstLine="0"/>
                      <w:jc w:val="left"/>
                      <w:rPr>
                        <w:rFonts w:ascii="Candara"/>
                        <w:sz w:val="16"/>
                      </w:rPr>
                    </w:pPr>
                    <w:r>
                      <w:rPr>
                        <w:rFonts w:ascii="Candara"/>
                        <w:sz w:val="16"/>
                      </w:rPr>
                      <w:t>MA</w:t>
                    </w:r>
                    <w:r>
                      <w:rPr>
                        <w:rFonts w:ascii="Candara"/>
                        <w:spacing w:val="-9"/>
                        <w:sz w:val="16"/>
                      </w:rPr>
                      <w:t> </w:t>
                    </w:r>
                    <w:r>
                      <w:rPr>
                        <w:rFonts w:ascii="Candara"/>
                        <w:sz w:val="16"/>
                      </w:rPr>
                      <w:t>Sustainable</w:t>
                    </w:r>
                    <w:r>
                      <w:rPr>
                        <w:rFonts w:ascii="Candara"/>
                        <w:spacing w:val="-8"/>
                        <w:sz w:val="16"/>
                      </w:rPr>
                      <w:t> </w:t>
                    </w:r>
                    <w:r>
                      <w:rPr>
                        <w:rFonts w:ascii="Candara"/>
                        <w:sz w:val="16"/>
                      </w:rPr>
                      <w:t>Development</w:t>
                    </w:r>
                    <w:r>
                      <w:rPr>
                        <w:rFonts w:ascii="Candara"/>
                        <w:spacing w:val="-8"/>
                        <w:sz w:val="16"/>
                      </w:rPr>
                      <w:t> </w:t>
                    </w:r>
                    <w:r>
                      <w:rPr>
                        <w:rFonts w:ascii="Candara"/>
                        <w:sz w:val="16"/>
                      </w:rPr>
                      <w:t>Handbook</w:t>
                    </w:r>
                    <w:r>
                      <w:rPr>
                        <w:rFonts w:ascii="Candara"/>
                        <w:spacing w:val="-7"/>
                        <w:sz w:val="16"/>
                      </w:rPr>
                      <w:t> </w:t>
                    </w:r>
                    <w:r>
                      <w:rPr>
                        <w:rFonts w:ascii="Candara"/>
                        <w:sz w:val="16"/>
                      </w:rPr>
                      <w:t>2024-</w:t>
                    </w:r>
                    <w:r>
                      <w:rPr>
                        <w:rFonts w:ascii="Candara"/>
                        <w:spacing w:val="-4"/>
                        <w:sz w:val="16"/>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280"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2195" w:hanging="360"/>
      </w:pPr>
      <w:rPr>
        <w:rFonts w:hint="default"/>
        <w:lang w:val="en-US" w:eastAsia="en-US" w:bidi="ar-SA"/>
      </w:rPr>
    </w:lvl>
    <w:lvl w:ilvl="2">
      <w:start w:val="0"/>
      <w:numFmt w:val="bullet"/>
      <w:lvlText w:val="•"/>
      <w:lvlJc w:val="left"/>
      <w:pPr>
        <w:ind w:left="3111" w:hanging="360"/>
      </w:pPr>
      <w:rPr>
        <w:rFonts w:hint="default"/>
        <w:lang w:val="en-US" w:eastAsia="en-US" w:bidi="ar-SA"/>
      </w:rPr>
    </w:lvl>
    <w:lvl w:ilvl="3">
      <w:start w:val="0"/>
      <w:numFmt w:val="bullet"/>
      <w:lvlText w:val="•"/>
      <w:lvlJc w:val="left"/>
      <w:pPr>
        <w:ind w:left="4027" w:hanging="360"/>
      </w:pPr>
      <w:rPr>
        <w:rFonts w:hint="default"/>
        <w:lang w:val="en-US" w:eastAsia="en-US" w:bidi="ar-SA"/>
      </w:rPr>
    </w:lvl>
    <w:lvl w:ilvl="4">
      <w:start w:val="0"/>
      <w:numFmt w:val="bullet"/>
      <w:lvlText w:val="•"/>
      <w:lvlJc w:val="left"/>
      <w:pPr>
        <w:ind w:left="4943" w:hanging="360"/>
      </w:pPr>
      <w:rPr>
        <w:rFonts w:hint="default"/>
        <w:lang w:val="en-US" w:eastAsia="en-US" w:bidi="ar-SA"/>
      </w:rPr>
    </w:lvl>
    <w:lvl w:ilvl="5">
      <w:start w:val="0"/>
      <w:numFmt w:val="bullet"/>
      <w:lvlText w:val="•"/>
      <w:lvlJc w:val="left"/>
      <w:pPr>
        <w:ind w:left="5859" w:hanging="360"/>
      </w:pPr>
      <w:rPr>
        <w:rFonts w:hint="default"/>
        <w:lang w:val="en-US" w:eastAsia="en-US" w:bidi="ar-SA"/>
      </w:rPr>
    </w:lvl>
    <w:lvl w:ilvl="6">
      <w:start w:val="0"/>
      <w:numFmt w:val="bullet"/>
      <w:lvlText w:val="•"/>
      <w:lvlJc w:val="left"/>
      <w:pPr>
        <w:ind w:left="6775" w:hanging="360"/>
      </w:pPr>
      <w:rPr>
        <w:rFonts w:hint="default"/>
        <w:lang w:val="en-US" w:eastAsia="en-US" w:bidi="ar-SA"/>
      </w:rPr>
    </w:lvl>
    <w:lvl w:ilvl="7">
      <w:start w:val="0"/>
      <w:numFmt w:val="bullet"/>
      <w:lvlText w:val="•"/>
      <w:lvlJc w:val="left"/>
      <w:pPr>
        <w:ind w:left="7691" w:hanging="360"/>
      </w:pPr>
      <w:rPr>
        <w:rFonts w:hint="default"/>
        <w:lang w:val="en-US" w:eastAsia="en-US" w:bidi="ar-SA"/>
      </w:rPr>
    </w:lvl>
    <w:lvl w:ilvl="8">
      <w:start w:val="0"/>
      <w:numFmt w:val="bullet"/>
      <w:lvlText w:val="•"/>
      <w:lvlJc w:val="left"/>
      <w:pPr>
        <w:ind w:left="8607" w:hanging="360"/>
      </w:pPr>
      <w:rPr>
        <w:rFonts w:hint="default"/>
        <w:lang w:val="en-US" w:eastAsia="en-US" w:bidi="ar-SA"/>
      </w:rPr>
    </w:lvl>
  </w:abstractNum>
  <w:abstractNum w:abstractNumId="4">
    <w:multiLevelType w:val="hybridMultilevel"/>
    <w:lvl w:ilvl="0">
      <w:start w:val="0"/>
      <w:numFmt w:val="bullet"/>
      <w:lvlText w:val=""/>
      <w:lvlJc w:val="left"/>
      <w:pPr>
        <w:ind w:left="1292"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2213" w:hanging="360"/>
      </w:pPr>
      <w:rPr>
        <w:rFonts w:hint="default"/>
        <w:lang w:val="en-US" w:eastAsia="en-US" w:bidi="ar-SA"/>
      </w:rPr>
    </w:lvl>
    <w:lvl w:ilvl="2">
      <w:start w:val="0"/>
      <w:numFmt w:val="bullet"/>
      <w:lvlText w:val="•"/>
      <w:lvlJc w:val="left"/>
      <w:pPr>
        <w:ind w:left="3127" w:hanging="360"/>
      </w:pPr>
      <w:rPr>
        <w:rFonts w:hint="default"/>
        <w:lang w:val="en-US" w:eastAsia="en-US" w:bidi="ar-SA"/>
      </w:rPr>
    </w:lvl>
    <w:lvl w:ilvl="3">
      <w:start w:val="0"/>
      <w:numFmt w:val="bullet"/>
      <w:lvlText w:val="•"/>
      <w:lvlJc w:val="left"/>
      <w:pPr>
        <w:ind w:left="4041" w:hanging="360"/>
      </w:pPr>
      <w:rPr>
        <w:rFonts w:hint="default"/>
        <w:lang w:val="en-US" w:eastAsia="en-US" w:bidi="ar-SA"/>
      </w:rPr>
    </w:lvl>
    <w:lvl w:ilvl="4">
      <w:start w:val="0"/>
      <w:numFmt w:val="bullet"/>
      <w:lvlText w:val="•"/>
      <w:lvlJc w:val="left"/>
      <w:pPr>
        <w:ind w:left="4955" w:hanging="360"/>
      </w:pPr>
      <w:rPr>
        <w:rFonts w:hint="default"/>
        <w:lang w:val="en-US" w:eastAsia="en-US" w:bidi="ar-SA"/>
      </w:rPr>
    </w:lvl>
    <w:lvl w:ilvl="5">
      <w:start w:val="0"/>
      <w:numFmt w:val="bullet"/>
      <w:lvlText w:val="•"/>
      <w:lvlJc w:val="left"/>
      <w:pPr>
        <w:ind w:left="5869" w:hanging="360"/>
      </w:pPr>
      <w:rPr>
        <w:rFonts w:hint="default"/>
        <w:lang w:val="en-US" w:eastAsia="en-US" w:bidi="ar-SA"/>
      </w:rPr>
    </w:lvl>
    <w:lvl w:ilvl="6">
      <w:start w:val="0"/>
      <w:numFmt w:val="bullet"/>
      <w:lvlText w:val="•"/>
      <w:lvlJc w:val="left"/>
      <w:pPr>
        <w:ind w:left="6783" w:hanging="360"/>
      </w:pPr>
      <w:rPr>
        <w:rFonts w:hint="default"/>
        <w:lang w:val="en-US" w:eastAsia="en-US" w:bidi="ar-SA"/>
      </w:rPr>
    </w:lvl>
    <w:lvl w:ilvl="7">
      <w:start w:val="0"/>
      <w:numFmt w:val="bullet"/>
      <w:lvlText w:val="•"/>
      <w:lvlJc w:val="left"/>
      <w:pPr>
        <w:ind w:left="7697" w:hanging="360"/>
      </w:pPr>
      <w:rPr>
        <w:rFonts w:hint="default"/>
        <w:lang w:val="en-US" w:eastAsia="en-US" w:bidi="ar-SA"/>
      </w:rPr>
    </w:lvl>
    <w:lvl w:ilvl="8">
      <w:start w:val="0"/>
      <w:numFmt w:val="bullet"/>
      <w:lvlText w:val="•"/>
      <w:lvlJc w:val="left"/>
      <w:pPr>
        <w:ind w:left="8611" w:hanging="360"/>
      </w:pPr>
      <w:rPr>
        <w:rFonts w:hint="default"/>
        <w:lang w:val="en-US" w:eastAsia="en-US" w:bidi="ar-SA"/>
      </w:rPr>
    </w:lvl>
  </w:abstractNum>
  <w:abstractNum w:abstractNumId="3">
    <w:multiLevelType w:val="hybridMultilevel"/>
    <w:lvl w:ilvl="0">
      <w:start w:val="1"/>
      <w:numFmt w:val="lowerLetter"/>
      <w:lvlText w:val="%1."/>
      <w:lvlJc w:val="left"/>
      <w:pPr>
        <w:ind w:left="819" w:hanging="248"/>
        <w:jc w:val="left"/>
      </w:pPr>
      <w:rPr>
        <w:rFonts w:hint="default"/>
        <w:spacing w:val="0"/>
        <w:w w:val="100"/>
        <w:lang w:val="en-US" w:eastAsia="en-US" w:bidi="ar-SA"/>
      </w:rPr>
    </w:lvl>
    <w:lvl w:ilvl="1">
      <w:start w:val="0"/>
      <w:numFmt w:val="bullet"/>
      <w:lvlText w:val="•"/>
      <w:lvlJc w:val="left"/>
      <w:pPr>
        <w:ind w:left="1781" w:hanging="248"/>
      </w:pPr>
      <w:rPr>
        <w:rFonts w:hint="default"/>
        <w:lang w:val="en-US" w:eastAsia="en-US" w:bidi="ar-SA"/>
      </w:rPr>
    </w:lvl>
    <w:lvl w:ilvl="2">
      <w:start w:val="0"/>
      <w:numFmt w:val="bullet"/>
      <w:lvlText w:val="•"/>
      <w:lvlJc w:val="left"/>
      <w:pPr>
        <w:ind w:left="2743" w:hanging="248"/>
      </w:pPr>
      <w:rPr>
        <w:rFonts w:hint="default"/>
        <w:lang w:val="en-US" w:eastAsia="en-US" w:bidi="ar-SA"/>
      </w:rPr>
    </w:lvl>
    <w:lvl w:ilvl="3">
      <w:start w:val="0"/>
      <w:numFmt w:val="bullet"/>
      <w:lvlText w:val="•"/>
      <w:lvlJc w:val="left"/>
      <w:pPr>
        <w:ind w:left="3705" w:hanging="248"/>
      </w:pPr>
      <w:rPr>
        <w:rFonts w:hint="default"/>
        <w:lang w:val="en-US" w:eastAsia="en-US" w:bidi="ar-SA"/>
      </w:rPr>
    </w:lvl>
    <w:lvl w:ilvl="4">
      <w:start w:val="0"/>
      <w:numFmt w:val="bullet"/>
      <w:lvlText w:val="•"/>
      <w:lvlJc w:val="left"/>
      <w:pPr>
        <w:ind w:left="4667" w:hanging="248"/>
      </w:pPr>
      <w:rPr>
        <w:rFonts w:hint="default"/>
        <w:lang w:val="en-US" w:eastAsia="en-US" w:bidi="ar-SA"/>
      </w:rPr>
    </w:lvl>
    <w:lvl w:ilvl="5">
      <w:start w:val="0"/>
      <w:numFmt w:val="bullet"/>
      <w:lvlText w:val="•"/>
      <w:lvlJc w:val="left"/>
      <w:pPr>
        <w:ind w:left="5629" w:hanging="248"/>
      </w:pPr>
      <w:rPr>
        <w:rFonts w:hint="default"/>
        <w:lang w:val="en-US" w:eastAsia="en-US" w:bidi="ar-SA"/>
      </w:rPr>
    </w:lvl>
    <w:lvl w:ilvl="6">
      <w:start w:val="0"/>
      <w:numFmt w:val="bullet"/>
      <w:lvlText w:val="•"/>
      <w:lvlJc w:val="left"/>
      <w:pPr>
        <w:ind w:left="6591" w:hanging="248"/>
      </w:pPr>
      <w:rPr>
        <w:rFonts w:hint="default"/>
        <w:lang w:val="en-US" w:eastAsia="en-US" w:bidi="ar-SA"/>
      </w:rPr>
    </w:lvl>
    <w:lvl w:ilvl="7">
      <w:start w:val="0"/>
      <w:numFmt w:val="bullet"/>
      <w:lvlText w:val="•"/>
      <w:lvlJc w:val="left"/>
      <w:pPr>
        <w:ind w:left="7553" w:hanging="248"/>
      </w:pPr>
      <w:rPr>
        <w:rFonts w:hint="default"/>
        <w:lang w:val="en-US" w:eastAsia="en-US" w:bidi="ar-SA"/>
      </w:rPr>
    </w:lvl>
    <w:lvl w:ilvl="8">
      <w:start w:val="0"/>
      <w:numFmt w:val="bullet"/>
      <w:lvlText w:val="•"/>
      <w:lvlJc w:val="left"/>
      <w:pPr>
        <w:ind w:left="8515" w:hanging="248"/>
      </w:pPr>
      <w:rPr>
        <w:rFonts w:hint="default"/>
        <w:lang w:val="en-US" w:eastAsia="en-US" w:bidi="ar-SA"/>
      </w:rPr>
    </w:lvl>
  </w:abstractNum>
  <w:abstractNum w:abstractNumId="2">
    <w:multiLevelType w:val="hybridMultilevel"/>
    <w:lvl w:ilvl="0">
      <w:start w:val="0"/>
      <w:numFmt w:val="bullet"/>
      <w:lvlText w:val=""/>
      <w:lvlJc w:val="left"/>
      <w:pPr>
        <w:ind w:left="1287" w:hanging="358"/>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2195" w:hanging="358"/>
      </w:pPr>
      <w:rPr>
        <w:rFonts w:hint="default"/>
        <w:lang w:val="en-US" w:eastAsia="en-US" w:bidi="ar-SA"/>
      </w:rPr>
    </w:lvl>
    <w:lvl w:ilvl="2">
      <w:start w:val="0"/>
      <w:numFmt w:val="bullet"/>
      <w:lvlText w:val="•"/>
      <w:lvlJc w:val="left"/>
      <w:pPr>
        <w:ind w:left="3111" w:hanging="358"/>
      </w:pPr>
      <w:rPr>
        <w:rFonts w:hint="default"/>
        <w:lang w:val="en-US" w:eastAsia="en-US" w:bidi="ar-SA"/>
      </w:rPr>
    </w:lvl>
    <w:lvl w:ilvl="3">
      <w:start w:val="0"/>
      <w:numFmt w:val="bullet"/>
      <w:lvlText w:val="•"/>
      <w:lvlJc w:val="left"/>
      <w:pPr>
        <w:ind w:left="4027" w:hanging="358"/>
      </w:pPr>
      <w:rPr>
        <w:rFonts w:hint="default"/>
        <w:lang w:val="en-US" w:eastAsia="en-US" w:bidi="ar-SA"/>
      </w:rPr>
    </w:lvl>
    <w:lvl w:ilvl="4">
      <w:start w:val="0"/>
      <w:numFmt w:val="bullet"/>
      <w:lvlText w:val="•"/>
      <w:lvlJc w:val="left"/>
      <w:pPr>
        <w:ind w:left="4943" w:hanging="358"/>
      </w:pPr>
      <w:rPr>
        <w:rFonts w:hint="default"/>
        <w:lang w:val="en-US" w:eastAsia="en-US" w:bidi="ar-SA"/>
      </w:rPr>
    </w:lvl>
    <w:lvl w:ilvl="5">
      <w:start w:val="0"/>
      <w:numFmt w:val="bullet"/>
      <w:lvlText w:val="•"/>
      <w:lvlJc w:val="left"/>
      <w:pPr>
        <w:ind w:left="5859" w:hanging="358"/>
      </w:pPr>
      <w:rPr>
        <w:rFonts w:hint="default"/>
        <w:lang w:val="en-US" w:eastAsia="en-US" w:bidi="ar-SA"/>
      </w:rPr>
    </w:lvl>
    <w:lvl w:ilvl="6">
      <w:start w:val="0"/>
      <w:numFmt w:val="bullet"/>
      <w:lvlText w:val="•"/>
      <w:lvlJc w:val="left"/>
      <w:pPr>
        <w:ind w:left="6775" w:hanging="358"/>
      </w:pPr>
      <w:rPr>
        <w:rFonts w:hint="default"/>
        <w:lang w:val="en-US" w:eastAsia="en-US" w:bidi="ar-SA"/>
      </w:rPr>
    </w:lvl>
    <w:lvl w:ilvl="7">
      <w:start w:val="0"/>
      <w:numFmt w:val="bullet"/>
      <w:lvlText w:val="•"/>
      <w:lvlJc w:val="left"/>
      <w:pPr>
        <w:ind w:left="7691" w:hanging="358"/>
      </w:pPr>
      <w:rPr>
        <w:rFonts w:hint="default"/>
        <w:lang w:val="en-US" w:eastAsia="en-US" w:bidi="ar-SA"/>
      </w:rPr>
    </w:lvl>
    <w:lvl w:ilvl="8">
      <w:start w:val="0"/>
      <w:numFmt w:val="bullet"/>
      <w:lvlText w:val="•"/>
      <w:lvlJc w:val="left"/>
      <w:pPr>
        <w:ind w:left="8607" w:hanging="358"/>
      </w:pPr>
      <w:rPr>
        <w:rFonts w:hint="default"/>
        <w:lang w:val="en-US" w:eastAsia="en-US" w:bidi="ar-SA"/>
      </w:rPr>
    </w:lvl>
  </w:abstractNum>
  <w:abstractNum w:abstractNumId="1">
    <w:multiLevelType w:val="hybridMultilevel"/>
    <w:lvl w:ilvl="0">
      <w:start w:val="1"/>
      <w:numFmt w:val="decimal"/>
      <w:lvlText w:val="%1."/>
      <w:lvlJc w:val="left"/>
      <w:pPr>
        <w:ind w:left="2744" w:hanging="313"/>
        <w:jc w:val="right"/>
      </w:pPr>
      <w:rPr>
        <w:rFonts w:hint="default" w:ascii="Arial" w:hAnsi="Arial" w:eastAsia="Arial" w:cs="Arial"/>
        <w:b/>
        <w:bCs/>
        <w:i w:val="0"/>
        <w:iCs w:val="0"/>
        <w:color w:val="006FC0"/>
        <w:spacing w:val="0"/>
        <w:w w:val="100"/>
        <w:sz w:val="28"/>
        <w:szCs w:val="28"/>
        <w:lang w:val="en-US" w:eastAsia="en-US" w:bidi="ar-SA"/>
      </w:rPr>
    </w:lvl>
    <w:lvl w:ilvl="1">
      <w:start w:val="1"/>
      <w:numFmt w:val="decimal"/>
      <w:lvlText w:val="%1.%2"/>
      <w:lvlJc w:val="left"/>
      <w:pPr>
        <w:ind w:left="950" w:hanging="403"/>
        <w:jc w:val="left"/>
      </w:pPr>
      <w:rPr>
        <w:rFonts w:hint="default" w:ascii="Arial" w:hAnsi="Arial" w:eastAsia="Arial" w:cs="Arial"/>
        <w:b/>
        <w:bCs/>
        <w:i w:val="0"/>
        <w:iCs w:val="0"/>
        <w:spacing w:val="-1"/>
        <w:w w:val="100"/>
        <w:sz w:val="24"/>
        <w:szCs w:val="24"/>
        <w:lang w:val="en-US" w:eastAsia="en-US" w:bidi="ar-SA"/>
      </w:rPr>
    </w:lvl>
    <w:lvl w:ilvl="2">
      <w:start w:val="1"/>
      <w:numFmt w:val="lowerLetter"/>
      <w:lvlText w:val="%3."/>
      <w:lvlJc w:val="left"/>
      <w:pPr>
        <w:ind w:left="1527" w:hanging="248"/>
        <w:jc w:val="left"/>
      </w:pPr>
      <w:rPr>
        <w:rFonts w:hint="default" w:ascii="Arial" w:hAnsi="Arial" w:eastAsia="Arial" w:cs="Arial"/>
        <w:b w:val="0"/>
        <w:bCs w:val="0"/>
        <w:i w:val="0"/>
        <w:iCs w:val="0"/>
        <w:spacing w:val="0"/>
        <w:w w:val="100"/>
        <w:sz w:val="22"/>
        <w:szCs w:val="22"/>
        <w:lang w:val="en-US" w:eastAsia="en-US" w:bidi="ar-SA"/>
      </w:rPr>
    </w:lvl>
    <w:lvl w:ilvl="3">
      <w:start w:val="0"/>
      <w:numFmt w:val="bullet"/>
      <w:lvlText w:val="•"/>
      <w:lvlJc w:val="left"/>
      <w:pPr>
        <w:ind w:left="3702" w:hanging="248"/>
      </w:pPr>
      <w:rPr>
        <w:rFonts w:hint="default"/>
        <w:lang w:val="en-US" w:eastAsia="en-US" w:bidi="ar-SA"/>
      </w:rPr>
    </w:lvl>
    <w:lvl w:ilvl="4">
      <w:start w:val="0"/>
      <w:numFmt w:val="bullet"/>
      <w:lvlText w:val="•"/>
      <w:lvlJc w:val="left"/>
      <w:pPr>
        <w:ind w:left="4664" w:hanging="248"/>
      </w:pPr>
      <w:rPr>
        <w:rFonts w:hint="default"/>
        <w:lang w:val="en-US" w:eastAsia="en-US" w:bidi="ar-SA"/>
      </w:rPr>
    </w:lvl>
    <w:lvl w:ilvl="5">
      <w:start w:val="0"/>
      <w:numFmt w:val="bullet"/>
      <w:lvlText w:val="•"/>
      <w:lvlJc w:val="left"/>
      <w:pPr>
        <w:ind w:left="5627" w:hanging="248"/>
      </w:pPr>
      <w:rPr>
        <w:rFonts w:hint="default"/>
        <w:lang w:val="en-US" w:eastAsia="en-US" w:bidi="ar-SA"/>
      </w:rPr>
    </w:lvl>
    <w:lvl w:ilvl="6">
      <w:start w:val="0"/>
      <w:numFmt w:val="bullet"/>
      <w:lvlText w:val="•"/>
      <w:lvlJc w:val="left"/>
      <w:pPr>
        <w:ind w:left="6589" w:hanging="248"/>
      </w:pPr>
      <w:rPr>
        <w:rFonts w:hint="default"/>
        <w:lang w:val="en-US" w:eastAsia="en-US" w:bidi="ar-SA"/>
      </w:rPr>
    </w:lvl>
    <w:lvl w:ilvl="7">
      <w:start w:val="0"/>
      <w:numFmt w:val="bullet"/>
      <w:lvlText w:val="•"/>
      <w:lvlJc w:val="left"/>
      <w:pPr>
        <w:ind w:left="7552" w:hanging="248"/>
      </w:pPr>
      <w:rPr>
        <w:rFonts w:hint="default"/>
        <w:lang w:val="en-US" w:eastAsia="en-US" w:bidi="ar-SA"/>
      </w:rPr>
    </w:lvl>
    <w:lvl w:ilvl="8">
      <w:start w:val="0"/>
      <w:numFmt w:val="bullet"/>
      <w:lvlText w:val="•"/>
      <w:lvlJc w:val="left"/>
      <w:pPr>
        <w:ind w:left="8514" w:hanging="248"/>
      </w:pPr>
      <w:rPr>
        <w:rFonts w:hint="default"/>
        <w:lang w:val="en-US" w:eastAsia="en-US" w:bidi="ar-SA"/>
      </w:rPr>
    </w:lvl>
  </w:abstractNum>
  <w:abstractNum w:abstractNumId="0">
    <w:multiLevelType w:val="hybridMultilevel"/>
    <w:lvl w:ilvl="0">
      <w:start w:val="1"/>
      <w:numFmt w:val="decimal"/>
      <w:lvlText w:val="%1."/>
      <w:lvlJc w:val="left"/>
      <w:pPr>
        <w:ind w:left="819" w:hanging="245"/>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781" w:hanging="245"/>
      </w:pPr>
      <w:rPr>
        <w:rFonts w:hint="default"/>
        <w:lang w:val="en-US" w:eastAsia="en-US" w:bidi="ar-SA"/>
      </w:rPr>
    </w:lvl>
    <w:lvl w:ilvl="2">
      <w:start w:val="0"/>
      <w:numFmt w:val="bullet"/>
      <w:lvlText w:val="•"/>
      <w:lvlJc w:val="left"/>
      <w:pPr>
        <w:ind w:left="2743" w:hanging="245"/>
      </w:pPr>
      <w:rPr>
        <w:rFonts w:hint="default"/>
        <w:lang w:val="en-US" w:eastAsia="en-US" w:bidi="ar-SA"/>
      </w:rPr>
    </w:lvl>
    <w:lvl w:ilvl="3">
      <w:start w:val="0"/>
      <w:numFmt w:val="bullet"/>
      <w:lvlText w:val="•"/>
      <w:lvlJc w:val="left"/>
      <w:pPr>
        <w:ind w:left="3705" w:hanging="245"/>
      </w:pPr>
      <w:rPr>
        <w:rFonts w:hint="default"/>
        <w:lang w:val="en-US" w:eastAsia="en-US" w:bidi="ar-SA"/>
      </w:rPr>
    </w:lvl>
    <w:lvl w:ilvl="4">
      <w:start w:val="0"/>
      <w:numFmt w:val="bullet"/>
      <w:lvlText w:val="•"/>
      <w:lvlJc w:val="left"/>
      <w:pPr>
        <w:ind w:left="4667" w:hanging="245"/>
      </w:pPr>
      <w:rPr>
        <w:rFonts w:hint="default"/>
        <w:lang w:val="en-US" w:eastAsia="en-US" w:bidi="ar-SA"/>
      </w:rPr>
    </w:lvl>
    <w:lvl w:ilvl="5">
      <w:start w:val="0"/>
      <w:numFmt w:val="bullet"/>
      <w:lvlText w:val="•"/>
      <w:lvlJc w:val="left"/>
      <w:pPr>
        <w:ind w:left="5629" w:hanging="245"/>
      </w:pPr>
      <w:rPr>
        <w:rFonts w:hint="default"/>
        <w:lang w:val="en-US" w:eastAsia="en-US" w:bidi="ar-SA"/>
      </w:rPr>
    </w:lvl>
    <w:lvl w:ilvl="6">
      <w:start w:val="0"/>
      <w:numFmt w:val="bullet"/>
      <w:lvlText w:val="•"/>
      <w:lvlJc w:val="left"/>
      <w:pPr>
        <w:ind w:left="6591" w:hanging="245"/>
      </w:pPr>
      <w:rPr>
        <w:rFonts w:hint="default"/>
        <w:lang w:val="en-US" w:eastAsia="en-US" w:bidi="ar-SA"/>
      </w:rPr>
    </w:lvl>
    <w:lvl w:ilvl="7">
      <w:start w:val="0"/>
      <w:numFmt w:val="bullet"/>
      <w:lvlText w:val="•"/>
      <w:lvlJc w:val="left"/>
      <w:pPr>
        <w:ind w:left="7553" w:hanging="245"/>
      </w:pPr>
      <w:rPr>
        <w:rFonts w:hint="default"/>
        <w:lang w:val="en-US" w:eastAsia="en-US" w:bidi="ar-SA"/>
      </w:rPr>
    </w:lvl>
    <w:lvl w:ilvl="8">
      <w:start w:val="0"/>
      <w:numFmt w:val="bullet"/>
      <w:lvlText w:val="•"/>
      <w:lvlJc w:val="left"/>
      <w:pPr>
        <w:ind w:left="8515" w:hanging="245"/>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79"/>
      <w:ind w:left="574" w:hanging="246"/>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303"/>
      <w:ind w:left="572"/>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949" w:hanging="401"/>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560" w:hanging="246"/>
      <w:outlineLvl w:val="3"/>
    </w:pPr>
    <w:rPr>
      <w:rFonts w:ascii="Arial" w:hAnsi="Arial" w:eastAsia="Arial" w:cs="Arial"/>
      <w:b/>
      <w:bCs/>
      <w:sz w:val="22"/>
      <w:szCs w:val="22"/>
      <w:lang w:val="en-US" w:eastAsia="en-US" w:bidi="ar-SA"/>
    </w:rPr>
  </w:style>
  <w:style w:styleId="Heading4" w:type="paragraph">
    <w:name w:val="Heading 4"/>
    <w:basedOn w:val="Normal"/>
    <w:uiPriority w:val="1"/>
    <w:qFormat/>
    <w:pPr>
      <w:ind w:left="572"/>
      <w:outlineLvl w:val="4"/>
    </w:pPr>
    <w:rPr>
      <w:rFonts w:ascii="Arial" w:hAnsi="Arial" w:eastAsia="Arial" w:cs="Arial"/>
      <w:b/>
      <w:bCs/>
      <w:i/>
      <w:iCs/>
      <w:sz w:val="22"/>
      <w:szCs w:val="22"/>
      <w:lang w:val="en-US" w:eastAsia="en-US" w:bidi="ar-SA"/>
    </w:rPr>
  </w:style>
  <w:style w:styleId="Title" w:type="paragraph">
    <w:name w:val="Title"/>
    <w:basedOn w:val="Normal"/>
    <w:uiPriority w:val="1"/>
    <w:qFormat/>
    <w:pPr>
      <w:ind w:left="947" w:right="947" w:hanging="4"/>
      <w:jc w:val="center"/>
    </w:pPr>
    <w:rPr>
      <w:rFonts w:ascii="Arial" w:hAnsi="Arial" w:eastAsia="Arial" w:cs="Arial"/>
      <w:b/>
      <w:bCs/>
      <w:sz w:val="44"/>
      <w:szCs w:val="44"/>
      <w:lang w:val="en-US" w:eastAsia="en-US" w:bidi="ar-SA"/>
    </w:rPr>
  </w:style>
  <w:style w:styleId="ListParagraph" w:type="paragraph">
    <w:name w:val="List Paragraph"/>
    <w:basedOn w:val="Normal"/>
    <w:uiPriority w:val="1"/>
    <w:qFormat/>
    <w:pPr>
      <w:ind w:left="1280"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www.drps.ed.ac.uk/23-24/" TargetMode="External"/><Relationship Id="rId9" Type="http://schemas.openxmlformats.org/officeDocument/2006/relationships/hyperlink" Target="mailto:Jacob.Doherty@ed.ac.uk" TargetMode="External"/><Relationship Id="rId10" Type="http://schemas.openxmlformats.org/officeDocument/2006/relationships/hyperlink" Target="mailto:sue.renton@ed.ac.uk" TargetMode="External"/><Relationship Id="rId11" Type="http://schemas.openxmlformats.org/officeDocument/2006/relationships/hyperlink" Target="mailto:student.sps@ed.ac.uk" TargetMode="External"/><Relationship Id="rId12" Type="http://schemas.openxmlformats.org/officeDocument/2006/relationships/hyperlink" Target="https://support.office.com/en-us/article/forward-email-from-office-365-to-another-email-account-1ed4ee1e-74f8-4f53-a174-86b748ff6a0e" TargetMode="External"/><Relationship Id="rId13" Type="http://schemas.openxmlformats.org/officeDocument/2006/relationships/hyperlink" Target="http://www.drps.ed.ac.uk/24-25/" TargetMode="External"/><Relationship Id="rId14" Type="http://schemas.openxmlformats.org/officeDocument/2006/relationships/hyperlink" Target="http://www.myed.ed.ac.uk/" TargetMode="External"/><Relationship Id="rId15" Type="http://schemas.openxmlformats.org/officeDocument/2006/relationships/hyperlink" Target="https://www.ed.ac.uk/timetabling-examinations/timetabling/personalised-timetables" TargetMode="External"/><Relationship Id="rId16" Type="http://schemas.openxmlformats.org/officeDocument/2006/relationships/hyperlink" Target="https://www.sps.ed.ac.uk/students/undergraduate/support/peer-learning" TargetMode="External"/><Relationship Id="rId17" Type="http://schemas.openxmlformats.org/officeDocument/2006/relationships/hyperlink" Target="https://www.eusa.ed.ac.uk/activities/peerlearningsupport" TargetMode="External"/><Relationship Id="rId18" Type="http://schemas.openxmlformats.org/officeDocument/2006/relationships/hyperlink" Target="http://www.ed.ac.uk/about/video/lecture-series/changing-world" TargetMode="External"/><Relationship Id="rId19" Type="http://schemas.openxmlformats.org/officeDocument/2006/relationships/hyperlink" Target="mailto:Claire.Haggett@ed.ac.uk" TargetMode="External"/><Relationship Id="rId20" Type="http://schemas.openxmlformats.org/officeDocument/2006/relationships/hyperlink" Target="mailto:Sue.Renton@ed.ac.uk" TargetMode="External"/><Relationship Id="rId21" Type="http://schemas.openxmlformats.org/officeDocument/2006/relationships/hyperlink" Target="mailto:Zeynep.Oguz@ed.ac.uk" TargetMode="External"/><Relationship Id="rId22" Type="http://schemas.openxmlformats.org/officeDocument/2006/relationships/hyperlink" Target="mailto:isabelle.darmon@ed.ac.uk" TargetMode="External"/><Relationship Id="rId23" Type="http://schemas.openxmlformats.org/officeDocument/2006/relationships/hyperlink" Target="mailto:faye.wade@ed.ac.uk" TargetMode="External"/><Relationship Id="rId24" Type="http://schemas.openxmlformats.org/officeDocument/2006/relationships/hyperlink" Target="mailto:hannah.fitzpatrick@ed.ac.uk" TargetMode="External"/><Relationship Id="rId25" Type="http://schemas.openxmlformats.org/officeDocument/2006/relationships/hyperlink" Target="mailto:Michael.Albert@ed.ac.uk" TargetMode="External"/><Relationship Id="rId26" Type="http://schemas.openxmlformats.org/officeDocument/2006/relationships/hyperlink" Target="mailto:Sarah.Parry@ed.ac.uk"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MPB</dc:creator>
  <dc:title>HONS H/BOOK 00-01</dc:title>
  <dcterms:created xsi:type="dcterms:W3CDTF">2024-08-07T12:40:50Z</dcterms:created>
  <dcterms:modified xsi:type="dcterms:W3CDTF">2024-08-07T12:40:50Z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LTSC</vt:lpwstr>
  </property>
  <property fmtid="{D5CDD505-2E9C-101B-9397-08002B2CF9AE}" pid="4" name="LastSaved">
    <vt:filetime>2024-08-07T00:00:00Z</vt:filetime>
  </property>
  <property fmtid="{D5CDD505-2E9C-101B-9397-08002B2CF9AE}" pid="5" name="Producer">
    <vt:lpwstr>Microsoft® Word LTSC</vt:lpwstr>
  </property>
</Properties>
</file>